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20" w:rsidRPr="00634420" w:rsidRDefault="00634420" w:rsidP="00634420">
      <w:pPr>
        <w:spacing w:after="0" w:line="240" w:lineRule="auto"/>
        <w:ind w:left="720"/>
        <w:contextualSpacing/>
        <w:jc w:val="center"/>
        <w:rPr>
          <w:rFonts w:ascii="Times New Roman" w:eastAsiaTheme="minorHAnsi" w:hAnsi="Times New Roman"/>
          <w:b/>
          <w:sz w:val="27"/>
          <w:szCs w:val="27"/>
          <w:lang w:val="ru-RU"/>
        </w:rPr>
      </w:pPr>
      <w:r w:rsidRPr="00634420">
        <w:rPr>
          <w:rFonts w:ascii="Times New Roman" w:eastAsiaTheme="minorHAnsi" w:hAnsi="Times New Roman"/>
          <w:b/>
          <w:sz w:val="27"/>
          <w:szCs w:val="27"/>
          <w:lang w:val="ru-RU"/>
        </w:rPr>
        <w:t xml:space="preserve">МИНИСТЕРСТВО ОБРАЗОВАНИЯ И НАУКИ </w:t>
      </w:r>
    </w:p>
    <w:p w:rsidR="00634420" w:rsidRPr="00634420" w:rsidRDefault="00634420" w:rsidP="00634420">
      <w:pPr>
        <w:spacing w:after="0" w:line="240" w:lineRule="auto"/>
        <w:ind w:left="720"/>
        <w:contextualSpacing/>
        <w:jc w:val="center"/>
        <w:rPr>
          <w:rFonts w:ascii="Times New Roman" w:eastAsiaTheme="minorHAnsi" w:hAnsi="Times New Roman"/>
          <w:b/>
          <w:sz w:val="27"/>
          <w:szCs w:val="27"/>
          <w:lang w:val="ru-RU"/>
        </w:rPr>
      </w:pPr>
      <w:r w:rsidRPr="00634420">
        <w:rPr>
          <w:rFonts w:ascii="Times New Roman" w:eastAsiaTheme="minorHAnsi" w:hAnsi="Times New Roman"/>
          <w:b/>
          <w:sz w:val="27"/>
          <w:szCs w:val="27"/>
          <w:lang w:val="ru-RU"/>
        </w:rPr>
        <w:t xml:space="preserve"> ДОНЕЦКОЙ НАРОДНОЙ РЕСПУБЛИКИ</w:t>
      </w:r>
    </w:p>
    <w:p w:rsidR="00634420" w:rsidRPr="00634420" w:rsidRDefault="00634420" w:rsidP="00634420">
      <w:pPr>
        <w:spacing w:after="0" w:line="240" w:lineRule="auto"/>
        <w:jc w:val="center"/>
        <w:rPr>
          <w:rFonts w:ascii="Times New Roman" w:eastAsiaTheme="minorHAnsi" w:hAnsi="Times New Roman"/>
          <w:sz w:val="27"/>
          <w:szCs w:val="27"/>
          <w:lang w:val="ru-RU"/>
        </w:rPr>
      </w:pPr>
      <w:r w:rsidRPr="00634420">
        <w:rPr>
          <w:rFonts w:ascii="Times New Roman" w:eastAsiaTheme="minorHAnsi" w:hAnsi="Times New Roman"/>
          <w:sz w:val="27"/>
          <w:szCs w:val="27"/>
          <w:lang w:val="ru-RU"/>
        </w:rPr>
        <w:t>УПРАВЛЕНИЕ ОБРАЗОВАНИЯ АДМИНИСТРАЦИИ ГОРОДА ШАХТЁРСКА</w:t>
      </w:r>
    </w:p>
    <w:p w:rsidR="00634420" w:rsidRPr="00634420" w:rsidRDefault="00634420" w:rsidP="00634420">
      <w:pPr>
        <w:spacing w:after="0" w:line="240" w:lineRule="auto"/>
        <w:jc w:val="center"/>
        <w:rPr>
          <w:rFonts w:ascii="Times New Roman" w:eastAsiaTheme="minorHAnsi" w:hAnsi="Times New Roman"/>
          <w:sz w:val="27"/>
          <w:szCs w:val="27"/>
          <w:lang w:val="ru-RU"/>
        </w:rPr>
      </w:pPr>
      <w:r w:rsidRPr="00634420">
        <w:rPr>
          <w:rFonts w:ascii="Times New Roman" w:eastAsiaTheme="minorHAnsi" w:hAnsi="Times New Roman"/>
          <w:sz w:val="27"/>
          <w:szCs w:val="27"/>
          <w:lang w:val="ru-RU"/>
        </w:rPr>
        <w:t>МУНИЦИПАЛЬНОЕ УЧРЕЖДЕНИЕ ДОПОЛНИТЕЛЬНОГО ОБРАЗОВАНИЯ</w:t>
      </w:r>
    </w:p>
    <w:p w:rsidR="00634420" w:rsidRPr="00634420" w:rsidRDefault="00634420" w:rsidP="00634420">
      <w:pPr>
        <w:spacing w:after="0" w:line="240" w:lineRule="auto"/>
        <w:ind w:left="720"/>
        <w:contextualSpacing/>
        <w:jc w:val="center"/>
        <w:rPr>
          <w:rFonts w:ascii="Times New Roman" w:eastAsiaTheme="minorHAnsi" w:hAnsi="Times New Roman"/>
          <w:sz w:val="27"/>
          <w:szCs w:val="27"/>
          <w:lang w:val="ru-RU"/>
        </w:rPr>
      </w:pPr>
      <w:r w:rsidRPr="00634420">
        <w:rPr>
          <w:rFonts w:ascii="Times New Roman" w:eastAsiaTheme="minorHAnsi" w:hAnsi="Times New Roman"/>
          <w:sz w:val="27"/>
          <w:szCs w:val="27"/>
          <w:lang w:val="ru-RU"/>
        </w:rPr>
        <w:t>«ШАХТЁРСКИЙ ДОМ ДЕТСКОГО И ЮНОШЕСКОГО ТВОРЧЕСТВА»</w:t>
      </w:r>
    </w:p>
    <w:p w:rsidR="00634420" w:rsidRPr="00634420" w:rsidRDefault="00634420" w:rsidP="00634420">
      <w:pPr>
        <w:spacing w:after="0" w:line="240" w:lineRule="auto"/>
        <w:ind w:left="720"/>
        <w:contextualSpacing/>
        <w:jc w:val="center"/>
        <w:rPr>
          <w:rFonts w:ascii="Times New Roman" w:eastAsiaTheme="minorHAnsi" w:hAnsi="Times New Roman"/>
          <w:sz w:val="27"/>
          <w:szCs w:val="27"/>
          <w:lang w:val="ru-RU"/>
        </w:rPr>
      </w:pPr>
    </w:p>
    <w:p w:rsidR="00634420" w:rsidRPr="00634420" w:rsidRDefault="00634420" w:rsidP="00634420">
      <w:pPr>
        <w:spacing w:after="0" w:line="240" w:lineRule="auto"/>
        <w:ind w:left="720"/>
        <w:contextualSpacing/>
        <w:jc w:val="center"/>
        <w:rPr>
          <w:rFonts w:ascii="Times New Roman" w:eastAsiaTheme="minorHAnsi" w:hAnsi="Times New Roman"/>
          <w:sz w:val="27"/>
          <w:szCs w:val="27"/>
          <w:lang w:val="ru-RU"/>
        </w:rPr>
      </w:pPr>
    </w:p>
    <w:tbl>
      <w:tblPr>
        <w:tblStyle w:val="aff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3"/>
        <w:gridCol w:w="4442"/>
      </w:tblGrid>
      <w:tr w:rsidR="00634420" w:rsidRPr="00531F4C" w:rsidTr="00634420">
        <w:tc>
          <w:tcPr>
            <w:tcW w:w="5163" w:type="dxa"/>
          </w:tcPr>
          <w:p w:rsidR="00634420" w:rsidRPr="00634420" w:rsidRDefault="00634420" w:rsidP="00634420">
            <w:pPr>
              <w:rPr>
                <w:rFonts w:ascii="Times New Roman" w:eastAsiaTheme="minorHAnsi" w:hAnsi="Times New Roman"/>
                <w:b/>
                <w:sz w:val="24"/>
                <w:szCs w:val="24"/>
                <w:lang w:val="ru-RU"/>
              </w:rPr>
            </w:pPr>
            <w:r w:rsidRPr="00634420">
              <w:rPr>
                <w:rFonts w:ascii="Times New Roman" w:eastAsiaTheme="minorHAnsi" w:hAnsi="Times New Roman"/>
                <w:b/>
                <w:sz w:val="24"/>
                <w:szCs w:val="24"/>
                <w:lang w:val="ru-RU"/>
              </w:rPr>
              <w:t>СОГЛАСОВАНО</w:t>
            </w:r>
          </w:p>
          <w:p w:rsidR="00634420" w:rsidRPr="00634420" w:rsidRDefault="00634420" w:rsidP="00634420">
            <w:pPr>
              <w:rPr>
                <w:rFonts w:ascii="Times New Roman" w:eastAsiaTheme="minorHAnsi" w:hAnsi="Times New Roman"/>
                <w:sz w:val="24"/>
                <w:szCs w:val="24"/>
                <w:lang w:val="ru-RU"/>
              </w:rPr>
            </w:pPr>
          </w:p>
          <w:p w:rsidR="00634420" w:rsidRPr="00634420" w:rsidRDefault="00634420" w:rsidP="00634420">
            <w:pPr>
              <w:rPr>
                <w:rFonts w:ascii="Times New Roman" w:eastAsiaTheme="minorHAnsi" w:hAnsi="Times New Roman"/>
                <w:b/>
                <w:sz w:val="24"/>
                <w:szCs w:val="24"/>
                <w:lang w:val="ru-RU"/>
              </w:rPr>
            </w:pPr>
            <w:r w:rsidRPr="00634420">
              <w:rPr>
                <w:rFonts w:ascii="Times New Roman" w:eastAsiaTheme="minorHAnsi" w:hAnsi="Times New Roman"/>
                <w:b/>
                <w:sz w:val="24"/>
                <w:szCs w:val="24"/>
                <w:lang w:val="ru-RU"/>
              </w:rPr>
              <w:t>Протоколом заседания</w:t>
            </w:r>
          </w:p>
          <w:p w:rsidR="00634420" w:rsidRPr="00634420" w:rsidRDefault="00A34571" w:rsidP="00634420">
            <w:pPr>
              <w:rPr>
                <w:rFonts w:ascii="Times New Roman" w:eastAsiaTheme="minorHAnsi" w:hAnsi="Times New Roman"/>
                <w:b/>
                <w:sz w:val="24"/>
                <w:szCs w:val="24"/>
                <w:lang w:val="ru-RU"/>
              </w:rPr>
            </w:pPr>
            <w:r>
              <w:rPr>
                <w:rFonts w:ascii="Times New Roman" w:eastAsiaTheme="minorHAnsi" w:hAnsi="Times New Roman"/>
                <w:b/>
                <w:sz w:val="24"/>
                <w:szCs w:val="24"/>
                <w:lang w:val="ru-RU"/>
              </w:rPr>
              <w:t>метод</w:t>
            </w:r>
            <w:r w:rsidR="00634420" w:rsidRPr="00634420">
              <w:rPr>
                <w:rFonts w:ascii="Times New Roman" w:eastAsiaTheme="minorHAnsi" w:hAnsi="Times New Roman"/>
                <w:b/>
                <w:sz w:val="24"/>
                <w:szCs w:val="24"/>
                <w:lang w:val="ru-RU"/>
              </w:rPr>
              <w:t>ического совета</w:t>
            </w:r>
          </w:p>
          <w:p w:rsidR="00634420" w:rsidRPr="00634420" w:rsidRDefault="00634420" w:rsidP="00634420">
            <w:pPr>
              <w:rPr>
                <w:rFonts w:ascii="Times New Roman" w:eastAsiaTheme="minorHAnsi" w:hAnsi="Times New Roman"/>
                <w:sz w:val="24"/>
                <w:szCs w:val="24"/>
                <w:lang w:val="ru-RU"/>
              </w:rPr>
            </w:pPr>
            <w:r w:rsidRPr="00634420">
              <w:rPr>
                <w:rFonts w:ascii="Times New Roman" w:eastAsiaTheme="minorHAnsi" w:hAnsi="Times New Roman"/>
                <w:sz w:val="24"/>
                <w:szCs w:val="24"/>
                <w:lang w:val="ru-RU"/>
              </w:rPr>
              <w:t>МБУДО «Шахтёрский ДДЮТ»</w:t>
            </w:r>
          </w:p>
          <w:p w:rsidR="00634420" w:rsidRPr="00A34571" w:rsidRDefault="00531F4C" w:rsidP="00634420">
            <w:pPr>
              <w:contextualSpacing/>
              <w:rPr>
                <w:rFonts w:ascii="Times New Roman" w:eastAsiaTheme="minorHAnsi" w:hAnsi="Times New Roman"/>
                <w:sz w:val="27"/>
                <w:szCs w:val="27"/>
                <w:lang w:val="ru-RU"/>
              </w:rPr>
            </w:pPr>
            <w:r>
              <w:rPr>
                <w:rFonts w:ascii="Times New Roman" w:eastAsiaTheme="minorHAnsi" w:hAnsi="Times New Roman"/>
                <w:b/>
                <w:sz w:val="24"/>
                <w:szCs w:val="24"/>
                <w:lang w:val="ru-RU"/>
              </w:rPr>
              <w:t>от 01.09.23 №6</w:t>
            </w:r>
          </w:p>
        </w:tc>
        <w:tc>
          <w:tcPr>
            <w:tcW w:w="4442" w:type="dxa"/>
          </w:tcPr>
          <w:p w:rsidR="00634420" w:rsidRPr="00634420" w:rsidRDefault="00634420" w:rsidP="00634420">
            <w:pPr>
              <w:rPr>
                <w:rFonts w:ascii="Times New Roman" w:eastAsiaTheme="minorHAnsi" w:hAnsi="Times New Roman"/>
                <w:b/>
                <w:sz w:val="24"/>
                <w:szCs w:val="24"/>
                <w:lang w:val="ru-RU"/>
              </w:rPr>
            </w:pPr>
            <w:r w:rsidRPr="00634420">
              <w:rPr>
                <w:rFonts w:ascii="Times New Roman" w:eastAsiaTheme="minorHAnsi" w:hAnsi="Times New Roman"/>
                <w:b/>
                <w:sz w:val="24"/>
                <w:szCs w:val="24"/>
                <w:lang w:val="ru-RU"/>
              </w:rPr>
              <w:t>УТВЕРЖДЕНО:</w:t>
            </w:r>
          </w:p>
          <w:p w:rsidR="00634420" w:rsidRPr="00634420" w:rsidRDefault="00634420" w:rsidP="00634420">
            <w:pPr>
              <w:rPr>
                <w:rFonts w:ascii="Times New Roman" w:eastAsiaTheme="minorHAnsi" w:hAnsi="Times New Roman"/>
                <w:sz w:val="24"/>
                <w:szCs w:val="24"/>
                <w:lang w:val="ru-RU"/>
              </w:rPr>
            </w:pPr>
          </w:p>
          <w:p w:rsidR="00634420" w:rsidRPr="00634420" w:rsidRDefault="00634420" w:rsidP="00634420">
            <w:pPr>
              <w:rPr>
                <w:rFonts w:ascii="Times New Roman" w:eastAsiaTheme="minorHAnsi" w:hAnsi="Times New Roman"/>
                <w:b/>
                <w:sz w:val="24"/>
                <w:szCs w:val="24"/>
                <w:lang w:val="ru-RU"/>
              </w:rPr>
            </w:pPr>
            <w:r w:rsidRPr="00634420">
              <w:rPr>
                <w:rFonts w:ascii="Times New Roman" w:eastAsiaTheme="minorHAnsi" w:hAnsi="Times New Roman"/>
                <w:b/>
                <w:sz w:val="24"/>
                <w:szCs w:val="24"/>
                <w:lang w:val="ru-RU"/>
              </w:rPr>
              <w:t xml:space="preserve">Приказом </w:t>
            </w:r>
          </w:p>
          <w:p w:rsidR="00531F4C" w:rsidRDefault="00634420" w:rsidP="00634420">
            <w:pPr>
              <w:rPr>
                <w:rFonts w:ascii="Times New Roman" w:eastAsiaTheme="minorHAnsi" w:hAnsi="Times New Roman"/>
                <w:b/>
                <w:sz w:val="24"/>
                <w:szCs w:val="24"/>
                <w:lang w:val="ru-RU"/>
              </w:rPr>
            </w:pPr>
            <w:r w:rsidRPr="00634420">
              <w:rPr>
                <w:rFonts w:ascii="Times New Roman" w:eastAsiaTheme="minorHAnsi" w:hAnsi="Times New Roman"/>
                <w:sz w:val="24"/>
                <w:szCs w:val="24"/>
                <w:lang w:val="ru-RU"/>
              </w:rPr>
              <w:t>МБУДО «Шахтёрский ДДЮТ»</w:t>
            </w:r>
            <w:r w:rsidR="00531F4C">
              <w:rPr>
                <w:rFonts w:ascii="Times New Roman" w:eastAsiaTheme="minorHAnsi" w:hAnsi="Times New Roman"/>
                <w:b/>
                <w:sz w:val="24"/>
                <w:szCs w:val="24"/>
                <w:lang w:val="ru-RU"/>
              </w:rPr>
              <w:t xml:space="preserve"> </w:t>
            </w:r>
          </w:p>
          <w:p w:rsidR="00634420" w:rsidRPr="00634420" w:rsidRDefault="00531F4C" w:rsidP="00634420">
            <w:pPr>
              <w:rPr>
                <w:rFonts w:ascii="Times New Roman" w:eastAsiaTheme="minorHAnsi" w:hAnsi="Times New Roman"/>
                <w:sz w:val="24"/>
                <w:szCs w:val="24"/>
                <w:lang w:val="ru-RU"/>
              </w:rPr>
            </w:pPr>
            <w:r>
              <w:rPr>
                <w:rFonts w:ascii="Times New Roman" w:eastAsiaTheme="minorHAnsi" w:hAnsi="Times New Roman"/>
                <w:b/>
                <w:sz w:val="24"/>
                <w:szCs w:val="24"/>
                <w:lang w:val="ru-RU"/>
              </w:rPr>
              <w:t>от 01.09.23 № 36</w:t>
            </w:r>
          </w:p>
          <w:p w:rsidR="00634420" w:rsidRPr="00634420" w:rsidRDefault="00634420" w:rsidP="00634420">
            <w:pPr>
              <w:rPr>
                <w:rFonts w:ascii="Times New Roman" w:eastAsiaTheme="minorHAnsi" w:hAnsi="Times New Roman"/>
                <w:sz w:val="24"/>
                <w:szCs w:val="24"/>
                <w:lang w:val="ru-RU"/>
              </w:rPr>
            </w:pPr>
          </w:p>
          <w:p w:rsidR="00634420" w:rsidRPr="00531F4C" w:rsidRDefault="00634420" w:rsidP="00634420">
            <w:pPr>
              <w:rPr>
                <w:rFonts w:ascii="Times New Roman" w:eastAsiaTheme="minorHAnsi" w:hAnsi="Times New Roman"/>
                <w:sz w:val="24"/>
                <w:szCs w:val="24"/>
                <w:lang w:val="ru-RU"/>
              </w:rPr>
            </w:pPr>
            <w:r w:rsidRPr="00531F4C">
              <w:rPr>
                <w:rFonts w:ascii="Times New Roman" w:eastAsiaTheme="minorHAnsi" w:hAnsi="Times New Roman"/>
                <w:sz w:val="24"/>
                <w:szCs w:val="24"/>
                <w:lang w:val="ru-RU"/>
              </w:rPr>
              <w:t xml:space="preserve">Директор_______ М.А. </w:t>
            </w:r>
            <w:proofErr w:type="spellStart"/>
            <w:r w:rsidRPr="00531F4C">
              <w:rPr>
                <w:rFonts w:ascii="Times New Roman" w:eastAsiaTheme="minorHAnsi" w:hAnsi="Times New Roman"/>
                <w:sz w:val="24"/>
                <w:szCs w:val="24"/>
                <w:lang w:val="ru-RU"/>
              </w:rPr>
              <w:t>Будехина</w:t>
            </w:r>
            <w:proofErr w:type="spellEnd"/>
          </w:p>
          <w:p w:rsidR="00634420" w:rsidRPr="00531F4C" w:rsidRDefault="00634420" w:rsidP="00634420">
            <w:pPr>
              <w:contextualSpacing/>
              <w:jc w:val="center"/>
              <w:rPr>
                <w:rFonts w:ascii="Times New Roman" w:eastAsiaTheme="minorHAnsi" w:hAnsi="Times New Roman"/>
                <w:sz w:val="27"/>
                <w:szCs w:val="27"/>
                <w:lang w:val="ru-RU"/>
              </w:rPr>
            </w:pPr>
          </w:p>
        </w:tc>
      </w:tr>
    </w:tbl>
    <w:p w:rsidR="00634420" w:rsidRPr="00531F4C" w:rsidRDefault="00634420" w:rsidP="00634420">
      <w:pPr>
        <w:spacing w:after="0" w:line="240" w:lineRule="auto"/>
        <w:ind w:left="720"/>
        <w:contextualSpacing/>
        <w:jc w:val="center"/>
        <w:rPr>
          <w:rFonts w:ascii="Times New Roman" w:eastAsiaTheme="minorHAnsi" w:hAnsi="Times New Roman"/>
          <w:sz w:val="27"/>
          <w:szCs w:val="27"/>
          <w:lang w:val="ru-RU"/>
        </w:rPr>
      </w:pPr>
    </w:p>
    <w:p w:rsidR="00634420" w:rsidRPr="00531F4C" w:rsidRDefault="00634420" w:rsidP="00634420">
      <w:pPr>
        <w:spacing w:after="0" w:line="240" w:lineRule="auto"/>
        <w:ind w:left="720"/>
        <w:contextualSpacing/>
        <w:jc w:val="center"/>
        <w:rPr>
          <w:rFonts w:ascii="Times New Roman" w:eastAsiaTheme="minorHAnsi" w:hAnsi="Times New Roman"/>
          <w:sz w:val="27"/>
          <w:szCs w:val="27"/>
          <w:lang w:val="ru-RU"/>
        </w:rPr>
      </w:pPr>
    </w:p>
    <w:tbl>
      <w:tblPr>
        <w:tblW w:w="0" w:type="auto"/>
        <w:tblInd w:w="250" w:type="dxa"/>
        <w:tblLook w:val="04A0" w:firstRow="1" w:lastRow="0" w:firstColumn="1" w:lastColumn="0" w:noHBand="0" w:noVBand="1"/>
      </w:tblPr>
      <w:tblGrid>
        <w:gridCol w:w="4296"/>
        <w:gridCol w:w="4554"/>
      </w:tblGrid>
      <w:tr w:rsidR="00634420" w:rsidRPr="00531F4C" w:rsidTr="00634420">
        <w:tc>
          <w:tcPr>
            <w:tcW w:w="4296" w:type="dxa"/>
            <w:hideMark/>
          </w:tcPr>
          <w:p w:rsidR="00634420" w:rsidRPr="00531F4C" w:rsidRDefault="00634420" w:rsidP="00634420">
            <w:pPr>
              <w:spacing w:after="0" w:line="240" w:lineRule="auto"/>
              <w:rPr>
                <w:rFonts w:ascii="Times New Roman" w:eastAsiaTheme="minorHAnsi" w:hAnsi="Times New Roman"/>
                <w:b/>
                <w:sz w:val="24"/>
                <w:szCs w:val="24"/>
                <w:lang w:val="ru-RU"/>
              </w:rPr>
            </w:pPr>
          </w:p>
        </w:tc>
        <w:tc>
          <w:tcPr>
            <w:tcW w:w="4554" w:type="dxa"/>
            <w:hideMark/>
          </w:tcPr>
          <w:p w:rsidR="00634420" w:rsidRPr="00531F4C" w:rsidRDefault="00634420" w:rsidP="00634420">
            <w:pPr>
              <w:spacing w:after="0" w:line="240" w:lineRule="auto"/>
              <w:rPr>
                <w:rFonts w:ascii="Times New Roman" w:eastAsiaTheme="minorHAnsi" w:hAnsi="Times New Roman"/>
                <w:sz w:val="24"/>
                <w:szCs w:val="24"/>
                <w:lang w:val="ru-RU"/>
              </w:rPr>
            </w:pPr>
          </w:p>
        </w:tc>
      </w:tr>
    </w:tbl>
    <w:p w:rsidR="00634420" w:rsidRPr="00531F4C" w:rsidRDefault="00634420" w:rsidP="00634420">
      <w:pPr>
        <w:tabs>
          <w:tab w:val="left" w:pos="8647"/>
        </w:tabs>
        <w:spacing w:line="240" w:lineRule="auto"/>
        <w:ind w:firstLine="709"/>
        <w:jc w:val="center"/>
        <w:rPr>
          <w:rFonts w:ascii="Times New Roman" w:eastAsiaTheme="minorHAnsi" w:hAnsi="Times New Roman"/>
          <w:sz w:val="24"/>
          <w:szCs w:val="24"/>
          <w:lang w:val="ru-RU"/>
        </w:rPr>
      </w:pPr>
    </w:p>
    <w:p w:rsidR="00634420" w:rsidRPr="00531F4C" w:rsidRDefault="00634420" w:rsidP="00634420">
      <w:pPr>
        <w:spacing w:after="0" w:line="240" w:lineRule="auto"/>
        <w:jc w:val="center"/>
        <w:rPr>
          <w:rFonts w:ascii="Times New Roman" w:eastAsiaTheme="minorHAnsi" w:hAnsi="Times New Roman" w:cs="Times New Roman"/>
          <w:sz w:val="28"/>
          <w:lang w:val="ru-RU"/>
        </w:rPr>
      </w:pPr>
    </w:p>
    <w:p w:rsidR="00634420" w:rsidRPr="00531F4C" w:rsidRDefault="00634420" w:rsidP="00634420">
      <w:pPr>
        <w:spacing w:after="0" w:line="240" w:lineRule="auto"/>
        <w:jc w:val="center"/>
        <w:rPr>
          <w:rFonts w:ascii="Times New Roman" w:eastAsiaTheme="minorHAnsi" w:hAnsi="Times New Roman" w:cs="Times New Roman"/>
          <w:b/>
          <w:sz w:val="28"/>
          <w:lang w:val="ru-RU"/>
        </w:rPr>
      </w:pPr>
      <w:r w:rsidRPr="00531F4C">
        <w:rPr>
          <w:rFonts w:ascii="Times New Roman" w:eastAsiaTheme="minorHAnsi" w:hAnsi="Times New Roman" w:cs="Times New Roman"/>
          <w:b/>
          <w:sz w:val="28"/>
          <w:lang w:val="ru-RU"/>
        </w:rPr>
        <w:t>Дополнительная общеобразовательная общеразвивающая</w:t>
      </w:r>
    </w:p>
    <w:p w:rsidR="00634420" w:rsidRPr="00531F4C" w:rsidRDefault="00634420" w:rsidP="00634420">
      <w:pPr>
        <w:spacing w:after="0" w:line="240" w:lineRule="auto"/>
        <w:jc w:val="center"/>
        <w:rPr>
          <w:rFonts w:ascii="Times New Roman" w:eastAsiaTheme="minorHAnsi" w:hAnsi="Times New Roman" w:cs="Times New Roman"/>
          <w:b/>
          <w:sz w:val="28"/>
          <w:lang w:val="ru-RU"/>
        </w:rPr>
      </w:pPr>
      <w:r w:rsidRPr="00531F4C">
        <w:rPr>
          <w:rFonts w:ascii="Times New Roman" w:eastAsiaTheme="minorHAnsi" w:hAnsi="Times New Roman" w:cs="Times New Roman"/>
          <w:b/>
          <w:sz w:val="28"/>
          <w:lang w:val="ru-RU"/>
        </w:rPr>
        <w:t xml:space="preserve">программа </w:t>
      </w:r>
      <w:r w:rsidR="00F936B5">
        <w:rPr>
          <w:rFonts w:ascii="Times New Roman" w:eastAsiaTheme="minorHAnsi" w:hAnsi="Times New Roman" w:cs="Times New Roman"/>
          <w:b/>
          <w:sz w:val="28"/>
          <w:lang w:val="ru-RU"/>
        </w:rPr>
        <w:t>социально-</w:t>
      </w:r>
      <w:r w:rsidR="00531F4C">
        <w:rPr>
          <w:rFonts w:ascii="Times New Roman" w:eastAsiaTheme="minorHAnsi" w:hAnsi="Times New Roman" w:cs="Times New Roman"/>
          <w:b/>
          <w:sz w:val="28"/>
          <w:lang w:val="ru-RU"/>
        </w:rPr>
        <w:t>гуманитарной</w:t>
      </w:r>
      <w:r w:rsidRPr="00531F4C">
        <w:rPr>
          <w:rFonts w:ascii="Times New Roman" w:eastAsiaTheme="minorHAnsi" w:hAnsi="Times New Roman" w:cs="Times New Roman"/>
          <w:b/>
          <w:sz w:val="28"/>
          <w:lang w:val="ru-RU"/>
        </w:rPr>
        <w:t xml:space="preserve"> направленности</w:t>
      </w:r>
    </w:p>
    <w:p w:rsidR="00634420" w:rsidRPr="00A672C2" w:rsidRDefault="00634420" w:rsidP="00634420">
      <w:pPr>
        <w:spacing w:after="0" w:line="240" w:lineRule="auto"/>
        <w:jc w:val="center"/>
        <w:rPr>
          <w:rFonts w:ascii="Times New Roman" w:eastAsiaTheme="minorHAnsi" w:hAnsi="Times New Roman" w:cs="Times New Roman"/>
          <w:i/>
          <w:sz w:val="28"/>
        </w:rPr>
      </w:pPr>
      <w:r w:rsidRPr="00531F4C">
        <w:rPr>
          <w:rFonts w:ascii="Times New Roman" w:eastAsiaTheme="minorHAnsi" w:hAnsi="Times New Roman" w:cs="Times New Roman"/>
          <w:sz w:val="28"/>
          <w:lang w:val="ru-RU"/>
        </w:rPr>
        <w:t xml:space="preserve">кружка </w:t>
      </w:r>
      <w:r w:rsidRPr="00531F4C">
        <w:rPr>
          <w:rFonts w:ascii="Times New Roman" w:eastAsiaTheme="minorHAnsi" w:hAnsi="Times New Roman" w:cs="Times New Roman"/>
          <w:i/>
          <w:sz w:val="28"/>
          <w:lang w:val="ru-RU"/>
        </w:rPr>
        <w:t>«</w:t>
      </w:r>
      <w:r>
        <w:rPr>
          <w:rFonts w:ascii="Times New Roman" w:eastAsiaTheme="minorHAnsi" w:hAnsi="Times New Roman" w:cs="Times New Roman"/>
          <w:i/>
          <w:sz w:val="28"/>
          <w:lang w:val="ru-RU"/>
        </w:rPr>
        <w:t>Волшебный мир математики</w:t>
      </w:r>
      <w:r w:rsidRPr="00A672C2">
        <w:rPr>
          <w:rFonts w:ascii="Times New Roman" w:eastAsiaTheme="minorHAnsi" w:hAnsi="Times New Roman" w:cs="Times New Roman"/>
          <w:i/>
          <w:sz w:val="28"/>
        </w:rPr>
        <w:t>»</w:t>
      </w:r>
    </w:p>
    <w:p w:rsidR="00634420" w:rsidRPr="00A672C2" w:rsidRDefault="00634420" w:rsidP="00634420">
      <w:pPr>
        <w:spacing w:after="0" w:line="240" w:lineRule="auto"/>
        <w:jc w:val="center"/>
        <w:rPr>
          <w:rFonts w:ascii="Times New Roman" w:eastAsiaTheme="minorHAnsi" w:hAnsi="Times New Roman" w:cs="Times New Roman"/>
          <w:b/>
          <w:i/>
          <w:sz w:val="28"/>
        </w:rPr>
      </w:pPr>
    </w:p>
    <w:p w:rsidR="00634420" w:rsidRPr="00A672C2" w:rsidRDefault="00634420" w:rsidP="00634420">
      <w:pPr>
        <w:spacing w:after="0" w:line="240" w:lineRule="auto"/>
        <w:jc w:val="center"/>
        <w:rPr>
          <w:rFonts w:ascii="Times New Roman" w:eastAsiaTheme="minorHAnsi" w:hAnsi="Times New Roman" w:cs="Times New Roman"/>
          <w:sz w:val="28"/>
        </w:rPr>
      </w:pPr>
      <w:proofErr w:type="spellStart"/>
      <w:proofErr w:type="gramStart"/>
      <w:r>
        <w:rPr>
          <w:rFonts w:ascii="Times New Roman" w:eastAsiaTheme="minorHAnsi" w:hAnsi="Times New Roman" w:cs="Times New Roman"/>
          <w:b/>
          <w:sz w:val="28"/>
        </w:rPr>
        <w:t>уровень</w:t>
      </w:r>
      <w:proofErr w:type="spellEnd"/>
      <w:proofErr w:type="gramEnd"/>
      <w:r>
        <w:rPr>
          <w:rFonts w:ascii="Times New Roman" w:eastAsiaTheme="minorHAnsi" w:hAnsi="Times New Roman" w:cs="Times New Roman"/>
          <w:b/>
          <w:sz w:val="28"/>
        </w:rPr>
        <w:t xml:space="preserve"> </w:t>
      </w:r>
      <w:proofErr w:type="spellStart"/>
      <w:r>
        <w:rPr>
          <w:rFonts w:ascii="Times New Roman" w:eastAsiaTheme="minorHAnsi" w:hAnsi="Times New Roman" w:cs="Times New Roman"/>
          <w:b/>
          <w:sz w:val="28"/>
        </w:rPr>
        <w:t>программы</w:t>
      </w:r>
      <w:proofErr w:type="spellEnd"/>
      <w:r>
        <w:rPr>
          <w:rFonts w:ascii="Times New Roman" w:eastAsiaTheme="minorHAnsi" w:hAnsi="Times New Roman" w:cs="Times New Roman"/>
          <w:b/>
          <w:sz w:val="28"/>
        </w:rPr>
        <w:t xml:space="preserve"> – </w:t>
      </w:r>
      <w:proofErr w:type="spellStart"/>
      <w:r>
        <w:rPr>
          <w:rFonts w:ascii="Times New Roman" w:eastAsiaTheme="minorHAnsi" w:hAnsi="Times New Roman" w:cs="Times New Roman"/>
          <w:sz w:val="28"/>
        </w:rPr>
        <w:t>стартовый</w:t>
      </w:r>
      <w:proofErr w:type="spellEnd"/>
    </w:p>
    <w:p w:rsidR="00634420" w:rsidRDefault="00634420" w:rsidP="00634420">
      <w:pPr>
        <w:spacing w:after="0" w:line="240" w:lineRule="auto"/>
        <w:jc w:val="center"/>
        <w:rPr>
          <w:rFonts w:ascii="Times New Roman" w:eastAsiaTheme="minorHAnsi" w:hAnsi="Times New Roman" w:cs="Times New Roman"/>
          <w:b/>
          <w:sz w:val="28"/>
        </w:rPr>
      </w:pPr>
      <w:proofErr w:type="spellStart"/>
      <w:proofErr w:type="gramStart"/>
      <w:r>
        <w:rPr>
          <w:rFonts w:ascii="Times New Roman" w:eastAsiaTheme="minorHAnsi" w:hAnsi="Times New Roman" w:cs="Times New Roman"/>
          <w:b/>
          <w:sz w:val="28"/>
        </w:rPr>
        <w:t>адресат</w:t>
      </w:r>
      <w:proofErr w:type="spellEnd"/>
      <w:proofErr w:type="gramEnd"/>
      <w:r>
        <w:rPr>
          <w:rFonts w:ascii="Times New Roman" w:eastAsiaTheme="minorHAnsi" w:hAnsi="Times New Roman" w:cs="Times New Roman"/>
          <w:b/>
          <w:sz w:val="28"/>
        </w:rPr>
        <w:t xml:space="preserve"> – </w:t>
      </w:r>
      <w:r>
        <w:rPr>
          <w:rFonts w:ascii="Times New Roman" w:eastAsiaTheme="minorHAnsi" w:hAnsi="Times New Roman" w:cs="Times New Roman"/>
          <w:sz w:val="28"/>
        </w:rPr>
        <w:t>5-7</w:t>
      </w:r>
      <w:r w:rsidRPr="00A672C2">
        <w:rPr>
          <w:rFonts w:ascii="Times New Roman" w:eastAsiaTheme="minorHAnsi" w:hAnsi="Times New Roman" w:cs="Times New Roman"/>
          <w:sz w:val="28"/>
        </w:rPr>
        <w:t xml:space="preserve"> </w:t>
      </w:r>
      <w:proofErr w:type="spellStart"/>
      <w:r w:rsidRPr="00A672C2">
        <w:rPr>
          <w:rFonts w:ascii="Times New Roman" w:eastAsiaTheme="minorHAnsi" w:hAnsi="Times New Roman" w:cs="Times New Roman"/>
          <w:sz w:val="28"/>
        </w:rPr>
        <w:t>лет</w:t>
      </w:r>
      <w:proofErr w:type="spellEnd"/>
    </w:p>
    <w:p w:rsidR="00634420" w:rsidRDefault="00634420" w:rsidP="00634420">
      <w:pPr>
        <w:spacing w:after="0" w:line="240" w:lineRule="auto"/>
        <w:jc w:val="center"/>
        <w:rPr>
          <w:rFonts w:ascii="Times New Roman" w:eastAsiaTheme="minorHAnsi" w:hAnsi="Times New Roman" w:cs="Times New Roman"/>
          <w:b/>
          <w:sz w:val="28"/>
        </w:rPr>
      </w:pPr>
      <w:proofErr w:type="spellStart"/>
      <w:proofErr w:type="gramStart"/>
      <w:r>
        <w:rPr>
          <w:rFonts w:ascii="Times New Roman" w:eastAsiaTheme="minorHAnsi" w:hAnsi="Times New Roman" w:cs="Times New Roman"/>
          <w:b/>
          <w:sz w:val="28"/>
        </w:rPr>
        <w:t>срок</w:t>
      </w:r>
      <w:proofErr w:type="spellEnd"/>
      <w:proofErr w:type="gramEnd"/>
      <w:r>
        <w:rPr>
          <w:rFonts w:ascii="Times New Roman" w:eastAsiaTheme="minorHAnsi" w:hAnsi="Times New Roman" w:cs="Times New Roman"/>
          <w:b/>
          <w:sz w:val="28"/>
        </w:rPr>
        <w:t xml:space="preserve"> </w:t>
      </w:r>
      <w:proofErr w:type="spellStart"/>
      <w:r>
        <w:rPr>
          <w:rFonts w:ascii="Times New Roman" w:eastAsiaTheme="minorHAnsi" w:hAnsi="Times New Roman" w:cs="Times New Roman"/>
          <w:b/>
          <w:sz w:val="28"/>
        </w:rPr>
        <w:t>реализации</w:t>
      </w:r>
      <w:proofErr w:type="spellEnd"/>
      <w:r>
        <w:rPr>
          <w:rFonts w:ascii="Times New Roman" w:eastAsiaTheme="minorHAnsi" w:hAnsi="Times New Roman" w:cs="Times New Roman"/>
          <w:b/>
          <w:sz w:val="28"/>
        </w:rPr>
        <w:t xml:space="preserve"> – </w:t>
      </w:r>
      <w:r>
        <w:rPr>
          <w:rFonts w:ascii="Times New Roman" w:eastAsiaTheme="minorHAnsi" w:hAnsi="Times New Roman" w:cs="Times New Roman"/>
          <w:sz w:val="28"/>
        </w:rPr>
        <w:t xml:space="preserve">1 </w:t>
      </w:r>
      <w:proofErr w:type="spellStart"/>
      <w:r>
        <w:rPr>
          <w:rFonts w:ascii="Times New Roman" w:eastAsiaTheme="minorHAnsi" w:hAnsi="Times New Roman" w:cs="Times New Roman"/>
          <w:sz w:val="28"/>
        </w:rPr>
        <w:t>год</w:t>
      </w:r>
      <w:proofErr w:type="spellEnd"/>
    </w:p>
    <w:p w:rsidR="00634420" w:rsidRDefault="00634420" w:rsidP="00634420">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  </w:t>
      </w:r>
    </w:p>
    <w:p w:rsidR="00634420" w:rsidRPr="00B557FA" w:rsidRDefault="00634420" w:rsidP="00634420">
      <w:pPr>
        <w:spacing w:after="0" w:line="240" w:lineRule="auto"/>
        <w:jc w:val="center"/>
        <w:rPr>
          <w:rFonts w:ascii="Times New Roman" w:eastAsiaTheme="minorHAnsi" w:hAnsi="Times New Roman" w:cs="Times New Roman"/>
          <w:b/>
          <w:sz w:val="28"/>
        </w:rPr>
      </w:pPr>
    </w:p>
    <w:p w:rsidR="00634420" w:rsidRPr="00B557FA" w:rsidRDefault="00634420" w:rsidP="00634420">
      <w:pPr>
        <w:spacing w:after="0" w:line="240" w:lineRule="auto"/>
        <w:jc w:val="center"/>
        <w:rPr>
          <w:rFonts w:ascii="Times New Roman" w:eastAsiaTheme="minorHAnsi" w:hAnsi="Times New Roman" w:cs="Times New Roman"/>
          <w:b/>
          <w:sz w:val="28"/>
        </w:rPr>
      </w:pPr>
    </w:p>
    <w:p w:rsidR="00634420" w:rsidRPr="00B557FA" w:rsidRDefault="00634420" w:rsidP="00634420">
      <w:pPr>
        <w:spacing w:after="0" w:line="240" w:lineRule="auto"/>
        <w:jc w:val="center"/>
        <w:rPr>
          <w:rFonts w:ascii="Times New Roman" w:eastAsiaTheme="minorHAnsi" w:hAnsi="Times New Roman" w:cs="Times New Roman"/>
          <w:b/>
          <w:sz w:val="28"/>
        </w:rPr>
      </w:pPr>
    </w:p>
    <w:p w:rsidR="00634420" w:rsidRPr="00B557FA" w:rsidRDefault="00634420" w:rsidP="00634420">
      <w:pPr>
        <w:spacing w:after="0" w:line="240" w:lineRule="auto"/>
        <w:jc w:val="center"/>
        <w:rPr>
          <w:rFonts w:ascii="Times New Roman" w:eastAsiaTheme="minorHAnsi" w:hAnsi="Times New Roman" w:cs="Times New Roman"/>
          <w:b/>
          <w:sz w:val="28"/>
        </w:rPr>
      </w:pPr>
    </w:p>
    <w:p w:rsidR="00634420" w:rsidRPr="00B557FA" w:rsidRDefault="00634420" w:rsidP="00634420">
      <w:pPr>
        <w:spacing w:after="0" w:line="240" w:lineRule="auto"/>
        <w:jc w:val="center"/>
        <w:rPr>
          <w:rFonts w:ascii="Times New Roman" w:eastAsiaTheme="minorHAnsi" w:hAnsi="Times New Roman" w:cs="Times New Roman"/>
          <w:b/>
          <w:sz w:val="28"/>
        </w:rPr>
      </w:pPr>
    </w:p>
    <w:p w:rsidR="00634420" w:rsidRDefault="00634420" w:rsidP="00634420">
      <w:pPr>
        <w:spacing w:after="0" w:line="240" w:lineRule="auto"/>
        <w:jc w:val="right"/>
        <w:rPr>
          <w:rFonts w:ascii="Times New Roman" w:eastAsiaTheme="minorHAnsi" w:hAnsi="Times New Roman" w:cs="Times New Roman"/>
          <w:b/>
          <w:sz w:val="28"/>
        </w:rPr>
      </w:pPr>
      <w:proofErr w:type="spellStart"/>
      <w:r>
        <w:rPr>
          <w:rFonts w:ascii="Times New Roman" w:eastAsiaTheme="minorHAnsi" w:hAnsi="Times New Roman" w:cs="Times New Roman"/>
          <w:b/>
          <w:sz w:val="28"/>
        </w:rPr>
        <w:t>Разработчик</w:t>
      </w:r>
      <w:proofErr w:type="spellEnd"/>
      <w:r>
        <w:rPr>
          <w:rFonts w:ascii="Times New Roman" w:eastAsiaTheme="minorHAnsi" w:hAnsi="Times New Roman" w:cs="Times New Roman"/>
          <w:b/>
          <w:sz w:val="28"/>
        </w:rPr>
        <w:t>:</w:t>
      </w:r>
    </w:p>
    <w:p w:rsidR="00634420" w:rsidRPr="00B557FA" w:rsidRDefault="00634420" w:rsidP="00634420">
      <w:pPr>
        <w:spacing w:after="0" w:line="240" w:lineRule="auto"/>
        <w:jc w:val="right"/>
        <w:rPr>
          <w:rFonts w:ascii="Times New Roman" w:eastAsiaTheme="minorHAnsi" w:hAnsi="Times New Roman" w:cs="Times New Roman"/>
          <w:b/>
          <w:sz w:val="28"/>
        </w:rPr>
      </w:pPr>
      <w:r>
        <w:rPr>
          <w:rFonts w:ascii="Times New Roman" w:eastAsiaTheme="minorHAnsi" w:hAnsi="Times New Roman" w:cs="Times New Roman"/>
          <w:b/>
          <w:sz w:val="28"/>
          <w:lang w:val="ru-RU"/>
        </w:rPr>
        <w:t>Кононенко Светлана Александровна</w:t>
      </w:r>
      <w:r w:rsidRPr="00B557FA">
        <w:rPr>
          <w:rFonts w:ascii="Times New Roman" w:eastAsiaTheme="minorHAnsi" w:hAnsi="Times New Roman" w:cs="Times New Roman"/>
          <w:b/>
          <w:sz w:val="28"/>
        </w:rPr>
        <w:t>,</w:t>
      </w:r>
    </w:p>
    <w:p w:rsidR="00634420" w:rsidRPr="00B557FA" w:rsidRDefault="00634420" w:rsidP="00634420">
      <w:pPr>
        <w:spacing w:after="0" w:line="240" w:lineRule="auto"/>
        <w:jc w:val="right"/>
        <w:rPr>
          <w:rFonts w:ascii="Times New Roman" w:eastAsiaTheme="minorHAnsi" w:hAnsi="Times New Roman" w:cs="Times New Roman"/>
          <w:sz w:val="28"/>
        </w:rPr>
      </w:pPr>
      <w:proofErr w:type="spellStart"/>
      <w:proofErr w:type="gramStart"/>
      <w:r w:rsidRPr="00B557FA">
        <w:rPr>
          <w:rFonts w:ascii="Times New Roman" w:eastAsiaTheme="minorHAnsi" w:hAnsi="Times New Roman" w:cs="Times New Roman"/>
          <w:sz w:val="28"/>
        </w:rPr>
        <w:t>педагог</w:t>
      </w:r>
      <w:proofErr w:type="spellEnd"/>
      <w:proofErr w:type="gramEnd"/>
      <w:r w:rsidRPr="00B557FA">
        <w:rPr>
          <w:rFonts w:ascii="Times New Roman" w:eastAsiaTheme="minorHAnsi" w:hAnsi="Times New Roman" w:cs="Times New Roman"/>
          <w:sz w:val="28"/>
        </w:rPr>
        <w:t xml:space="preserve"> </w:t>
      </w:r>
      <w:proofErr w:type="spellStart"/>
      <w:r w:rsidRPr="00B557FA">
        <w:rPr>
          <w:rFonts w:ascii="Times New Roman" w:eastAsiaTheme="minorHAnsi" w:hAnsi="Times New Roman" w:cs="Times New Roman"/>
          <w:sz w:val="28"/>
        </w:rPr>
        <w:t>дополнительного</w:t>
      </w:r>
      <w:proofErr w:type="spellEnd"/>
      <w:r w:rsidRPr="00B557FA">
        <w:rPr>
          <w:rFonts w:ascii="Times New Roman" w:eastAsiaTheme="minorHAnsi" w:hAnsi="Times New Roman" w:cs="Times New Roman"/>
          <w:sz w:val="28"/>
        </w:rPr>
        <w:t xml:space="preserve"> </w:t>
      </w:r>
      <w:proofErr w:type="spellStart"/>
      <w:r w:rsidRPr="00B557FA">
        <w:rPr>
          <w:rFonts w:ascii="Times New Roman" w:eastAsiaTheme="minorHAnsi" w:hAnsi="Times New Roman" w:cs="Times New Roman"/>
          <w:sz w:val="28"/>
        </w:rPr>
        <w:t>образования</w:t>
      </w:r>
      <w:proofErr w:type="spellEnd"/>
    </w:p>
    <w:p w:rsidR="00634420" w:rsidRPr="00B557FA" w:rsidRDefault="00634420" w:rsidP="00634420">
      <w:pPr>
        <w:tabs>
          <w:tab w:val="left" w:pos="8647"/>
        </w:tabs>
        <w:spacing w:line="240" w:lineRule="auto"/>
        <w:rPr>
          <w:rFonts w:ascii="Times New Roman" w:eastAsiaTheme="minorHAnsi" w:hAnsi="Times New Roman"/>
          <w:sz w:val="28"/>
          <w:szCs w:val="28"/>
        </w:rPr>
      </w:pPr>
    </w:p>
    <w:p w:rsidR="00634420" w:rsidRDefault="00634420" w:rsidP="00634420">
      <w:pPr>
        <w:tabs>
          <w:tab w:val="left" w:pos="8647"/>
        </w:tabs>
        <w:spacing w:line="240" w:lineRule="auto"/>
        <w:jc w:val="center"/>
        <w:rPr>
          <w:rFonts w:ascii="Times New Roman" w:eastAsiaTheme="minorHAnsi" w:hAnsi="Times New Roman"/>
          <w:sz w:val="28"/>
          <w:szCs w:val="28"/>
        </w:rPr>
      </w:pPr>
    </w:p>
    <w:p w:rsidR="00634420" w:rsidRDefault="00634420" w:rsidP="00634420">
      <w:pPr>
        <w:tabs>
          <w:tab w:val="left" w:pos="8647"/>
        </w:tabs>
        <w:spacing w:line="240" w:lineRule="auto"/>
        <w:jc w:val="center"/>
        <w:rPr>
          <w:rFonts w:ascii="Times New Roman" w:eastAsiaTheme="minorHAnsi" w:hAnsi="Times New Roman"/>
          <w:sz w:val="28"/>
          <w:szCs w:val="28"/>
        </w:rPr>
      </w:pPr>
    </w:p>
    <w:p w:rsidR="00634420" w:rsidRDefault="00634420" w:rsidP="00634420">
      <w:pPr>
        <w:pStyle w:val="11"/>
        <w:ind w:firstLine="708"/>
        <w:jc w:val="center"/>
        <w:rPr>
          <w:rFonts w:ascii="Times New Roman" w:eastAsia="Times New Roman" w:hAnsi="Times New Roman"/>
          <w:color w:val="000000" w:themeColor="text1"/>
          <w:sz w:val="28"/>
          <w:szCs w:val="28"/>
        </w:rPr>
      </w:pPr>
    </w:p>
    <w:p w:rsidR="00634420" w:rsidRDefault="00634420" w:rsidP="00634420">
      <w:pPr>
        <w:pStyle w:val="11"/>
        <w:ind w:firstLine="708"/>
        <w:jc w:val="center"/>
        <w:rPr>
          <w:rFonts w:ascii="Times New Roman" w:eastAsia="Times New Roman" w:hAnsi="Times New Roman"/>
          <w:color w:val="000000" w:themeColor="text1"/>
          <w:sz w:val="28"/>
          <w:szCs w:val="28"/>
        </w:rPr>
      </w:pPr>
    </w:p>
    <w:p w:rsidR="00634420" w:rsidRDefault="00634420" w:rsidP="00634420">
      <w:pPr>
        <w:pStyle w:val="11"/>
        <w:ind w:firstLine="708"/>
        <w:jc w:val="center"/>
        <w:rPr>
          <w:rFonts w:ascii="Times New Roman" w:eastAsia="Times New Roman" w:hAnsi="Times New Roman"/>
          <w:color w:val="000000" w:themeColor="text1"/>
          <w:sz w:val="28"/>
          <w:szCs w:val="28"/>
        </w:rPr>
      </w:pPr>
    </w:p>
    <w:p w:rsidR="00634420" w:rsidRDefault="00634420" w:rsidP="00634420">
      <w:pPr>
        <w:pStyle w:val="11"/>
        <w:ind w:firstLine="708"/>
        <w:jc w:val="center"/>
        <w:rPr>
          <w:rFonts w:ascii="Times New Roman" w:eastAsia="Times New Roman" w:hAnsi="Times New Roman"/>
          <w:color w:val="000000" w:themeColor="text1"/>
          <w:sz w:val="28"/>
          <w:szCs w:val="28"/>
        </w:rPr>
      </w:pPr>
    </w:p>
    <w:p w:rsidR="00634420" w:rsidRDefault="00634420" w:rsidP="00634420">
      <w:pPr>
        <w:pStyle w:val="11"/>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 xml:space="preserve">г. </w:t>
      </w:r>
      <w:proofErr w:type="spellStart"/>
      <w:r w:rsidRPr="00A672C2">
        <w:rPr>
          <w:rFonts w:ascii="Times New Roman" w:eastAsia="Times New Roman" w:hAnsi="Times New Roman"/>
          <w:color w:val="000000" w:themeColor="text1"/>
          <w:sz w:val="28"/>
          <w:szCs w:val="28"/>
        </w:rPr>
        <w:t>Шахтёрск</w:t>
      </w:r>
      <w:proofErr w:type="spellEnd"/>
      <w:r w:rsidRPr="00A672C2">
        <w:rPr>
          <w:rFonts w:ascii="Times New Roman" w:eastAsia="Times New Roman" w:hAnsi="Times New Roman"/>
          <w:color w:val="000000" w:themeColor="text1"/>
          <w:sz w:val="28"/>
          <w:szCs w:val="28"/>
        </w:rPr>
        <w:t>, 2023 г.</w:t>
      </w:r>
    </w:p>
    <w:p w:rsidR="00634420" w:rsidRDefault="00634420" w:rsidP="00634420">
      <w:pPr>
        <w:pStyle w:val="11"/>
        <w:ind w:firstLine="708"/>
        <w:jc w:val="center"/>
        <w:rPr>
          <w:rFonts w:ascii="Times New Roman" w:eastAsia="Times New Roman" w:hAnsi="Times New Roman"/>
          <w:color w:val="000000" w:themeColor="text1"/>
          <w:sz w:val="28"/>
          <w:szCs w:val="28"/>
        </w:rPr>
      </w:pPr>
    </w:p>
    <w:p w:rsidR="00634420" w:rsidRPr="00A672C2" w:rsidRDefault="00634420" w:rsidP="00634420">
      <w:pPr>
        <w:pStyle w:val="11"/>
        <w:ind w:firstLine="708"/>
        <w:jc w:val="center"/>
        <w:rPr>
          <w:rFonts w:ascii="Times New Roman" w:eastAsia="Times New Roman" w:hAnsi="Times New Roman"/>
          <w:color w:val="000000" w:themeColor="text1"/>
          <w:sz w:val="28"/>
          <w:szCs w:val="28"/>
        </w:rPr>
      </w:pPr>
    </w:p>
    <w:p w:rsidR="00634420" w:rsidRPr="00242DB5" w:rsidRDefault="00634420" w:rsidP="00634420">
      <w:pPr>
        <w:spacing w:after="0" w:line="240" w:lineRule="auto"/>
        <w:jc w:val="center"/>
        <w:rPr>
          <w:rFonts w:ascii="Times New Roman" w:hAnsi="Times New Roman" w:cs="Times New Roman"/>
          <w:b/>
          <w:bCs/>
          <w:sz w:val="28"/>
          <w:szCs w:val="28"/>
        </w:rPr>
      </w:pPr>
      <w:r w:rsidRPr="00242DB5">
        <w:rPr>
          <w:rFonts w:ascii="Times New Roman" w:hAnsi="Times New Roman" w:cs="Times New Roman"/>
          <w:b/>
          <w:bCs/>
          <w:sz w:val="28"/>
          <w:szCs w:val="28"/>
        </w:rPr>
        <w:t xml:space="preserve">ПАСПОРТ </w:t>
      </w:r>
    </w:p>
    <w:p w:rsidR="00634420" w:rsidRPr="00DE32E3" w:rsidRDefault="00634420" w:rsidP="00634420">
      <w:pPr>
        <w:pStyle w:val="aff4"/>
        <w:spacing w:before="0" w:beforeAutospacing="0" w:after="0" w:afterAutospacing="0"/>
        <w:jc w:val="center"/>
        <w:rPr>
          <w:sz w:val="28"/>
          <w:szCs w:val="28"/>
        </w:rPr>
      </w:pPr>
    </w:p>
    <w:tbl>
      <w:tblPr>
        <w:tblW w:w="97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6"/>
        <w:gridCol w:w="6231"/>
      </w:tblGrid>
      <w:tr w:rsidR="00634420" w:rsidRPr="00531F4C" w:rsidTr="00634420">
        <w:trPr>
          <w:trHeight w:val="1170"/>
        </w:trPr>
        <w:tc>
          <w:tcPr>
            <w:tcW w:w="3516" w:type="dxa"/>
          </w:tcPr>
          <w:p w:rsidR="00634420" w:rsidRPr="00DE32E3" w:rsidRDefault="00634420" w:rsidP="00634420">
            <w:pPr>
              <w:spacing w:after="0" w:line="240" w:lineRule="auto"/>
              <w:rPr>
                <w:rFonts w:ascii="Times New Roman" w:hAnsi="Times New Roman" w:cs="Times New Roman"/>
                <w:sz w:val="28"/>
                <w:szCs w:val="28"/>
              </w:rPr>
            </w:pPr>
            <w:proofErr w:type="spellStart"/>
            <w:r w:rsidRPr="00053D44">
              <w:rPr>
                <w:rFonts w:ascii="Times New Roman" w:hAnsi="Times New Roman" w:cs="Times New Roman"/>
                <w:sz w:val="28"/>
                <w:szCs w:val="28"/>
              </w:rPr>
              <w:t>Учреждение</w:t>
            </w:r>
            <w:proofErr w:type="spellEnd"/>
            <w:r w:rsidRPr="00053D44">
              <w:rPr>
                <w:rFonts w:ascii="Times New Roman" w:hAnsi="Times New Roman" w:cs="Times New Roman"/>
                <w:sz w:val="28"/>
                <w:szCs w:val="28"/>
              </w:rPr>
              <w:t xml:space="preserve">, </w:t>
            </w:r>
            <w:proofErr w:type="spellStart"/>
            <w:r w:rsidRPr="00053D44">
              <w:rPr>
                <w:rFonts w:ascii="Times New Roman" w:hAnsi="Times New Roman" w:cs="Times New Roman"/>
                <w:sz w:val="28"/>
                <w:szCs w:val="28"/>
              </w:rPr>
              <w:t>реализующее</w:t>
            </w:r>
            <w:proofErr w:type="spellEnd"/>
            <w:r w:rsidRPr="00053D44">
              <w:rPr>
                <w:rFonts w:ascii="Times New Roman" w:hAnsi="Times New Roman" w:cs="Times New Roman"/>
                <w:sz w:val="28"/>
                <w:szCs w:val="28"/>
              </w:rPr>
              <w:t xml:space="preserve"> </w:t>
            </w:r>
            <w:proofErr w:type="spellStart"/>
            <w:r w:rsidRPr="00053D44">
              <w:rPr>
                <w:rFonts w:ascii="Times New Roman" w:hAnsi="Times New Roman" w:cs="Times New Roman"/>
                <w:sz w:val="28"/>
                <w:szCs w:val="28"/>
              </w:rPr>
              <w:t>программу</w:t>
            </w:r>
            <w:proofErr w:type="spellEnd"/>
          </w:p>
        </w:tc>
        <w:tc>
          <w:tcPr>
            <w:tcW w:w="6231" w:type="dxa"/>
          </w:tcPr>
          <w:p w:rsidR="00634420" w:rsidRPr="00634420" w:rsidRDefault="00634420" w:rsidP="00634420">
            <w:pPr>
              <w:spacing w:after="0" w:line="240" w:lineRule="auto"/>
              <w:rPr>
                <w:rFonts w:ascii="Times New Roman" w:hAnsi="Times New Roman"/>
                <w:color w:val="000000" w:themeColor="text1"/>
                <w:sz w:val="28"/>
                <w:szCs w:val="28"/>
                <w:lang w:val="ru-RU"/>
              </w:rPr>
            </w:pPr>
            <w:r w:rsidRPr="00634420">
              <w:rPr>
                <w:rFonts w:ascii="Times New Roman" w:hAnsi="Times New Roman"/>
                <w:color w:val="000000" w:themeColor="text1"/>
                <w:sz w:val="28"/>
                <w:szCs w:val="28"/>
                <w:lang w:val="ru-RU"/>
              </w:rPr>
              <w:t>МУНИЦИПАЛЬНОЕ БЮДЖЕТНОЕ УЧРЕЖДЕНИЕ ДОПОЛНИТЕЛЬНОГО ОБРАЗОВАНИЯ «ШАХТЁРСКИЙ ДОМ ДЕТСКОГО И ЮНОШЕСКОГО ТВОРЧЕСТВА»</w:t>
            </w:r>
          </w:p>
          <w:p w:rsidR="00634420" w:rsidRPr="00634420" w:rsidRDefault="00634420" w:rsidP="00634420">
            <w:pPr>
              <w:spacing w:after="0" w:line="240" w:lineRule="auto"/>
              <w:rPr>
                <w:rFonts w:ascii="Times New Roman" w:hAnsi="Times New Roman" w:cs="Times New Roman"/>
                <w:color w:val="000000" w:themeColor="text1"/>
                <w:sz w:val="28"/>
                <w:szCs w:val="28"/>
                <w:lang w:val="ru-RU"/>
              </w:rPr>
            </w:pPr>
            <w:r w:rsidRPr="00634420">
              <w:rPr>
                <w:rFonts w:ascii="Times New Roman" w:hAnsi="Times New Roman" w:cs="Times New Roman"/>
                <w:color w:val="000000" w:themeColor="text1"/>
                <w:sz w:val="28"/>
                <w:szCs w:val="28"/>
                <w:lang w:val="ru-RU"/>
              </w:rPr>
              <w:t xml:space="preserve">Адрес: г. </w:t>
            </w:r>
            <w:proofErr w:type="spellStart"/>
            <w:r w:rsidRPr="00634420">
              <w:rPr>
                <w:rFonts w:ascii="Times New Roman" w:hAnsi="Times New Roman" w:cs="Times New Roman"/>
                <w:color w:val="000000" w:themeColor="text1"/>
                <w:sz w:val="28"/>
                <w:szCs w:val="28"/>
                <w:lang w:val="ru-RU"/>
              </w:rPr>
              <w:t>Шахтёрск</w:t>
            </w:r>
            <w:proofErr w:type="spellEnd"/>
            <w:r w:rsidRPr="00634420">
              <w:rPr>
                <w:rFonts w:ascii="Times New Roman" w:hAnsi="Times New Roman" w:cs="Times New Roman"/>
                <w:color w:val="000000" w:themeColor="text1"/>
                <w:sz w:val="28"/>
                <w:szCs w:val="28"/>
                <w:lang w:val="ru-RU"/>
              </w:rPr>
              <w:t>, ул.50 лет СССР, 61</w:t>
            </w:r>
          </w:p>
        </w:tc>
      </w:tr>
      <w:tr w:rsidR="00634420" w:rsidRPr="00634420" w:rsidTr="00634420">
        <w:trPr>
          <w:trHeight w:val="615"/>
        </w:trPr>
        <w:tc>
          <w:tcPr>
            <w:tcW w:w="3516" w:type="dxa"/>
          </w:tcPr>
          <w:p w:rsidR="00634420" w:rsidRPr="00DE32E3" w:rsidRDefault="00634420" w:rsidP="00634420">
            <w:pPr>
              <w:spacing w:after="0" w:line="240" w:lineRule="auto"/>
              <w:rPr>
                <w:rFonts w:ascii="Times New Roman" w:hAnsi="Times New Roman" w:cs="Times New Roman"/>
                <w:sz w:val="28"/>
                <w:szCs w:val="28"/>
              </w:rPr>
            </w:pPr>
            <w:proofErr w:type="spellStart"/>
            <w:r w:rsidRPr="00DE32E3">
              <w:rPr>
                <w:rFonts w:ascii="Times New Roman" w:hAnsi="Times New Roman" w:cs="Times New Roman"/>
                <w:sz w:val="28"/>
                <w:szCs w:val="28"/>
              </w:rPr>
              <w:t>Название</w:t>
            </w:r>
            <w:proofErr w:type="spellEnd"/>
            <w:r w:rsidRPr="00DE32E3">
              <w:rPr>
                <w:rFonts w:ascii="Times New Roman" w:hAnsi="Times New Roman" w:cs="Times New Roman"/>
                <w:sz w:val="28"/>
                <w:szCs w:val="28"/>
              </w:rPr>
              <w:t xml:space="preserve"> </w:t>
            </w:r>
            <w:proofErr w:type="spellStart"/>
            <w:r w:rsidRPr="00DE32E3">
              <w:rPr>
                <w:rFonts w:ascii="Times New Roman" w:hAnsi="Times New Roman" w:cs="Times New Roman"/>
                <w:sz w:val="28"/>
                <w:szCs w:val="28"/>
              </w:rPr>
              <w:t>программы</w:t>
            </w:r>
            <w:proofErr w:type="spellEnd"/>
          </w:p>
        </w:tc>
        <w:tc>
          <w:tcPr>
            <w:tcW w:w="6231" w:type="dxa"/>
          </w:tcPr>
          <w:p w:rsidR="00634420" w:rsidRPr="00634420" w:rsidRDefault="00634420" w:rsidP="00634420">
            <w:pPr>
              <w:spacing w:after="0" w:line="240" w:lineRule="auto"/>
              <w:rPr>
                <w:rFonts w:ascii="Times New Roman" w:eastAsiaTheme="minorHAnsi" w:hAnsi="Times New Roman" w:cs="Times New Roman"/>
                <w:b/>
                <w:sz w:val="28"/>
                <w:lang w:val="ru-RU"/>
              </w:rPr>
            </w:pPr>
            <w:r w:rsidRPr="00634420">
              <w:rPr>
                <w:color w:val="000000" w:themeColor="text1"/>
                <w:sz w:val="28"/>
                <w:szCs w:val="28"/>
                <w:lang w:val="ru-RU"/>
              </w:rPr>
              <w:t xml:space="preserve">Дополнительная общеобразовательная общеразвивающая программа </w:t>
            </w:r>
            <w:r w:rsidR="00A34571">
              <w:rPr>
                <w:rFonts w:ascii="Times New Roman" w:eastAsiaTheme="minorHAnsi" w:hAnsi="Times New Roman" w:cs="Times New Roman"/>
                <w:b/>
                <w:sz w:val="28"/>
                <w:lang w:val="ru-RU"/>
              </w:rPr>
              <w:t>социально-гуманитарной</w:t>
            </w:r>
            <w:r w:rsidR="00385581" w:rsidRPr="00385581">
              <w:rPr>
                <w:rFonts w:ascii="Times New Roman" w:eastAsiaTheme="minorHAnsi" w:hAnsi="Times New Roman" w:cs="Times New Roman"/>
                <w:b/>
                <w:sz w:val="28"/>
                <w:lang w:val="ru-RU"/>
              </w:rPr>
              <w:t xml:space="preserve"> </w:t>
            </w:r>
            <w:r w:rsidRPr="00634420">
              <w:rPr>
                <w:rFonts w:ascii="Times New Roman" w:eastAsiaTheme="minorHAnsi" w:hAnsi="Times New Roman" w:cs="Times New Roman"/>
                <w:b/>
                <w:sz w:val="28"/>
                <w:lang w:val="ru-RU"/>
              </w:rPr>
              <w:t>направленности</w:t>
            </w:r>
          </w:p>
          <w:p w:rsidR="00634420" w:rsidRPr="00634420" w:rsidRDefault="00634420" w:rsidP="00634420">
            <w:pPr>
              <w:spacing w:after="0" w:line="240" w:lineRule="auto"/>
              <w:rPr>
                <w:rFonts w:ascii="Times New Roman" w:eastAsiaTheme="minorHAnsi" w:hAnsi="Times New Roman" w:cs="Times New Roman"/>
                <w:i/>
                <w:sz w:val="28"/>
                <w:lang w:val="ru-RU"/>
              </w:rPr>
            </w:pPr>
            <w:proofErr w:type="spellStart"/>
            <w:r w:rsidRPr="00A672C2">
              <w:rPr>
                <w:rFonts w:ascii="Times New Roman" w:eastAsiaTheme="minorHAnsi" w:hAnsi="Times New Roman" w:cs="Times New Roman"/>
                <w:sz w:val="28"/>
              </w:rPr>
              <w:t>кружка</w:t>
            </w:r>
            <w:proofErr w:type="spellEnd"/>
            <w:r w:rsidRPr="00A672C2">
              <w:rPr>
                <w:rFonts w:ascii="Times New Roman" w:eastAsiaTheme="minorHAnsi" w:hAnsi="Times New Roman" w:cs="Times New Roman"/>
                <w:sz w:val="28"/>
              </w:rPr>
              <w:t xml:space="preserve"> </w:t>
            </w:r>
            <w:r>
              <w:rPr>
                <w:rFonts w:ascii="Times New Roman" w:eastAsiaTheme="minorHAnsi" w:hAnsi="Times New Roman" w:cs="Times New Roman"/>
                <w:i/>
                <w:sz w:val="28"/>
              </w:rPr>
              <w:t>«</w:t>
            </w:r>
            <w:r>
              <w:rPr>
                <w:rFonts w:ascii="Times New Roman" w:eastAsiaTheme="minorHAnsi" w:hAnsi="Times New Roman" w:cs="Times New Roman"/>
                <w:i/>
                <w:sz w:val="28"/>
                <w:lang w:val="ru-RU"/>
              </w:rPr>
              <w:t>Волшебный мир математики</w:t>
            </w:r>
            <w:r w:rsidRPr="00A672C2">
              <w:rPr>
                <w:rFonts w:ascii="Times New Roman" w:eastAsiaTheme="minorHAnsi" w:hAnsi="Times New Roman" w:cs="Times New Roman"/>
                <w:i/>
                <w:sz w:val="28"/>
              </w:rPr>
              <w:t>»</w:t>
            </w:r>
          </w:p>
        </w:tc>
      </w:tr>
      <w:tr w:rsidR="00634420" w:rsidRPr="00DE32E3" w:rsidTr="00634420">
        <w:trPr>
          <w:trHeight w:val="163"/>
        </w:trPr>
        <w:tc>
          <w:tcPr>
            <w:tcW w:w="3516" w:type="dxa"/>
          </w:tcPr>
          <w:p w:rsidR="00634420" w:rsidRPr="00DE32E3" w:rsidRDefault="00634420" w:rsidP="00634420">
            <w:pPr>
              <w:spacing w:after="0" w:line="240" w:lineRule="auto"/>
              <w:rPr>
                <w:rFonts w:ascii="Times New Roman" w:hAnsi="Times New Roman" w:cs="Times New Roman"/>
                <w:sz w:val="28"/>
                <w:szCs w:val="28"/>
              </w:rPr>
            </w:pPr>
            <w:proofErr w:type="spellStart"/>
            <w:r w:rsidRPr="00DE32E3">
              <w:rPr>
                <w:rFonts w:ascii="Times New Roman" w:hAnsi="Times New Roman" w:cs="Times New Roman"/>
                <w:sz w:val="28"/>
                <w:szCs w:val="28"/>
              </w:rPr>
              <w:t>Ссылка</w:t>
            </w:r>
            <w:proofErr w:type="spellEnd"/>
            <w:r w:rsidRPr="00DE32E3">
              <w:rPr>
                <w:rFonts w:ascii="Times New Roman" w:hAnsi="Times New Roman" w:cs="Times New Roman"/>
                <w:sz w:val="28"/>
                <w:szCs w:val="28"/>
              </w:rPr>
              <w:t xml:space="preserve"> </w:t>
            </w:r>
            <w:proofErr w:type="spellStart"/>
            <w:r w:rsidRPr="00DE32E3">
              <w:rPr>
                <w:rFonts w:ascii="Times New Roman" w:hAnsi="Times New Roman" w:cs="Times New Roman"/>
                <w:sz w:val="28"/>
                <w:szCs w:val="28"/>
              </w:rPr>
              <w:t>на</w:t>
            </w:r>
            <w:proofErr w:type="spellEnd"/>
            <w:r w:rsidRPr="00DE32E3">
              <w:rPr>
                <w:rFonts w:ascii="Times New Roman" w:hAnsi="Times New Roman" w:cs="Times New Roman"/>
                <w:sz w:val="28"/>
                <w:szCs w:val="28"/>
              </w:rPr>
              <w:t xml:space="preserve"> </w:t>
            </w:r>
            <w:proofErr w:type="spellStart"/>
            <w:r w:rsidRPr="00DE32E3">
              <w:rPr>
                <w:rFonts w:ascii="Times New Roman" w:hAnsi="Times New Roman" w:cs="Times New Roman"/>
                <w:sz w:val="28"/>
                <w:szCs w:val="28"/>
              </w:rPr>
              <w:t>программу</w:t>
            </w:r>
            <w:proofErr w:type="spellEnd"/>
          </w:p>
        </w:tc>
        <w:tc>
          <w:tcPr>
            <w:tcW w:w="6231" w:type="dxa"/>
          </w:tcPr>
          <w:p w:rsidR="00634420" w:rsidRPr="00AF559C" w:rsidRDefault="00531F4C" w:rsidP="00634420">
            <w:pPr>
              <w:spacing w:after="0" w:line="240" w:lineRule="auto"/>
              <w:rPr>
                <w:rFonts w:ascii="Times New Roman" w:hAnsi="Times New Roman" w:cs="Times New Roman"/>
                <w:color w:val="808080" w:themeColor="background1" w:themeShade="80"/>
                <w:sz w:val="28"/>
                <w:szCs w:val="28"/>
              </w:rPr>
            </w:pPr>
            <w:r w:rsidRPr="00531F4C">
              <w:rPr>
                <w:rFonts w:ascii="Times New Roman" w:hAnsi="Times New Roman" w:cs="Times New Roman"/>
                <w:color w:val="808080" w:themeColor="background1" w:themeShade="80"/>
                <w:sz w:val="28"/>
                <w:szCs w:val="28"/>
              </w:rPr>
              <w:t>https://ddut.profiedu.ru/org-info/education-implemented-program?id=19</w:t>
            </w:r>
          </w:p>
        </w:tc>
      </w:tr>
      <w:tr w:rsidR="00634420" w:rsidRPr="00531F4C" w:rsidTr="00634420">
        <w:trPr>
          <w:trHeight w:val="413"/>
        </w:trPr>
        <w:tc>
          <w:tcPr>
            <w:tcW w:w="3516" w:type="dxa"/>
          </w:tcPr>
          <w:p w:rsidR="00634420" w:rsidRPr="00634420" w:rsidRDefault="00634420" w:rsidP="00634420">
            <w:pPr>
              <w:spacing w:after="0" w:line="240" w:lineRule="auto"/>
              <w:rPr>
                <w:rFonts w:ascii="Times New Roman" w:hAnsi="Times New Roman" w:cs="Times New Roman"/>
                <w:sz w:val="28"/>
                <w:szCs w:val="28"/>
                <w:lang w:val="ru-RU"/>
              </w:rPr>
            </w:pPr>
            <w:r w:rsidRPr="00634420">
              <w:rPr>
                <w:rFonts w:ascii="Times New Roman" w:hAnsi="Times New Roman" w:cs="Times New Roman"/>
                <w:sz w:val="28"/>
                <w:szCs w:val="28"/>
                <w:lang w:val="ru-RU"/>
              </w:rPr>
              <w:t>ФИО, должность разработчика (</w:t>
            </w:r>
            <w:proofErr w:type="spellStart"/>
            <w:r w:rsidRPr="00634420">
              <w:rPr>
                <w:rFonts w:ascii="Times New Roman" w:hAnsi="Times New Roman" w:cs="Times New Roman"/>
                <w:sz w:val="28"/>
                <w:szCs w:val="28"/>
                <w:lang w:val="ru-RU"/>
              </w:rPr>
              <w:t>ов</w:t>
            </w:r>
            <w:proofErr w:type="spellEnd"/>
            <w:r w:rsidRPr="00634420">
              <w:rPr>
                <w:rFonts w:ascii="Times New Roman" w:hAnsi="Times New Roman" w:cs="Times New Roman"/>
                <w:sz w:val="28"/>
                <w:szCs w:val="28"/>
                <w:lang w:val="ru-RU"/>
              </w:rPr>
              <w:t>) программы</w:t>
            </w:r>
          </w:p>
        </w:tc>
        <w:tc>
          <w:tcPr>
            <w:tcW w:w="6231" w:type="dxa"/>
          </w:tcPr>
          <w:p w:rsidR="00634420" w:rsidRPr="00634420" w:rsidRDefault="00634420" w:rsidP="00634420">
            <w:pPr>
              <w:spacing w:after="0" w:line="240" w:lineRule="auto"/>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Кононенко Светлана Александровна</w:t>
            </w:r>
            <w:r w:rsidRPr="00634420">
              <w:rPr>
                <w:rFonts w:ascii="Times New Roman" w:hAnsi="Times New Roman" w:cs="Times New Roman"/>
                <w:color w:val="000000" w:themeColor="text1"/>
                <w:sz w:val="28"/>
                <w:szCs w:val="28"/>
                <w:lang w:val="ru-RU"/>
              </w:rPr>
              <w:t xml:space="preserve">, </w:t>
            </w:r>
          </w:p>
          <w:p w:rsidR="00634420" w:rsidRPr="00AF559C" w:rsidRDefault="00634420" w:rsidP="00634420">
            <w:pPr>
              <w:pStyle w:val="aff4"/>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634420" w:rsidRPr="00531F4C" w:rsidTr="00634420">
        <w:trPr>
          <w:trHeight w:val="1065"/>
        </w:trPr>
        <w:tc>
          <w:tcPr>
            <w:tcW w:w="3516" w:type="dxa"/>
          </w:tcPr>
          <w:p w:rsidR="00634420" w:rsidRPr="00BA6DC6" w:rsidRDefault="00634420" w:rsidP="00634420">
            <w:pPr>
              <w:spacing w:after="0" w:line="240" w:lineRule="auto"/>
              <w:rPr>
                <w:rFonts w:ascii="Times New Roman" w:hAnsi="Times New Roman" w:cs="Times New Roman"/>
                <w:sz w:val="28"/>
                <w:szCs w:val="28"/>
                <w:lang w:val="ru-RU"/>
              </w:rPr>
            </w:pPr>
            <w:r w:rsidRPr="00BA6DC6">
              <w:rPr>
                <w:rFonts w:ascii="Times New Roman" w:hAnsi="Times New Roman" w:cs="Times New Roman"/>
                <w:sz w:val="28"/>
                <w:szCs w:val="28"/>
                <w:lang w:val="ru-RU"/>
              </w:rPr>
              <w:t xml:space="preserve">Где, когда и кем </w:t>
            </w:r>
            <w:proofErr w:type="gramStart"/>
            <w:r w:rsidRPr="00BA6DC6">
              <w:rPr>
                <w:rFonts w:ascii="Times New Roman" w:hAnsi="Times New Roman" w:cs="Times New Roman"/>
                <w:sz w:val="28"/>
                <w:szCs w:val="28"/>
                <w:lang w:val="ru-RU"/>
              </w:rPr>
              <w:t>утверждена</w:t>
            </w:r>
            <w:proofErr w:type="gramEnd"/>
            <w:r w:rsidRPr="00BA6DC6">
              <w:rPr>
                <w:rFonts w:ascii="Times New Roman" w:hAnsi="Times New Roman" w:cs="Times New Roman"/>
                <w:sz w:val="28"/>
                <w:szCs w:val="28"/>
                <w:lang w:val="ru-RU"/>
              </w:rPr>
              <w:t xml:space="preserve"> </w:t>
            </w:r>
          </w:p>
        </w:tc>
        <w:tc>
          <w:tcPr>
            <w:tcW w:w="6231" w:type="dxa"/>
          </w:tcPr>
          <w:p w:rsidR="00634420" w:rsidRPr="00BA6DC6" w:rsidRDefault="00634420" w:rsidP="00634420">
            <w:pPr>
              <w:spacing w:after="0" w:line="240" w:lineRule="auto"/>
              <w:rPr>
                <w:rFonts w:ascii="Times New Roman" w:hAnsi="Times New Roman" w:cs="Times New Roman"/>
                <w:sz w:val="28"/>
                <w:szCs w:val="28"/>
                <w:lang w:val="ru-RU"/>
              </w:rPr>
            </w:pPr>
            <w:r w:rsidRPr="00BA6DC6">
              <w:rPr>
                <w:rFonts w:ascii="Times New Roman" w:hAnsi="Times New Roman" w:cs="Times New Roman"/>
                <w:sz w:val="28"/>
                <w:szCs w:val="28"/>
                <w:lang w:val="ru-RU"/>
              </w:rPr>
              <w:t>Программ</w:t>
            </w:r>
            <w:r w:rsidR="00A34571">
              <w:rPr>
                <w:rFonts w:ascii="Times New Roman" w:hAnsi="Times New Roman" w:cs="Times New Roman"/>
                <w:sz w:val="28"/>
                <w:szCs w:val="28"/>
                <w:lang w:val="ru-RU"/>
              </w:rPr>
              <w:t>а рассмотрена на заседании метод</w:t>
            </w:r>
            <w:r w:rsidRPr="00BA6DC6">
              <w:rPr>
                <w:rFonts w:ascii="Times New Roman" w:hAnsi="Times New Roman" w:cs="Times New Roman"/>
                <w:sz w:val="28"/>
                <w:szCs w:val="28"/>
                <w:lang w:val="ru-RU"/>
              </w:rPr>
              <w:t xml:space="preserve">ического совета МБУДО «Шахтёрский ДДЮТ» от _______г., Протокол № ____, утверждена приказом директора </w:t>
            </w:r>
            <w:proofErr w:type="gramStart"/>
            <w:r w:rsidRPr="00BA6DC6">
              <w:rPr>
                <w:rFonts w:ascii="Times New Roman" w:hAnsi="Times New Roman" w:cs="Times New Roman"/>
                <w:sz w:val="28"/>
                <w:szCs w:val="28"/>
                <w:lang w:val="ru-RU"/>
              </w:rPr>
              <w:t>от</w:t>
            </w:r>
            <w:proofErr w:type="gramEnd"/>
            <w:r w:rsidRPr="00BA6DC6">
              <w:rPr>
                <w:rFonts w:ascii="Times New Roman" w:hAnsi="Times New Roman" w:cs="Times New Roman"/>
                <w:sz w:val="28"/>
                <w:szCs w:val="28"/>
                <w:lang w:val="ru-RU"/>
              </w:rPr>
              <w:t xml:space="preserve"> ______ № ____</w:t>
            </w:r>
          </w:p>
        </w:tc>
      </w:tr>
      <w:tr w:rsidR="00634420" w:rsidRPr="00DE32E3" w:rsidTr="00634420">
        <w:trPr>
          <w:trHeight w:val="208"/>
        </w:trPr>
        <w:tc>
          <w:tcPr>
            <w:tcW w:w="3516" w:type="dxa"/>
          </w:tcPr>
          <w:p w:rsidR="00634420" w:rsidRPr="00BA6DC6" w:rsidRDefault="00634420" w:rsidP="00634420">
            <w:pPr>
              <w:spacing w:after="0" w:line="240" w:lineRule="auto"/>
              <w:rPr>
                <w:rFonts w:ascii="Times New Roman" w:hAnsi="Times New Roman" w:cs="Times New Roman"/>
                <w:sz w:val="28"/>
                <w:szCs w:val="28"/>
              </w:rPr>
            </w:pPr>
            <w:proofErr w:type="spellStart"/>
            <w:r w:rsidRPr="00BA6DC6">
              <w:rPr>
                <w:rFonts w:ascii="Times New Roman" w:hAnsi="Times New Roman" w:cs="Times New Roman"/>
                <w:sz w:val="28"/>
                <w:szCs w:val="28"/>
              </w:rPr>
              <w:t>Информация</w:t>
            </w:r>
            <w:proofErr w:type="spellEnd"/>
            <w:r w:rsidRPr="00BA6DC6">
              <w:rPr>
                <w:rFonts w:ascii="Times New Roman" w:hAnsi="Times New Roman" w:cs="Times New Roman"/>
                <w:sz w:val="28"/>
                <w:szCs w:val="28"/>
              </w:rPr>
              <w:t xml:space="preserve"> о </w:t>
            </w:r>
            <w:proofErr w:type="spellStart"/>
            <w:r w:rsidRPr="00BA6DC6">
              <w:rPr>
                <w:rFonts w:ascii="Times New Roman" w:hAnsi="Times New Roman" w:cs="Times New Roman"/>
                <w:sz w:val="28"/>
                <w:szCs w:val="28"/>
              </w:rPr>
              <w:t>наличии</w:t>
            </w:r>
            <w:proofErr w:type="spellEnd"/>
            <w:r w:rsidRPr="00BA6DC6">
              <w:rPr>
                <w:rFonts w:ascii="Times New Roman" w:hAnsi="Times New Roman" w:cs="Times New Roman"/>
                <w:sz w:val="28"/>
                <w:szCs w:val="28"/>
              </w:rPr>
              <w:t xml:space="preserve"> </w:t>
            </w:r>
            <w:proofErr w:type="spellStart"/>
            <w:r w:rsidRPr="00BA6DC6">
              <w:rPr>
                <w:rFonts w:ascii="Times New Roman" w:hAnsi="Times New Roman" w:cs="Times New Roman"/>
                <w:sz w:val="28"/>
                <w:szCs w:val="28"/>
              </w:rPr>
              <w:t>рецензии</w:t>
            </w:r>
            <w:proofErr w:type="spellEnd"/>
          </w:p>
        </w:tc>
        <w:tc>
          <w:tcPr>
            <w:tcW w:w="6231" w:type="dxa"/>
          </w:tcPr>
          <w:p w:rsidR="00634420" w:rsidRPr="00BA6DC6" w:rsidRDefault="00634420" w:rsidP="00634420">
            <w:pPr>
              <w:spacing w:after="0" w:line="240" w:lineRule="auto"/>
              <w:rPr>
                <w:rFonts w:ascii="Times New Roman" w:hAnsi="Times New Roman" w:cs="Times New Roman"/>
                <w:sz w:val="28"/>
                <w:szCs w:val="28"/>
              </w:rPr>
            </w:pPr>
            <w:proofErr w:type="spellStart"/>
            <w:r w:rsidRPr="00BA6DC6">
              <w:rPr>
                <w:rFonts w:ascii="Times New Roman" w:hAnsi="Times New Roman" w:cs="Times New Roman"/>
                <w:sz w:val="28"/>
                <w:szCs w:val="28"/>
              </w:rPr>
              <w:t>нет</w:t>
            </w:r>
            <w:proofErr w:type="spellEnd"/>
          </w:p>
        </w:tc>
      </w:tr>
      <w:tr w:rsidR="00634420" w:rsidRPr="00DE32E3" w:rsidTr="00634420">
        <w:trPr>
          <w:trHeight w:val="96"/>
        </w:trPr>
        <w:tc>
          <w:tcPr>
            <w:tcW w:w="9747" w:type="dxa"/>
            <w:gridSpan w:val="2"/>
          </w:tcPr>
          <w:p w:rsidR="00634420" w:rsidRPr="00053D44" w:rsidRDefault="00634420" w:rsidP="00634420">
            <w:pPr>
              <w:spacing w:after="0" w:line="240" w:lineRule="auto"/>
              <w:rPr>
                <w:rFonts w:ascii="Times New Roman" w:hAnsi="Times New Roman"/>
                <w:b/>
                <w:bCs/>
                <w:i/>
                <w:iCs/>
                <w:color w:val="808080" w:themeColor="background1" w:themeShade="80"/>
                <w:sz w:val="28"/>
                <w:szCs w:val="28"/>
              </w:rPr>
            </w:pPr>
            <w:proofErr w:type="spellStart"/>
            <w:r w:rsidRPr="00AF559C">
              <w:rPr>
                <w:rFonts w:ascii="Times New Roman" w:hAnsi="Times New Roman" w:cs="Times New Roman"/>
                <w:b/>
                <w:bCs/>
                <w:i/>
                <w:iCs/>
                <w:sz w:val="28"/>
                <w:szCs w:val="28"/>
              </w:rPr>
              <w:t>Сведени</w:t>
            </w:r>
            <w:r>
              <w:rPr>
                <w:rFonts w:ascii="Times New Roman" w:hAnsi="Times New Roman" w:cs="Times New Roman"/>
                <w:b/>
                <w:bCs/>
                <w:i/>
                <w:iCs/>
                <w:sz w:val="28"/>
                <w:szCs w:val="28"/>
              </w:rPr>
              <w:t>я</w:t>
            </w:r>
            <w:proofErr w:type="spellEnd"/>
            <w:r w:rsidRPr="00AF559C">
              <w:rPr>
                <w:rFonts w:ascii="Times New Roman" w:hAnsi="Times New Roman" w:cs="Times New Roman"/>
                <w:b/>
                <w:bCs/>
                <w:i/>
                <w:iCs/>
                <w:sz w:val="28"/>
                <w:szCs w:val="28"/>
              </w:rPr>
              <w:t xml:space="preserve"> о </w:t>
            </w:r>
            <w:proofErr w:type="spellStart"/>
            <w:r w:rsidRPr="00AF559C">
              <w:rPr>
                <w:rFonts w:ascii="Times New Roman" w:hAnsi="Times New Roman" w:cs="Times New Roman"/>
                <w:b/>
                <w:bCs/>
                <w:i/>
                <w:iCs/>
                <w:sz w:val="28"/>
                <w:szCs w:val="28"/>
              </w:rPr>
              <w:t>программе</w:t>
            </w:r>
            <w:proofErr w:type="spellEnd"/>
            <w:r w:rsidRPr="00AF559C">
              <w:rPr>
                <w:rFonts w:ascii="Times New Roman" w:hAnsi="Times New Roman" w:cs="Times New Roman"/>
                <w:b/>
                <w:bCs/>
                <w:i/>
                <w:iCs/>
                <w:sz w:val="28"/>
                <w:szCs w:val="28"/>
              </w:rPr>
              <w:t>:</w:t>
            </w:r>
          </w:p>
        </w:tc>
      </w:tr>
      <w:tr w:rsidR="00634420" w:rsidRPr="00531F4C" w:rsidTr="00AF5AC9">
        <w:trPr>
          <w:trHeight w:val="199"/>
        </w:trPr>
        <w:tc>
          <w:tcPr>
            <w:tcW w:w="3516" w:type="dxa"/>
          </w:tcPr>
          <w:p w:rsidR="00634420" w:rsidRPr="00DE32E3" w:rsidRDefault="00634420" w:rsidP="00634420">
            <w:pPr>
              <w:spacing w:after="0" w:line="240" w:lineRule="auto"/>
              <w:rPr>
                <w:rFonts w:ascii="Times New Roman" w:hAnsi="Times New Roman" w:cs="Times New Roman"/>
                <w:sz w:val="28"/>
                <w:szCs w:val="28"/>
              </w:rPr>
            </w:pPr>
            <w:proofErr w:type="spellStart"/>
            <w:r w:rsidRPr="00DE32E3">
              <w:rPr>
                <w:rFonts w:ascii="Times New Roman" w:hAnsi="Times New Roman" w:cs="Times New Roman"/>
                <w:sz w:val="28"/>
                <w:szCs w:val="28"/>
              </w:rPr>
              <w:t>Аннотация</w:t>
            </w:r>
            <w:proofErr w:type="spellEnd"/>
          </w:p>
        </w:tc>
        <w:tc>
          <w:tcPr>
            <w:tcW w:w="6231" w:type="dxa"/>
          </w:tcPr>
          <w:p w:rsidR="00634420" w:rsidRPr="00AF5AC9" w:rsidRDefault="00AF5AC9" w:rsidP="00AF5AC9">
            <w:pPr>
              <w:pStyle w:val="11"/>
              <w:ind w:firstLine="708"/>
              <w:jc w:val="both"/>
              <w:rPr>
                <w:rFonts w:asciiTheme="minorHAnsi" w:eastAsia="Times New Roman" w:hAnsiTheme="minorHAnsi" w:cstheme="minorHAnsi"/>
                <w:b/>
                <w:color w:val="000000" w:themeColor="text1"/>
                <w:sz w:val="28"/>
                <w:szCs w:val="28"/>
              </w:rPr>
            </w:pPr>
            <w:r w:rsidRPr="00AF5AC9">
              <w:rPr>
                <w:rFonts w:asciiTheme="minorHAnsi" w:hAnsiTheme="minorHAnsi" w:cstheme="minorHAnsi"/>
                <w:color w:val="000000" w:themeColor="text1"/>
                <w:sz w:val="28"/>
                <w:szCs w:val="28"/>
              </w:rPr>
              <w:t>Дополнительная общеобразовательная пр</w:t>
            </w:r>
            <w:r w:rsidR="00A34571">
              <w:rPr>
                <w:rFonts w:asciiTheme="minorHAnsi" w:hAnsiTheme="minorHAnsi" w:cstheme="minorHAnsi"/>
                <w:color w:val="000000" w:themeColor="text1"/>
                <w:sz w:val="28"/>
                <w:szCs w:val="28"/>
              </w:rPr>
              <w:t>ограмма социально-гуманитарной</w:t>
            </w:r>
            <w:r w:rsidRPr="00AF5AC9">
              <w:rPr>
                <w:rFonts w:asciiTheme="minorHAnsi" w:hAnsiTheme="minorHAnsi" w:cstheme="minorHAnsi"/>
                <w:color w:val="000000" w:themeColor="text1"/>
                <w:sz w:val="28"/>
                <w:szCs w:val="28"/>
              </w:rPr>
              <w:t xml:space="preserve"> направленности «Волшебный мир математики»</w:t>
            </w:r>
            <w:r w:rsidRPr="00AF5AC9">
              <w:rPr>
                <w:rFonts w:asciiTheme="minorHAnsi" w:hAnsiTheme="minorHAnsi" w:cstheme="minorHAnsi"/>
                <w:sz w:val="28"/>
                <w:szCs w:val="28"/>
              </w:rPr>
              <w:t xml:space="preserve"> предусматривает </w:t>
            </w:r>
            <w:r w:rsidRPr="00AF5AC9">
              <w:rPr>
                <w:rFonts w:asciiTheme="minorHAnsi" w:hAnsiTheme="minorHAnsi" w:cstheme="minorHAnsi"/>
                <w:sz w:val="28"/>
                <w:szCs w:val="28"/>
                <w:u w:val="single"/>
              </w:rPr>
              <w:t>углубление и расширение  представлений</w:t>
            </w:r>
            <w:r w:rsidRPr="00AF5AC9">
              <w:rPr>
                <w:rFonts w:asciiTheme="minorHAnsi" w:hAnsiTheme="minorHAnsi" w:cstheme="minorHAnsi"/>
                <w:sz w:val="28"/>
                <w:szCs w:val="28"/>
              </w:rPr>
              <w:t xml:space="preserve"> детей о свойствах и отношениях предметов посредством  игры нового содержания, в котором преобладают логические задачи, ведущие к познанию закономерностей, простых алгоритмов. В ходе освоения чисел педагог способствует осмыслению детьми последовательности чисел и место каждого из них в натуральном ряду. Это выражено в умении детей образовать число больше или меньше заданного, доказать равенство или неравенство группы предметов по числу,  находить пропущенное число. Измерение (а не только </w:t>
            </w:r>
            <w:proofErr w:type="spellStart"/>
            <w:r w:rsidRPr="00AF5AC9">
              <w:rPr>
                <w:rFonts w:asciiTheme="minorHAnsi" w:hAnsiTheme="minorHAnsi" w:cstheme="minorHAnsi"/>
                <w:sz w:val="28"/>
                <w:szCs w:val="28"/>
              </w:rPr>
              <w:t>сосчитывание</w:t>
            </w:r>
            <w:proofErr w:type="spellEnd"/>
            <w:r w:rsidRPr="00AF5AC9">
              <w:rPr>
                <w:rFonts w:asciiTheme="minorHAnsi" w:hAnsiTheme="minorHAnsi" w:cstheme="minorHAnsi"/>
                <w:sz w:val="28"/>
                <w:szCs w:val="28"/>
              </w:rPr>
              <w:t>) является при этом ведущей практической деятельностью.</w:t>
            </w:r>
          </w:p>
        </w:tc>
      </w:tr>
      <w:tr w:rsidR="00634420" w:rsidRPr="00DE32E3" w:rsidTr="00AF5AC9">
        <w:trPr>
          <w:trHeight w:val="424"/>
        </w:trPr>
        <w:tc>
          <w:tcPr>
            <w:tcW w:w="3516" w:type="dxa"/>
          </w:tcPr>
          <w:p w:rsidR="00634420" w:rsidRPr="00DE32E3" w:rsidRDefault="00634420" w:rsidP="00634420">
            <w:pPr>
              <w:spacing w:after="0" w:line="240" w:lineRule="auto"/>
              <w:rPr>
                <w:rFonts w:ascii="Times New Roman" w:hAnsi="Times New Roman" w:cs="Times New Roman"/>
                <w:sz w:val="28"/>
                <w:szCs w:val="28"/>
              </w:rPr>
            </w:pPr>
            <w:proofErr w:type="spellStart"/>
            <w:r w:rsidRPr="00DE32E3">
              <w:rPr>
                <w:rFonts w:ascii="Times New Roman" w:hAnsi="Times New Roman" w:cs="Times New Roman"/>
                <w:sz w:val="28"/>
                <w:szCs w:val="28"/>
              </w:rPr>
              <w:t>Уровень</w:t>
            </w:r>
            <w:proofErr w:type="spellEnd"/>
            <w:r w:rsidRPr="00DE32E3">
              <w:rPr>
                <w:rFonts w:ascii="Times New Roman" w:hAnsi="Times New Roman" w:cs="Times New Roman"/>
                <w:sz w:val="28"/>
                <w:szCs w:val="28"/>
              </w:rPr>
              <w:t xml:space="preserve"> </w:t>
            </w:r>
            <w:proofErr w:type="spellStart"/>
            <w:r w:rsidRPr="00DE32E3">
              <w:rPr>
                <w:rFonts w:ascii="Times New Roman" w:hAnsi="Times New Roman" w:cs="Times New Roman"/>
                <w:sz w:val="28"/>
                <w:szCs w:val="28"/>
              </w:rPr>
              <w:t>освоения</w:t>
            </w:r>
            <w:proofErr w:type="spellEnd"/>
            <w:r w:rsidRPr="00DE32E3">
              <w:rPr>
                <w:rFonts w:ascii="Times New Roman" w:hAnsi="Times New Roman" w:cs="Times New Roman"/>
                <w:sz w:val="28"/>
                <w:szCs w:val="28"/>
              </w:rPr>
              <w:t xml:space="preserve"> </w:t>
            </w:r>
            <w:proofErr w:type="spellStart"/>
            <w:r w:rsidRPr="00DE32E3">
              <w:rPr>
                <w:rFonts w:ascii="Times New Roman" w:hAnsi="Times New Roman" w:cs="Times New Roman"/>
                <w:sz w:val="28"/>
                <w:szCs w:val="28"/>
              </w:rPr>
              <w:lastRenderedPageBreak/>
              <w:t>программы</w:t>
            </w:r>
            <w:proofErr w:type="spellEnd"/>
          </w:p>
        </w:tc>
        <w:tc>
          <w:tcPr>
            <w:tcW w:w="6231" w:type="dxa"/>
          </w:tcPr>
          <w:p w:rsidR="00634420" w:rsidRPr="00053D44" w:rsidRDefault="00634420" w:rsidP="00634420">
            <w:pPr>
              <w:spacing w:after="0" w:line="240" w:lineRule="auto"/>
              <w:rPr>
                <w:rFonts w:ascii="Times New Roman" w:hAnsi="Times New Roman" w:cs="Times New Roman"/>
                <w:color w:val="808080" w:themeColor="background1" w:themeShade="80"/>
                <w:sz w:val="28"/>
                <w:szCs w:val="28"/>
              </w:rPr>
            </w:pPr>
            <w:proofErr w:type="spellStart"/>
            <w:r>
              <w:rPr>
                <w:rFonts w:ascii="Times New Roman" w:hAnsi="Times New Roman" w:cs="Times New Roman"/>
                <w:color w:val="000000" w:themeColor="text1"/>
                <w:sz w:val="28"/>
                <w:szCs w:val="28"/>
              </w:rPr>
              <w:lastRenderedPageBreak/>
              <w:t>Стартовый</w:t>
            </w:r>
            <w:proofErr w:type="spellEnd"/>
          </w:p>
        </w:tc>
      </w:tr>
      <w:tr w:rsidR="00634420" w:rsidRPr="00DE32E3" w:rsidTr="00AF5AC9">
        <w:trPr>
          <w:trHeight w:val="273"/>
        </w:trPr>
        <w:tc>
          <w:tcPr>
            <w:tcW w:w="3516" w:type="dxa"/>
          </w:tcPr>
          <w:p w:rsidR="00634420" w:rsidRPr="00DE32E3" w:rsidRDefault="00634420" w:rsidP="00634420">
            <w:pPr>
              <w:spacing w:after="0" w:line="240" w:lineRule="auto"/>
              <w:rPr>
                <w:rFonts w:ascii="Times New Roman" w:hAnsi="Times New Roman" w:cs="Times New Roman"/>
                <w:sz w:val="28"/>
                <w:szCs w:val="28"/>
              </w:rPr>
            </w:pPr>
            <w:proofErr w:type="spellStart"/>
            <w:r w:rsidRPr="00DE32E3">
              <w:rPr>
                <w:rFonts w:ascii="Times New Roman" w:hAnsi="Times New Roman" w:cs="Times New Roman"/>
                <w:sz w:val="28"/>
                <w:szCs w:val="28"/>
              </w:rPr>
              <w:lastRenderedPageBreak/>
              <w:t>Возраст</w:t>
            </w:r>
            <w:proofErr w:type="spellEnd"/>
            <w:r w:rsidRPr="00DE32E3">
              <w:rPr>
                <w:rFonts w:ascii="Times New Roman" w:hAnsi="Times New Roman" w:cs="Times New Roman"/>
                <w:sz w:val="28"/>
                <w:szCs w:val="28"/>
              </w:rPr>
              <w:t xml:space="preserve"> </w:t>
            </w:r>
            <w:proofErr w:type="spellStart"/>
            <w:r w:rsidRPr="00DE32E3">
              <w:rPr>
                <w:rFonts w:ascii="Times New Roman" w:hAnsi="Times New Roman" w:cs="Times New Roman"/>
                <w:sz w:val="28"/>
                <w:szCs w:val="28"/>
              </w:rPr>
              <w:t>учащихся</w:t>
            </w:r>
            <w:proofErr w:type="spellEnd"/>
          </w:p>
        </w:tc>
        <w:tc>
          <w:tcPr>
            <w:tcW w:w="6231" w:type="dxa"/>
          </w:tcPr>
          <w:p w:rsidR="00634420" w:rsidRPr="00053D44" w:rsidRDefault="00634420" w:rsidP="00634420">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t xml:space="preserve">5-7 </w:t>
            </w:r>
            <w:proofErr w:type="spellStart"/>
            <w:r w:rsidRPr="005F4E4D">
              <w:rPr>
                <w:rFonts w:ascii="Times New Roman" w:hAnsi="Times New Roman" w:cs="Times New Roman"/>
                <w:color w:val="000000" w:themeColor="text1"/>
                <w:sz w:val="28"/>
                <w:szCs w:val="28"/>
              </w:rPr>
              <w:t>лет</w:t>
            </w:r>
            <w:proofErr w:type="spellEnd"/>
            <w:r w:rsidRPr="005F4E4D">
              <w:rPr>
                <w:rFonts w:ascii="Times New Roman" w:hAnsi="Times New Roman" w:cs="Times New Roman"/>
                <w:color w:val="000000" w:themeColor="text1"/>
                <w:sz w:val="28"/>
                <w:szCs w:val="28"/>
              </w:rPr>
              <w:t xml:space="preserve"> </w:t>
            </w:r>
          </w:p>
        </w:tc>
      </w:tr>
      <w:tr w:rsidR="00634420" w:rsidRPr="00DE32E3" w:rsidTr="00AF5AC9">
        <w:trPr>
          <w:trHeight w:val="495"/>
        </w:trPr>
        <w:tc>
          <w:tcPr>
            <w:tcW w:w="3516" w:type="dxa"/>
          </w:tcPr>
          <w:p w:rsidR="00634420" w:rsidRPr="00DE32E3" w:rsidRDefault="00634420" w:rsidP="00634420">
            <w:pPr>
              <w:spacing w:after="0" w:line="240" w:lineRule="auto"/>
              <w:rPr>
                <w:rFonts w:ascii="Times New Roman" w:hAnsi="Times New Roman" w:cs="Times New Roman"/>
                <w:sz w:val="28"/>
                <w:szCs w:val="28"/>
              </w:rPr>
            </w:pPr>
            <w:proofErr w:type="spellStart"/>
            <w:r w:rsidRPr="00DE32E3">
              <w:rPr>
                <w:rFonts w:ascii="Times New Roman" w:hAnsi="Times New Roman" w:cs="Times New Roman"/>
                <w:sz w:val="28"/>
                <w:szCs w:val="28"/>
              </w:rPr>
              <w:t>Срок</w:t>
            </w:r>
            <w:proofErr w:type="spellEnd"/>
            <w:r w:rsidRPr="00DE32E3">
              <w:rPr>
                <w:rFonts w:ascii="Times New Roman" w:hAnsi="Times New Roman" w:cs="Times New Roman"/>
                <w:sz w:val="28"/>
                <w:szCs w:val="28"/>
              </w:rPr>
              <w:t xml:space="preserve"> </w:t>
            </w:r>
            <w:proofErr w:type="spellStart"/>
            <w:r w:rsidRPr="00DE32E3">
              <w:rPr>
                <w:rFonts w:ascii="Times New Roman" w:hAnsi="Times New Roman" w:cs="Times New Roman"/>
                <w:sz w:val="28"/>
                <w:szCs w:val="28"/>
              </w:rPr>
              <w:t>реализации</w:t>
            </w:r>
            <w:proofErr w:type="spellEnd"/>
            <w:r w:rsidRPr="00DE32E3">
              <w:rPr>
                <w:rFonts w:ascii="Times New Roman" w:hAnsi="Times New Roman" w:cs="Times New Roman"/>
                <w:sz w:val="28"/>
                <w:szCs w:val="28"/>
              </w:rPr>
              <w:t xml:space="preserve"> </w:t>
            </w:r>
            <w:proofErr w:type="spellStart"/>
            <w:r w:rsidRPr="00DE32E3">
              <w:rPr>
                <w:rFonts w:ascii="Times New Roman" w:hAnsi="Times New Roman" w:cs="Times New Roman"/>
                <w:sz w:val="28"/>
                <w:szCs w:val="28"/>
              </w:rPr>
              <w:t>программы</w:t>
            </w:r>
            <w:proofErr w:type="spellEnd"/>
          </w:p>
        </w:tc>
        <w:tc>
          <w:tcPr>
            <w:tcW w:w="6231" w:type="dxa"/>
          </w:tcPr>
          <w:p w:rsidR="00634420" w:rsidRPr="00053D44" w:rsidRDefault="00634420" w:rsidP="00634420">
            <w:pPr>
              <w:pStyle w:val="aff4"/>
              <w:spacing w:before="0" w:beforeAutospacing="0" w:after="0" w:afterAutospacing="0"/>
              <w:ind w:left="-42" w:firstLine="42"/>
              <w:rPr>
                <w:color w:val="808080" w:themeColor="background1" w:themeShade="80"/>
                <w:sz w:val="28"/>
                <w:szCs w:val="28"/>
              </w:rPr>
            </w:pPr>
            <w:r w:rsidRPr="005F4E4D">
              <w:rPr>
                <w:color w:val="000000" w:themeColor="text1"/>
                <w:sz w:val="28"/>
                <w:szCs w:val="28"/>
              </w:rPr>
              <w:t>1 год</w:t>
            </w:r>
          </w:p>
        </w:tc>
      </w:tr>
      <w:tr w:rsidR="00634420" w:rsidRPr="00DE32E3" w:rsidTr="00AF5AC9">
        <w:trPr>
          <w:trHeight w:val="135"/>
        </w:trPr>
        <w:tc>
          <w:tcPr>
            <w:tcW w:w="3516" w:type="dxa"/>
          </w:tcPr>
          <w:p w:rsidR="00634420" w:rsidRPr="00C5284F" w:rsidRDefault="00634420" w:rsidP="00634420">
            <w:pPr>
              <w:spacing w:after="0" w:line="240" w:lineRule="auto"/>
              <w:rPr>
                <w:rFonts w:ascii="Times New Roman" w:hAnsi="Times New Roman" w:cs="Times New Roman"/>
                <w:sz w:val="28"/>
                <w:szCs w:val="28"/>
              </w:rPr>
            </w:pPr>
            <w:proofErr w:type="spellStart"/>
            <w:r w:rsidRPr="00C5284F">
              <w:rPr>
                <w:rFonts w:ascii="Times New Roman" w:hAnsi="Times New Roman" w:cs="Times New Roman"/>
                <w:sz w:val="28"/>
                <w:szCs w:val="28"/>
              </w:rPr>
              <w:t>Формы</w:t>
            </w:r>
            <w:proofErr w:type="spellEnd"/>
            <w:r w:rsidRPr="00C5284F">
              <w:rPr>
                <w:rFonts w:ascii="Times New Roman" w:hAnsi="Times New Roman" w:cs="Times New Roman"/>
                <w:sz w:val="28"/>
                <w:szCs w:val="28"/>
              </w:rPr>
              <w:t xml:space="preserve"> </w:t>
            </w:r>
            <w:proofErr w:type="spellStart"/>
            <w:r w:rsidRPr="00C5284F">
              <w:rPr>
                <w:rFonts w:ascii="Times New Roman" w:hAnsi="Times New Roman" w:cs="Times New Roman"/>
                <w:sz w:val="28"/>
                <w:szCs w:val="28"/>
              </w:rPr>
              <w:t>занятий</w:t>
            </w:r>
            <w:proofErr w:type="spellEnd"/>
          </w:p>
        </w:tc>
        <w:tc>
          <w:tcPr>
            <w:tcW w:w="6231" w:type="dxa"/>
          </w:tcPr>
          <w:p w:rsidR="00634420" w:rsidRPr="00BA6DC6" w:rsidRDefault="00634420" w:rsidP="00634420">
            <w:pPr>
              <w:spacing w:after="0" w:line="240" w:lineRule="auto"/>
              <w:rPr>
                <w:rFonts w:ascii="Times New Roman" w:hAnsi="Times New Roman" w:cs="Times New Roman"/>
                <w:sz w:val="28"/>
                <w:szCs w:val="28"/>
              </w:rPr>
            </w:pPr>
            <w:proofErr w:type="spellStart"/>
            <w:r w:rsidRPr="00BA6DC6">
              <w:rPr>
                <w:rFonts w:ascii="Times New Roman" w:hAnsi="Times New Roman" w:cs="Times New Roman"/>
                <w:sz w:val="28"/>
                <w:szCs w:val="28"/>
              </w:rPr>
              <w:t>Групповые</w:t>
            </w:r>
            <w:proofErr w:type="spellEnd"/>
          </w:p>
        </w:tc>
      </w:tr>
      <w:tr w:rsidR="00634420" w:rsidRPr="00DE32E3" w:rsidTr="00AF5AC9">
        <w:trPr>
          <w:trHeight w:val="112"/>
        </w:trPr>
        <w:tc>
          <w:tcPr>
            <w:tcW w:w="3516" w:type="dxa"/>
          </w:tcPr>
          <w:p w:rsidR="00634420" w:rsidRPr="00C5284F" w:rsidRDefault="00634420" w:rsidP="00634420">
            <w:pPr>
              <w:spacing w:after="0" w:line="240" w:lineRule="auto"/>
              <w:jc w:val="both"/>
              <w:rPr>
                <w:rFonts w:ascii="Times New Roman" w:hAnsi="Times New Roman" w:cs="Times New Roman"/>
                <w:sz w:val="28"/>
                <w:szCs w:val="28"/>
              </w:rPr>
            </w:pPr>
            <w:proofErr w:type="spellStart"/>
            <w:r w:rsidRPr="00C5284F">
              <w:rPr>
                <w:rFonts w:ascii="Times New Roman" w:hAnsi="Times New Roman" w:cs="Times New Roman"/>
                <w:sz w:val="28"/>
                <w:szCs w:val="28"/>
              </w:rPr>
              <w:t>Количество</w:t>
            </w:r>
            <w:proofErr w:type="spellEnd"/>
            <w:r w:rsidRPr="00C5284F">
              <w:rPr>
                <w:rFonts w:ascii="Times New Roman" w:hAnsi="Times New Roman" w:cs="Times New Roman"/>
                <w:sz w:val="28"/>
                <w:szCs w:val="28"/>
              </w:rPr>
              <w:t xml:space="preserve"> </w:t>
            </w:r>
            <w:proofErr w:type="spellStart"/>
            <w:r w:rsidRPr="00C5284F">
              <w:rPr>
                <w:rFonts w:ascii="Times New Roman" w:hAnsi="Times New Roman" w:cs="Times New Roman"/>
                <w:sz w:val="28"/>
                <w:szCs w:val="28"/>
              </w:rPr>
              <w:t>часов</w:t>
            </w:r>
            <w:proofErr w:type="spellEnd"/>
            <w:r w:rsidRPr="00C5284F">
              <w:rPr>
                <w:rFonts w:ascii="Times New Roman" w:hAnsi="Times New Roman" w:cs="Times New Roman"/>
                <w:sz w:val="28"/>
                <w:szCs w:val="28"/>
              </w:rPr>
              <w:t xml:space="preserve"> в </w:t>
            </w:r>
            <w:proofErr w:type="spellStart"/>
            <w:r w:rsidRPr="00C5284F">
              <w:rPr>
                <w:rFonts w:ascii="Times New Roman" w:hAnsi="Times New Roman" w:cs="Times New Roman"/>
                <w:sz w:val="28"/>
                <w:szCs w:val="28"/>
              </w:rPr>
              <w:t>год</w:t>
            </w:r>
            <w:proofErr w:type="spellEnd"/>
          </w:p>
          <w:p w:rsidR="00634420" w:rsidRPr="00C5284F" w:rsidRDefault="00634420" w:rsidP="00634420">
            <w:pPr>
              <w:spacing w:after="0" w:line="240" w:lineRule="auto"/>
              <w:rPr>
                <w:rFonts w:ascii="Times New Roman" w:hAnsi="Times New Roman" w:cs="Times New Roman"/>
                <w:sz w:val="28"/>
                <w:szCs w:val="28"/>
                <w:highlight w:val="yellow"/>
              </w:rPr>
            </w:pPr>
          </w:p>
        </w:tc>
        <w:tc>
          <w:tcPr>
            <w:tcW w:w="6231" w:type="dxa"/>
          </w:tcPr>
          <w:p w:rsidR="00634420" w:rsidRPr="00BA6DC6" w:rsidRDefault="00634420" w:rsidP="00634420">
            <w:pPr>
              <w:pStyle w:val="aff4"/>
              <w:spacing w:before="0" w:beforeAutospacing="0" w:after="0" w:afterAutospacing="0"/>
              <w:ind w:left="-40" w:firstLine="40"/>
              <w:rPr>
                <w:sz w:val="28"/>
                <w:szCs w:val="28"/>
              </w:rPr>
            </w:pPr>
            <w:r w:rsidRPr="00BA6DC6">
              <w:rPr>
                <w:sz w:val="28"/>
                <w:szCs w:val="28"/>
              </w:rPr>
              <w:t xml:space="preserve">1 год обучения – 72 часа </w:t>
            </w:r>
          </w:p>
        </w:tc>
      </w:tr>
      <w:tr w:rsidR="00634420" w:rsidRPr="00DE32E3" w:rsidTr="00AF5AC9">
        <w:trPr>
          <w:trHeight w:val="289"/>
        </w:trPr>
        <w:tc>
          <w:tcPr>
            <w:tcW w:w="3516" w:type="dxa"/>
          </w:tcPr>
          <w:p w:rsidR="00634420" w:rsidRPr="00634420" w:rsidRDefault="00634420" w:rsidP="00634420">
            <w:pPr>
              <w:spacing w:after="0" w:line="240" w:lineRule="auto"/>
              <w:rPr>
                <w:rFonts w:ascii="Times New Roman" w:hAnsi="Times New Roman" w:cs="Times New Roman"/>
                <w:sz w:val="28"/>
                <w:szCs w:val="28"/>
                <w:lang w:val="ru-RU"/>
              </w:rPr>
            </w:pPr>
            <w:r w:rsidRPr="00634420">
              <w:rPr>
                <w:rFonts w:ascii="Times New Roman" w:hAnsi="Times New Roman" w:cs="Times New Roman"/>
                <w:sz w:val="28"/>
                <w:szCs w:val="28"/>
                <w:lang w:val="ru-RU"/>
              </w:rPr>
              <w:t xml:space="preserve">Предполагаемая форма </w:t>
            </w:r>
            <w:proofErr w:type="gramStart"/>
            <w:r w:rsidRPr="00634420">
              <w:rPr>
                <w:rFonts w:ascii="Times New Roman" w:hAnsi="Times New Roman" w:cs="Times New Roman"/>
                <w:sz w:val="28"/>
                <w:szCs w:val="28"/>
                <w:lang w:val="ru-RU"/>
              </w:rPr>
              <w:t>обучения по программе</w:t>
            </w:r>
            <w:proofErr w:type="gramEnd"/>
          </w:p>
        </w:tc>
        <w:tc>
          <w:tcPr>
            <w:tcW w:w="6231" w:type="dxa"/>
          </w:tcPr>
          <w:p w:rsidR="00634420" w:rsidRPr="00053D44" w:rsidRDefault="00634420" w:rsidP="00634420">
            <w:pPr>
              <w:spacing w:after="0" w:line="240" w:lineRule="auto"/>
              <w:rPr>
                <w:rFonts w:ascii="Times New Roman" w:hAnsi="Times New Roman" w:cs="Times New Roman"/>
                <w:strike/>
                <w:color w:val="808080" w:themeColor="background1" w:themeShade="80"/>
                <w:sz w:val="28"/>
                <w:szCs w:val="28"/>
              </w:rPr>
            </w:pPr>
            <w:proofErr w:type="spellStart"/>
            <w:r w:rsidRPr="005F4E4D">
              <w:rPr>
                <w:rFonts w:ascii="Times New Roman" w:hAnsi="Times New Roman" w:cs="Times New Roman"/>
                <w:color w:val="000000" w:themeColor="text1"/>
                <w:sz w:val="28"/>
                <w:szCs w:val="28"/>
              </w:rPr>
              <w:t>Очная</w:t>
            </w:r>
            <w:proofErr w:type="spellEnd"/>
            <w:r w:rsidRPr="005F4E4D">
              <w:rPr>
                <w:rFonts w:ascii="Times New Roman" w:hAnsi="Times New Roman" w:cs="Times New Roman"/>
                <w:color w:val="000000" w:themeColor="text1"/>
                <w:sz w:val="28"/>
                <w:szCs w:val="28"/>
              </w:rPr>
              <w:t xml:space="preserve"> </w:t>
            </w:r>
          </w:p>
        </w:tc>
      </w:tr>
    </w:tbl>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DC472E" w:rsidRPr="00AF5AC9" w:rsidRDefault="00DC472E" w:rsidP="001338F2">
      <w:pPr>
        <w:spacing w:after="0" w:line="240" w:lineRule="auto"/>
        <w:rPr>
          <w:rFonts w:ascii="Times New Roman" w:hAnsi="Times New Roman" w:cs="Times New Roman"/>
          <w:sz w:val="24"/>
          <w:szCs w:val="24"/>
          <w:lang w:val="ru-RU"/>
        </w:rPr>
      </w:pPr>
    </w:p>
    <w:sdt>
      <w:sdtPr>
        <w:rPr>
          <w:rFonts w:ascii="Times New Roman" w:hAnsi="Times New Roman" w:cs="Times New Roman"/>
          <w:sz w:val="24"/>
          <w:szCs w:val="24"/>
        </w:rPr>
        <w:id w:val="2301180"/>
        <w:docPartObj>
          <w:docPartGallery w:val="Cover Pages"/>
          <w:docPartUnique/>
        </w:docPartObj>
      </w:sdtPr>
      <w:sdtEndPr>
        <w:rPr>
          <w:rFonts w:eastAsiaTheme="majorEastAsia"/>
          <w:sz w:val="28"/>
          <w:szCs w:val="28"/>
        </w:rPr>
      </w:sdtEndPr>
      <w:sdtContent>
        <w:p w:rsidR="00750BF4" w:rsidRPr="005563DD" w:rsidRDefault="00750BF4" w:rsidP="001338F2">
          <w:pPr>
            <w:spacing w:after="0" w:line="240" w:lineRule="auto"/>
            <w:rPr>
              <w:rFonts w:ascii="Times New Roman" w:hAnsi="Times New Roman" w:cs="Times New Roman"/>
              <w:sz w:val="28"/>
              <w:szCs w:val="28"/>
            </w:rPr>
          </w:pPr>
        </w:p>
        <w:p w:rsidR="00750BF4" w:rsidRPr="005563DD" w:rsidRDefault="00750BF4" w:rsidP="001338F2">
          <w:pPr>
            <w:spacing w:after="0" w:line="240" w:lineRule="auto"/>
            <w:rPr>
              <w:rFonts w:ascii="Times New Roman" w:hAnsi="Times New Roman" w:cs="Times New Roman"/>
              <w:sz w:val="28"/>
              <w:szCs w:val="28"/>
            </w:rPr>
          </w:pPr>
        </w:p>
        <w:p w:rsidR="00BA622A" w:rsidRPr="00271734" w:rsidRDefault="00750BF4" w:rsidP="00271734">
          <w:pPr>
            <w:spacing w:after="0" w:line="240" w:lineRule="auto"/>
            <w:rPr>
              <w:rFonts w:ascii="Times New Roman" w:eastAsiaTheme="majorEastAsia" w:hAnsi="Times New Roman" w:cs="Times New Roman"/>
              <w:sz w:val="28"/>
              <w:szCs w:val="28"/>
            </w:rPr>
          </w:pPr>
          <w:r w:rsidRPr="005563DD">
            <w:rPr>
              <w:rFonts w:ascii="Times New Roman" w:eastAsiaTheme="majorEastAsia" w:hAnsi="Times New Roman" w:cs="Times New Roman"/>
              <w:sz w:val="28"/>
              <w:szCs w:val="28"/>
            </w:rPr>
            <w:br w:type="page"/>
          </w:r>
        </w:p>
      </w:sdtContent>
    </w:sdt>
    <w:p w:rsidR="00634420" w:rsidRPr="00D244D7" w:rsidRDefault="00D244D7" w:rsidP="00D244D7">
      <w:pPr>
        <w:pStyle w:val="1"/>
        <w:spacing w:before="0" w:line="360" w:lineRule="auto"/>
        <w:ind w:left="-567" w:firstLine="567"/>
        <w:jc w:val="center"/>
        <w:rPr>
          <w:rFonts w:ascii="Times New Roman" w:hAnsi="Times New Roman" w:cs="Times New Roman"/>
          <w:color w:val="auto"/>
          <w:lang w:val="ru-RU"/>
        </w:rPr>
      </w:pPr>
      <w:r w:rsidRPr="003F7D1E">
        <w:rPr>
          <w:rFonts w:ascii="Times New Roman" w:hAnsi="Times New Roman" w:cs="Times New Roman"/>
          <w:color w:val="auto"/>
          <w:lang w:val="ru-RU"/>
        </w:rPr>
        <w:lastRenderedPageBreak/>
        <w:t>ПОЯСНИТЕЛЬНАЯ ЗАПИСКА</w:t>
      </w:r>
    </w:p>
    <w:p w:rsidR="00F05873" w:rsidRDefault="00BA622A" w:rsidP="00040459">
      <w:pPr>
        <w:spacing w:after="0" w:line="240" w:lineRule="auto"/>
        <w:ind w:left="142" w:firstLine="567"/>
        <w:jc w:val="both"/>
        <w:rPr>
          <w:rFonts w:ascii="Times New Roman" w:eastAsia="Times New Roman" w:hAnsi="Times New Roman" w:cs="Times New Roman"/>
          <w:sz w:val="28"/>
          <w:szCs w:val="28"/>
          <w:lang w:val="ru-RU"/>
        </w:rPr>
      </w:pPr>
      <w:r w:rsidRPr="003F7D1E">
        <w:rPr>
          <w:rFonts w:ascii="Times New Roman" w:hAnsi="Times New Roman" w:cs="Times New Roman"/>
          <w:sz w:val="28"/>
          <w:szCs w:val="28"/>
          <w:lang w:val="ru-RU"/>
        </w:rPr>
        <w:t xml:space="preserve"> Развитое математическое мышление не только помогает ребенку ориентироваться и уверенно чувствовать в окружающем его современном мире, но и способствует его общему умственному развитию. Отсюда вытекает основное требование к форме</w:t>
      </w:r>
      <w:r w:rsidR="00E0471C" w:rsidRPr="003F7D1E">
        <w:rPr>
          <w:rFonts w:ascii="Times New Roman" w:hAnsi="Times New Roman" w:cs="Times New Roman"/>
          <w:sz w:val="28"/>
          <w:szCs w:val="28"/>
          <w:lang w:val="ru-RU"/>
        </w:rPr>
        <w:t xml:space="preserve"> </w:t>
      </w:r>
      <w:r w:rsidRPr="003F7D1E">
        <w:rPr>
          <w:rFonts w:ascii="Times New Roman" w:eastAsia="Times New Roman" w:hAnsi="Times New Roman" w:cs="Times New Roman"/>
          <w:sz w:val="28"/>
          <w:szCs w:val="28"/>
          <w:lang w:val="ru-RU"/>
        </w:rPr>
        <w:t xml:space="preserve">организации обучения и воспитания - сделать занятия по формированию элементарных математических представлений максимально эффективными для того, чтобы на каждом возрастном этапе обеспечить ребёнку максимально доступный ему объём знаний и стимулировать поступательное интеллектуальное развитие.   </w:t>
      </w:r>
    </w:p>
    <w:p w:rsidR="00F05873" w:rsidRDefault="00D244D7" w:rsidP="00040459">
      <w:pPr>
        <w:spacing w:after="0" w:line="240" w:lineRule="auto"/>
        <w:ind w:left="142" w:firstLine="567"/>
        <w:jc w:val="both"/>
        <w:rPr>
          <w:rFonts w:ascii="Times New Roman" w:eastAsia="Times New Roman" w:hAnsi="Times New Roman" w:cs="Times New Roman"/>
          <w:sz w:val="28"/>
          <w:szCs w:val="28"/>
          <w:lang w:val="ru-RU"/>
        </w:rPr>
      </w:pPr>
      <w:r w:rsidRPr="00F05873">
        <w:rPr>
          <w:rFonts w:ascii="Times New Roman" w:hAnsi="Times New Roman" w:cs="Times New Roman"/>
          <w:sz w:val="28"/>
          <w:szCs w:val="28"/>
          <w:shd w:val="clear" w:color="auto" w:fill="FFFFFF"/>
          <w:lang w:val="ru-RU"/>
        </w:rPr>
        <w:t>Программа «</w:t>
      </w:r>
      <w:r w:rsidR="00AF5AC9" w:rsidRPr="00F05873">
        <w:rPr>
          <w:rFonts w:ascii="Times New Roman" w:hAnsi="Times New Roman" w:cs="Times New Roman"/>
          <w:sz w:val="28"/>
          <w:szCs w:val="28"/>
          <w:shd w:val="clear" w:color="auto" w:fill="FFFFFF"/>
          <w:lang w:val="ru-RU"/>
        </w:rPr>
        <w:t xml:space="preserve">Волшебный мир математики» имеет </w:t>
      </w:r>
      <w:proofErr w:type="spellStart"/>
      <w:r w:rsidR="00531F4C">
        <w:rPr>
          <w:rFonts w:ascii="Times New Roman" w:eastAsiaTheme="minorHAnsi" w:hAnsi="Times New Roman" w:cs="Times New Roman"/>
          <w:b/>
          <w:sz w:val="28"/>
          <w:lang w:val="ru-RU"/>
        </w:rPr>
        <w:t>социаль</w:t>
      </w:r>
      <w:proofErr w:type="spellEnd"/>
      <w:r w:rsidR="00531F4C">
        <w:rPr>
          <w:rFonts w:ascii="Times New Roman" w:eastAsiaTheme="minorHAnsi" w:hAnsi="Times New Roman" w:cs="Times New Roman"/>
          <w:b/>
          <w:sz w:val="28"/>
          <w:lang w:val="ru-RU"/>
        </w:rPr>
        <w:t xml:space="preserve">-гуманитарную </w:t>
      </w:r>
      <w:r w:rsidRPr="00F05873">
        <w:rPr>
          <w:rFonts w:ascii="Times New Roman" w:hAnsi="Times New Roman" w:cs="Times New Roman"/>
          <w:b/>
          <w:sz w:val="28"/>
          <w:szCs w:val="28"/>
          <w:shd w:val="clear" w:color="auto" w:fill="FFFFFF"/>
          <w:lang w:val="ru-RU"/>
        </w:rPr>
        <w:t>направленность</w:t>
      </w:r>
      <w:r w:rsidR="00AF5AC9" w:rsidRPr="00F05873">
        <w:rPr>
          <w:rFonts w:ascii="Times New Roman" w:hAnsi="Times New Roman" w:cs="Times New Roman"/>
          <w:b/>
          <w:sz w:val="28"/>
          <w:szCs w:val="28"/>
          <w:shd w:val="clear" w:color="auto" w:fill="FFFFFF"/>
          <w:lang w:val="ru-RU"/>
        </w:rPr>
        <w:t>.</w:t>
      </w:r>
    </w:p>
    <w:p w:rsidR="00F05873" w:rsidRDefault="00AF5AC9" w:rsidP="00040459">
      <w:pPr>
        <w:spacing w:after="0" w:line="240" w:lineRule="auto"/>
        <w:ind w:left="142" w:firstLine="567"/>
        <w:jc w:val="both"/>
        <w:rPr>
          <w:rFonts w:ascii="Times New Roman" w:eastAsia="Times New Roman" w:hAnsi="Times New Roman" w:cs="Times New Roman"/>
          <w:sz w:val="28"/>
          <w:szCs w:val="28"/>
          <w:lang w:val="ru-RU"/>
        </w:rPr>
      </w:pPr>
      <w:r w:rsidRPr="003F7D1E">
        <w:rPr>
          <w:rFonts w:ascii="Times New Roman" w:hAnsi="Times New Roman" w:cs="Times New Roman"/>
          <w:sz w:val="28"/>
          <w:szCs w:val="28"/>
          <w:lang w:val="ru-RU"/>
        </w:rPr>
        <w:t>Программа относится к стартовому уровню, в ходе ее освоения используются универсальные и общедоступные формы организации материала, рас</w:t>
      </w:r>
      <w:r w:rsidR="000B0694" w:rsidRPr="003F7D1E">
        <w:rPr>
          <w:rFonts w:ascii="Times New Roman" w:hAnsi="Times New Roman" w:cs="Times New Roman"/>
          <w:sz w:val="28"/>
          <w:szCs w:val="28"/>
          <w:lang w:val="ru-RU"/>
        </w:rPr>
        <w:t xml:space="preserve">ширяются и углубляются знания о </w:t>
      </w:r>
      <w:r w:rsidR="00D244D7" w:rsidRPr="003F7D1E">
        <w:rPr>
          <w:rFonts w:ascii="Times New Roman" w:hAnsi="Times New Roman" w:cs="Times New Roman"/>
          <w:sz w:val="28"/>
          <w:szCs w:val="28"/>
          <w:lang w:val="ru-RU"/>
        </w:rPr>
        <w:t>математике учащихся</w:t>
      </w:r>
      <w:r w:rsidRPr="003F7D1E">
        <w:rPr>
          <w:rFonts w:ascii="Times New Roman" w:hAnsi="Times New Roman" w:cs="Times New Roman"/>
          <w:sz w:val="28"/>
          <w:szCs w:val="28"/>
          <w:lang w:val="ru-RU"/>
        </w:rPr>
        <w:t>.</w:t>
      </w:r>
    </w:p>
    <w:p w:rsidR="00D244D7" w:rsidRPr="00D244D7" w:rsidRDefault="00D244D7" w:rsidP="00040459">
      <w:pPr>
        <w:spacing w:after="0" w:line="240" w:lineRule="auto"/>
        <w:ind w:firstLine="709"/>
        <w:jc w:val="both"/>
        <w:rPr>
          <w:rFonts w:ascii="Times New Roman" w:hAnsi="Times New Roman" w:cs="Times New Roman"/>
          <w:color w:val="000000" w:themeColor="text1"/>
          <w:sz w:val="28"/>
          <w:szCs w:val="28"/>
          <w:lang w:val="ru-RU"/>
        </w:rPr>
      </w:pPr>
      <w:r w:rsidRPr="00D244D7">
        <w:rPr>
          <w:rFonts w:ascii="Times New Roman" w:hAnsi="Times New Roman" w:cs="Times New Roman"/>
          <w:color w:val="000000" w:themeColor="text1"/>
          <w:sz w:val="28"/>
          <w:szCs w:val="28"/>
          <w:lang w:val="ru-RU"/>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i/>
          <w:iCs/>
          <w:sz w:val="28"/>
          <w:szCs w:val="28"/>
          <w:lang w:val="ru-RU"/>
        </w:rPr>
      </w:pPr>
      <w:r w:rsidRPr="003F7D1E">
        <w:rPr>
          <w:rFonts w:ascii="Times New Roman" w:eastAsiaTheme="minorHAnsi" w:hAnsi="Times New Roman" w:cs="Times New Roman"/>
          <w:sz w:val="28"/>
          <w:szCs w:val="28"/>
          <w:lang w:val="ru-RU"/>
        </w:rPr>
        <w:t xml:space="preserve">- Конституция Российской Федерации (принята всенародным голосованием 12.12.1993 г. с изменениями) </w:t>
      </w:r>
      <w:bookmarkStart w:id="0" w:name="_GoBack"/>
      <w:bookmarkEnd w:id="0"/>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Федеральный Закон Российской Федерации от 29.12.2012 г. № 273 «Об образовании в Российской Федерации» </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Указ Президента Российской Федерации от 21.07.2020 № 474 «О национальных целях развития Российской Федерации на период до 2030 года» </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Постановление Правительства Российской Федерации от 5.08.2013 г. №662 «Об осуществлении мониторинга системы образования» </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Приказ Министерства просвещения Российской Федерации от 03.09.2019 г. №467 «Об утверждении Целевой </w:t>
      </w:r>
      <w:proofErr w:type="gramStart"/>
      <w:r w:rsidRPr="003F7D1E">
        <w:rPr>
          <w:rFonts w:ascii="Times New Roman" w:eastAsiaTheme="minorHAnsi" w:hAnsi="Times New Roman" w:cs="Times New Roman"/>
          <w:sz w:val="28"/>
          <w:szCs w:val="28"/>
          <w:lang w:val="ru-RU"/>
        </w:rPr>
        <w:t>модели развития региональных систем дополнительного образования детей</w:t>
      </w:r>
      <w:proofErr w:type="gramEnd"/>
      <w:r w:rsidRPr="003F7D1E">
        <w:rPr>
          <w:rFonts w:ascii="Times New Roman" w:eastAsiaTheme="minorHAnsi" w:hAnsi="Times New Roman" w:cs="Times New Roman"/>
          <w:sz w:val="28"/>
          <w:szCs w:val="28"/>
          <w:lang w:val="ru-RU"/>
        </w:rPr>
        <w:t xml:space="preserve">» </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lastRenderedPageBreak/>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Приказ Министерства образования и науки Российской Федерации от 14.07.2013г № 462 «Об утверждении Порядка проведения </w:t>
      </w:r>
      <w:proofErr w:type="spellStart"/>
      <w:r w:rsidRPr="003F7D1E">
        <w:rPr>
          <w:rFonts w:ascii="Times New Roman" w:eastAsiaTheme="minorHAnsi" w:hAnsi="Times New Roman" w:cs="Times New Roman"/>
          <w:sz w:val="28"/>
          <w:szCs w:val="28"/>
          <w:lang w:val="ru-RU"/>
        </w:rPr>
        <w:t>самообследования</w:t>
      </w:r>
      <w:proofErr w:type="spellEnd"/>
      <w:r w:rsidRPr="003F7D1E">
        <w:rPr>
          <w:rFonts w:ascii="Times New Roman" w:eastAsiaTheme="minorHAnsi" w:hAnsi="Times New Roman" w:cs="Times New Roman"/>
          <w:sz w:val="28"/>
          <w:szCs w:val="28"/>
          <w:lang w:val="ru-RU"/>
        </w:rPr>
        <w:t xml:space="preserve"> образовательной организацией» </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Приказ Министерства просвещения Российской Федерации от 13.03.2019г. №114 «Об утверждении показателей, характеризующих общие критерии </w:t>
      </w:r>
      <w:proofErr w:type="gramStart"/>
      <w:r w:rsidRPr="003F7D1E">
        <w:rPr>
          <w:rFonts w:ascii="Times New Roman" w:eastAsiaTheme="minorHAnsi" w:hAnsi="Times New Roman" w:cs="Times New Roman"/>
          <w:sz w:val="28"/>
          <w:szCs w:val="28"/>
          <w:lang w:val="ru-RU"/>
        </w:rPr>
        <w:t>оценки качества условий осуществления образовательной деятельности</w:t>
      </w:r>
      <w:proofErr w:type="gramEnd"/>
      <w:r w:rsidRPr="003F7D1E">
        <w:rPr>
          <w:rFonts w:ascii="Times New Roman" w:eastAsiaTheme="minorHAnsi" w:hAnsi="Times New Roman" w:cs="Times New Roman"/>
          <w:sz w:val="28"/>
          <w:szCs w:val="28"/>
          <w:lang w:val="ru-RU"/>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Pr="003F7D1E">
        <w:rPr>
          <w:rFonts w:ascii="Times New Roman" w:eastAsiaTheme="minorHAnsi" w:hAnsi="Times New Roman" w:cs="Times New Roman"/>
          <w:sz w:val="28"/>
          <w:szCs w:val="28"/>
          <w:lang w:val="ru-RU"/>
        </w:rPr>
        <w:t>разноуровневые</w:t>
      </w:r>
      <w:proofErr w:type="spellEnd"/>
      <w:r w:rsidRPr="003F7D1E">
        <w:rPr>
          <w:rFonts w:ascii="Times New Roman" w:eastAsiaTheme="minorHAnsi" w:hAnsi="Times New Roman" w:cs="Times New Roman"/>
          <w:sz w:val="28"/>
          <w:szCs w:val="28"/>
          <w:lang w:val="ru-RU"/>
        </w:rPr>
        <w:t xml:space="preserve"> программы)» </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AF5AC9"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960B88" w:rsidRPr="00960B88" w:rsidRDefault="00960B88" w:rsidP="00960B88">
      <w:pPr>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960B88">
        <w:rPr>
          <w:rFonts w:ascii="Times New Roman" w:hAnsi="Times New Roman" w:cs="Times New Roman"/>
          <w:color w:val="000000"/>
          <w:sz w:val="28"/>
          <w:szCs w:val="28"/>
          <w:lang w:val="ru-RU"/>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sidRPr="00960B88">
        <w:rPr>
          <w:rFonts w:ascii="Times New Roman" w:hAnsi="Times New Roman" w:cs="Times New Roman"/>
          <w:color w:val="000000"/>
          <w:sz w:val="28"/>
          <w:szCs w:val="28"/>
          <w:lang w:val="ru-RU"/>
        </w:rPr>
        <w:t>Шахтёрска</w:t>
      </w:r>
      <w:proofErr w:type="spellEnd"/>
      <w:r w:rsidRPr="00960B88">
        <w:rPr>
          <w:rFonts w:ascii="Times New Roman" w:hAnsi="Times New Roman" w:cs="Times New Roman"/>
          <w:color w:val="000000"/>
          <w:sz w:val="28"/>
          <w:szCs w:val="28"/>
          <w:lang w:val="ru-RU"/>
        </w:rPr>
        <w:t xml:space="preserve"> от 22.11.2021 №150).</w:t>
      </w:r>
    </w:p>
    <w:p w:rsidR="00960B88" w:rsidRPr="00960B88" w:rsidRDefault="00960B88" w:rsidP="00960B88">
      <w:pPr>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960B88">
        <w:rPr>
          <w:rFonts w:ascii="Times New Roman" w:hAnsi="Times New Roman" w:cs="Times New Roman"/>
          <w:color w:val="000000"/>
          <w:sz w:val="28"/>
          <w:szCs w:val="28"/>
          <w:lang w:val="ru-RU"/>
        </w:rPr>
        <w:t xml:space="preserve"> Данная программа разработана на основе обязательного минимума содержания развития детей старшего дошкольного возраста Типовой образовательной программы дошкольного образования «Растим личность» - 2018</w:t>
      </w:r>
      <w:proofErr w:type="gramStart"/>
      <w:r w:rsidRPr="00960B88">
        <w:rPr>
          <w:rFonts w:ascii="Times New Roman" w:hAnsi="Times New Roman" w:cs="Times New Roman"/>
          <w:color w:val="000000"/>
          <w:sz w:val="28"/>
          <w:szCs w:val="28"/>
          <w:lang w:val="ru-RU"/>
        </w:rPr>
        <w:t>//А</w:t>
      </w:r>
      <w:proofErr w:type="gramEnd"/>
      <w:r w:rsidRPr="00960B88">
        <w:rPr>
          <w:rFonts w:ascii="Times New Roman" w:hAnsi="Times New Roman" w:cs="Times New Roman"/>
          <w:color w:val="000000"/>
          <w:sz w:val="28"/>
          <w:szCs w:val="28"/>
          <w:lang w:val="ru-RU"/>
        </w:rPr>
        <w:t xml:space="preserve">вт.-сост. Арутюнян Л.Н., Сипачева Е.В., Котова Л.Н., </w:t>
      </w:r>
      <w:proofErr w:type="spellStart"/>
      <w:r w:rsidRPr="00960B88">
        <w:rPr>
          <w:rFonts w:ascii="Times New Roman" w:hAnsi="Times New Roman" w:cs="Times New Roman"/>
          <w:color w:val="000000"/>
          <w:sz w:val="28"/>
          <w:szCs w:val="28"/>
          <w:lang w:val="ru-RU"/>
        </w:rPr>
        <w:t>Макеенко</w:t>
      </w:r>
      <w:proofErr w:type="spellEnd"/>
      <w:r w:rsidRPr="00960B88">
        <w:rPr>
          <w:rFonts w:ascii="Times New Roman" w:hAnsi="Times New Roman" w:cs="Times New Roman"/>
          <w:color w:val="000000"/>
          <w:sz w:val="28"/>
          <w:szCs w:val="28"/>
          <w:lang w:val="ru-RU"/>
        </w:rPr>
        <w:t xml:space="preserve"> Е.П., Губанова Н.В., </w:t>
      </w:r>
      <w:proofErr w:type="spellStart"/>
      <w:r w:rsidRPr="00960B88">
        <w:rPr>
          <w:rFonts w:ascii="Times New Roman" w:hAnsi="Times New Roman" w:cs="Times New Roman"/>
          <w:color w:val="000000"/>
          <w:sz w:val="28"/>
          <w:szCs w:val="28"/>
          <w:lang w:val="ru-RU"/>
        </w:rPr>
        <w:t>Бридько</w:t>
      </w:r>
      <w:proofErr w:type="spellEnd"/>
      <w:r w:rsidRPr="00960B88">
        <w:rPr>
          <w:rFonts w:ascii="Times New Roman" w:hAnsi="Times New Roman" w:cs="Times New Roman"/>
          <w:color w:val="000000"/>
          <w:sz w:val="28"/>
          <w:szCs w:val="28"/>
          <w:lang w:val="ru-RU"/>
        </w:rPr>
        <w:t xml:space="preserve"> Г.Ф., Кобзарь О.В., </w:t>
      </w:r>
      <w:proofErr w:type="spellStart"/>
      <w:r w:rsidRPr="00960B88">
        <w:rPr>
          <w:rFonts w:ascii="Times New Roman" w:hAnsi="Times New Roman" w:cs="Times New Roman"/>
          <w:color w:val="000000"/>
          <w:sz w:val="28"/>
          <w:szCs w:val="28"/>
          <w:lang w:val="ru-RU"/>
        </w:rPr>
        <w:t>Михайлюк</w:t>
      </w:r>
      <w:proofErr w:type="spellEnd"/>
      <w:r w:rsidRPr="00960B88">
        <w:rPr>
          <w:rFonts w:ascii="Times New Roman" w:hAnsi="Times New Roman" w:cs="Times New Roman"/>
          <w:color w:val="000000"/>
          <w:sz w:val="28"/>
          <w:szCs w:val="28"/>
          <w:lang w:val="ru-RU"/>
        </w:rPr>
        <w:t xml:space="preserve"> С.И. – Донецк: ГОУ ДПО «</w:t>
      </w:r>
      <w:proofErr w:type="spellStart"/>
      <w:r w:rsidRPr="00960B88">
        <w:rPr>
          <w:rFonts w:ascii="Times New Roman" w:hAnsi="Times New Roman" w:cs="Times New Roman"/>
          <w:color w:val="000000"/>
          <w:sz w:val="28"/>
          <w:szCs w:val="28"/>
          <w:lang w:val="ru-RU"/>
        </w:rPr>
        <w:t>Донекий</w:t>
      </w:r>
      <w:proofErr w:type="spellEnd"/>
      <w:r w:rsidRPr="00960B88">
        <w:rPr>
          <w:rFonts w:ascii="Times New Roman" w:hAnsi="Times New Roman" w:cs="Times New Roman"/>
          <w:color w:val="000000"/>
          <w:sz w:val="28"/>
          <w:szCs w:val="28"/>
          <w:lang w:val="ru-RU"/>
        </w:rPr>
        <w:t xml:space="preserve"> РИДПО».</w:t>
      </w:r>
    </w:p>
    <w:p w:rsidR="00960B88" w:rsidRPr="003F7D1E" w:rsidRDefault="00960B88"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p>
    <w:p w:rsidR="00991483" w:rsidRPr="003F7D1E" w:rsidRDefault="000B0694" w:rsidP="00040459">
      <w:pPr>
        <w:spacing w:after="0" w:line="240" w:lineRule="auto"/>
        <w:ind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lastRenderedPageBreak/>
        <w:t>Д</w:t>
      </w:r>
      <w:r w:rsidR="00BA622A" w:rsidRPr="003F7D1E">
        <w:rPr>
          <w:rFonts w:ascii="Times New Roman" w:eastAsia="Times New Roman" w:hAnsi="Times New Roman" w:cs="Times New Roman"/>
          <w:sz w:val="28"/>
          <w:szCs w:val="28"/>
          <w:lang w:val="ru-RU"/>
        </w:rPr>
        <w:t xml:space="preserve">анной работы </w:t>
      </w:r>
      <w:proofErr w:type="gramStart"/>
      <w:r w:rsidR="00BA622A" w:rsidRPr="003F7D1E">
        <w:rPr>
          <w:rFonts w:ascii="Times New Roman" w:eastAsia="Times New Roman" w:hAnsi="Times New Roman" w:cs="Times New Roman"/>
          <w:sz w:val="28"/>
          <w:szCs w:val="28"/>
          <w:lang w:val="ru-RU"/>
        </w:rPr>
        <w:t>обусловлена</w:t>
      </w:r>
      <w:proofErr w:type="gramEnd"/>
      <w:r w:rsidR="00BA622A" w:rsidRPr="003F7D1E">
        <w:rPr>
          <w:rFonts w:ascii="Times New Roman" w:eastAsia="Times New Roman" w:hAnsi="Times New Roman" w:cs="Times New Roman"/>
          <w:sz w:val="28"/>
          <w:szCs w:val="28"/>
          <w:lang w:val="ru-RU"/>
        </w:rPr>
        <w:t xml:space="preserve"> тем, что в дошкольном возрасте закладываются основы знаний, необходимых ребенку в школе. Математика представляет собой сложную науку, которая может вызвать определенные трудности во время школьного обучения. К тому же далеко не все дети имеют склонности и обладают математическим складом ума, потому при подготовке к школе важно познакомить ребенка с основами счета!</w:t>
      </w:r>
      <w:r w:rsidR="00BA622A" w:rsidRPr="003F7D1E">
        <w:rPr>
          <w:rFonts w:ascii="Times New Roman" w:eastAsia="Times New Roman" w:hAnsi="Times New Roman" w:cs="Times New Roman"/>
          <w:sz w:val="28"/>
          <w:szCs w:val="28"/>
          <w:lang w:val="ru-RU"/>
        </w:rPr>
        <w:tab/>
        <w:t>Математика – это мощный фактор интеллектуального развития ребенка, формирование его познаватель</w:t>
      </w:r>
      <w:r w:rsidR="005A0A7E" w:rsidRPr="003F7D1E">
        <w:rPr>
          <w:rFonts w:ascii="Times New Roman" w:eastAsia="Times New Roman" w:hAnsi="Times New Roman" w:cs="Times New Roman"/>
          <w:sz w:val="28"/>
          <w:szCs w:val="28"/>
          <w:lang w:val="ru-RU"/>
        </w:rPr>
        <w:t xml:space="preserve">ных и творческих способностей. </w:t>
      </w:r>
    </w:p>
    <w:p w:rsidR="00FD145A" w:rsidRPr="003F7D1E" w:rsidRDefault="00BA622A" w:rsidP="00040459">
      <w:pPr>
        <w:spacing w:after="0" w:line="240" w:lineRule="auto"/>
        <w:ind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 xml:space="preserve"> Самое главное – это привить ребенку интерес к познанию. Прививание ребенку знание из области математики, научить его выполнять различные действия – разовьет у него память, мышление, творче</w:t>
      </w:r>
      <w:r w:rsidR="00991483" w:rsidRPr="003F7D1E">
        <w:rPr>
          <w:rFonts w:ascii="Times New Roman" w:eastAsia="Times New Roman" w:hAnsi="Times New Roman" w:cs="Times New Roman"/>
          <w:sz w:val="28"/>
          <w:szCs w:val="28"/>
          <w:lang w:val="ru-RU"/>
        </w:rPr>
        <w:t xml:space="preserve">ские способности.  </w:t>
      </w:r>
      <w:r w:rsidRPr="003F7D1E">
        <w:rPr>
          <w:rFonts w:ascii="Times New Roman" w:eastAsia="Times New Roman" w:hAnsi="Times New Roman" w:cs="Times New Roman"/>
          <w:sz w:val="28"/>
          <w:szCs w:val="28"/>
          <w:lang w:val="ru-RU"/>
        </w:rPr>
        <w:t>Программа предполагает личностно – ориентированный подход к каждому ребенку, а именно ценностное отношение к каждому ребенку, готовность педагога помочь ему, быть партнером, что позволяет детям применить свои способности, развивать свои склонности, сформировать опыт собственной тв</w:t>
      </w:r>
      <w:r w:rsidR="00460251" w:rsidRPr="003F7D1E">
        <w:rPr>
          <w:rFonts w:ascii="Times New Roman" w:eastAsia="Times New Roman" w:hAnsi="Times New Roman" w:cs="Times New Roman"/>
          <w:sz w:val="28"/>
          <w:szCs w:val="28"/>
          <w:lang w:val="ru-RU"/>
        </w:rPr>
        <w:t>орческой деятельности.</w:t>
      </w:r>
    </w:p>
    <w:p w:rsidR="00BA622A" w:rsidRPr="003F7D1E" w:rsidRDefault="007215A5" w:rsidP="00040459">
      <w:pPr>
        <w:spacing w:after="0" w:line="240" w:lineRule="auto"/>
        <w:ind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 xml:space="preserve">Рабочая программа по формированию элементарных математических представлений (от 5 до 7 лет) составлена в соответствии с федеральным государственным образовательным </w:t>
      </w:r>
      <w:r w:rsidR="006974C4" w:rsidRPr="003F7D1E">
        <w:rPr>
          <w:rFonts w:ascii="Times New Roman" w:eastAsia="Times New Roman" w:hAnsi="Times New Roman" w:cs="Times New Roman"/>
          <w:sz w:val="28"/>
          <w:szCs w:val="28"/>
          <w:lang w:val="ru-RU"/>
        </w:rPr>
        <w:t>стандартом</w:t>
      </w:r>
      <w:r w:rsidRPr="003F7D1E">
        <w:rPr>
          <w:rFonts w:ascii="Times New Roman" w:eastAsia="Times New Roman" w:hAnsi="Times New Roman" w:cs="Times New Roman"/>
          <w:sz w:val="28"/>
          <w:szCs w:val="28"/>
          <w:lang w:val="ru-RU"/>
        </w:rPr>
        <w:t xml:space="preserve"> дошкольного образования, в основе </w:t>
      </w:r>
      <w:r w:rsidR="00BA622A" w:rsidRPr="003F7D1E">
        <w:rPr>
          <w:rFonts w:ascii="Times New Roman" w:eastAsia="Times New Roman" w:hAnsi="Times New Roman" w:cs="Times New Roman"/>
          <w:sz w:val="28"/>
          <w:szCs w:val="28"/>
          <w:lang w:val="ru-RU"/>
        </w:rPr>
        <w:t>использовались</w:t>
      </w:r>
      <w:r w:rsidR="00FD145A" w:rsidRPr="003F7D1E">
        <w:rPr>
          <w:rFonts w:ascii="Times New Roman" w:eastAsia="Times New Roman" w:hAnsi="Times New Roman" w:cs="Times New Roman"/>
          <w:sz w:val="28"/>
          <w:szCs w:val="28"/>
          <w:lang w:val="ru-RU"/>
        </w:rPr>
        <w:t xml:space="preserve"> программы и пособия </w:t>
      </w:r>
      <w:r w:rsidR="00BA622A" w:rsidRPr="003F7D1E">
        <w:rPr>
          <w:rFonts w:ascii="Times New Roman" w:eastAsia="Times New Roman" w:hAnsi="Times New Roman" w:cs="Times New Roman"/>
          <w:sz w:val="28"/>
          <w:szCs w:val="28"/>
          <w:lang w:val="ru-RU"/>
        </w:rPr>
        <w:t xml:space="preserve">«Гармония развития» Т. А. </w:t>
      </w:r>
      <w:proofErr w:type="spellStart"/>
      <w:r w:rsidR="00BA622A" w:rsidRPr="003F7D1E">
        <w:rPr>
          <w:rFonts w:ascii="Times New Roman" w:eastAsia="Times New Roman" w:hAnsi="Times New Roman" w:cs="Times New Roman"/>
          <w:sz w:val="28"/>
          <w:szCs w:val="28"/>
          <w:lang w:val="ru-RU"/>
        </w:rPr>
        <w:t>Фалькович</w:t>
      </w:r>
      <w:proofErr w:type="spellEnd"/>
      <w:r w:rsidR="00BA622A" w:rsidRPr="003F7D1E">
        <w:rPr>
          <w:rFonts w:ascii="Times New Roman" w:eastAsia="Times New Roman" w:hAnsi="Times New Roman" w:cs="Times New Roman"/>
          <w:sz w:val="28"/>
          <w:szCs w:val="28"/>
          <w:lang w:val="ru-RU"/>
        </w:rPr>
        <w:t xml:space="preserve">,  Л.П. </w:t>
      </w:r>
      <w:proofErr w:type="spellStart"/>
      <w:r w:rsidR="00BA622A" w:rsidRPr="003F7D1E">
        <w:rPr>
          <w:rFonts w:ascii="Times New Roman" w:eastAsia="Times New Roman" w:hAnsi="Times New Roman" w:cs="Times New Roman"/>
          <w:sz w:val="28"/>
          <w:szCs w:val="28"/>
          <w:lang w:val="ru-RU"/>
        </w:rPr>
        <w:t>Барылкина</w:t>
      </w:r>
      <w:proofErr w:type="spellEnd"/>
      <w:r w:rsidR="00BA622A" w:rsidRPr="003F7D1E">
        <w:rPr>
          <w:rFonts w:ascii="Times New Roman" w:eastAsia="Times New Roman" w:hAnsi="Times New Roman" w:cs="Times New Roman"/>
          <w:sz w:val="28"/>
          <w:szCs w:val="28"/>
          <w:lang w:val="ru-RU"/>
        </w:rPr>
        <w:t xml:space="preserve">;  программа «Детство» </w:t>
      </w:r>
      <w:proofErr w:type="spellStart"/>
      <w:r w:rsidR="00BA622A" w:rsidRPr="003F7D1E">
        <w:rPr>
          <w:rFonts w:ascii="Times New Roman" w:eastAsia="Times New Roman" w:hAnsi="Times New Roman" w:cs="Times New Roman"/>
          <w:sz w:val="28"/>
          <w:szCs w:val="28"/>
          <w:lang w:val="ru-RU"/>
        </w:rPr>
        <w:t>В.И.Логинова</w:t>
      </w:r>
      <w:proofErr w:type="spellEnd"/>
      <w:r w:rsidR="00BA622A" w:rsidRPr="003F7D1E">
        <w:rPr>
          <w:rFonts w:ascii="Times New Roman" w:eastAsia="Times New Roman" w:hAnsi="Times New Roman" w:cs="Times New Roman"/>
          <w:sz w:val="28"/>
          <w:szCs w:val="28"/>
          <w:lang w:val="ru-RU"/>
        </w:rPr>
        <w:t xml:space="preserve">, Т.И. Бабаева, Н.А. </w:t>
      </w:r>
      <w:proofErr w:type="spellStart"/>
      <w:r w:rsidR="00BA622A" w:rsidRPr="003F7D1E">
        <w:rPr>
          <w:rFonts w:ascii="Times New Roman" w:eastAsia="Times New Roman" w:hAnsi="Times New Roman" w:cs="Times New Roman"/>
          <w:sz w:val="28"/>
          <w:szCs w:val="28"/>
          <w:lang w:val="ru-RU"/>
        </w:rPr>
        <w:t>Ноткина</w:t>
      </w:r>
      <w:proofErr w:type="spellEnd"/>
      <w:r w:rsidR="00BA622A" w:rsidRPr="003F7D1E">
        <w:rPr>
          <w:rFonts w:ascii="Times New Roman" w:eastAsia="Times New Roman" w:hAnsi="Times New Roman" w:cs="Times New Roman"/>
          <w:sz w:val="28"/>
          <w:szCs w:val="28"/>
          <w:lang w:val="ru-RU"/>
        </w:rPr>
        <w:t xml:space="preserve">;  «Школа 2000…» </w:t>
      </w:r>
      <w:proofErr w:type="spellStart"/>
      <w:r w:rsidR="00BA622A" w:rsidRPr="003F7D1E">
        <w:rPr>
          <w:rFonts w:ascii="Times New Roman" w:eastAsia="Times New Roman" w:hAnsi="Times New Roman" w:cs="Times New Roman"/>
          <w:sz w:val="28"/>
          <w:szCs w:val="28"/>
          <w:lang w:val="ru-RU"/>
        </w:rPr>
        <w:t>Л.Г.Петерсон</w:t>
      </w:r>
      <w:proofErr w:type="spellEnd"/>
      <w:r w:rsidR="00BA622A" w:rsidRPr="003F7D1E">
        <w:rPr>
          <w:rFonts w:ascii="Times New Roman" w:eastAsia="Times New Roman" w:hAnsi="Times New Roman" w:cs="Times New Roman"/>
          <w:sz w:val="28"/>
          <w:szCs w:val="28"/>
          <w:lang w:val="ru-RU"/>
        </w:rPr>
        <w:t xml:space="preserve">, Н.П. Холина,   « Игровые задачи для дошкольников» З.А. Михайлова.  </w:t>
      </w:r>
    </w:p>
    <w:p w:rsidR="00BA622A" w:rsidRPr="003F7D1E" w:rsidRDefault="00BA622A" w:rsidP="00040459">
      <w:pPr>
        <w:spacing w:after="0" w:line="240" w:lineRule="auto"/>
        <w:ind w:firstLine="709"/>
        <w:jc w:val="both"/>
        <w:rPr>
          <w:rFonts w:ascii="Times New Roman" w:eastAsia="Times New Roman" w:hAnsi="Times New Roman" w:cs="Times New Roman"/>
          <w:sz w:val="28"/>
          <w:szCs w:val="28"/>
          <w:lang w:val="ru-RU"/>
        </w:rPr>
      </w:pPr>
      <w:r w:rsidRPr="003F7D1E">
        <w:rPr>
          <w:rFonts w:ascii="Times New Roman" w:hAnsi="Times New Roman" w:cs="Times New Roman"/>
          <w:sz w:val="28"/>
          <w:szCs w:val="28"/>
          <w:lang w:val="ru-RU"/>
        </w:rPr>
        <w:t>В старшем дошкольном возрасте дети проявляют повышенный интерес к знаковым системам, моделированию, выполнению простых арифметических действий с числами, к самостоятельности в решении творческих задач и оценке результата.</w:t>
      </w:r>
      <w:r w:rsidRPr="003F7D1E">
        <w:rPr>
          <w:rFonts w:ascii="Times New Roman" w:eastAsia="Times New Roman" w:hAnsi="Times New Roman" w:cs="Times New Roman"/>
          <w:sz w:val="28"/>
          <w:szCs w:val="28"/>
          <w:lang w:val="ru-RU"/>
        </w:rPr>
        <w:tab/>
      </w:r>
      <w:r w:rsidRPr="003F7D1E">
        <w:rPr>
          <w:rFonts w:ascii="Times New Roman" w:hAnsi="Times New Roman" w:cs="Times New Roman"/>
          <w:sz w:val="28"/>
          <w:szCs w:val="28"/>
          <w:lang w:val="ru-RU"/>
        </w:rPr>
        <w:t>Освоение детьми заданного в программе содержания осуществляется не изолированно, а во взаимосвязи и в контексте других содержательных видов деятельности, таких как природоведческая, изобразительная, конструктивная.</w:t>
      </w:r>
      <w:r w:rsidRPr="003F7D1E">
        <w:rPr>
          <w:rFonts w:ascii="Times New Roman" w:eastAsia="Times New Roman" w:hAnsi="Times New Roman" w:cs="Times New Roman"/>
          <w:sz w:val="28"/>
          <w:szCs w:val="28"/>
          <w:lang w:val="ru-RU"/>
        </w:rPr>
        <w:tab/>
      </w:r>
    </w:p>
    <w:p w:rsidR="00A32362" w:rsidRPr="003F7D1E" w:rsidRDefault="00F05873" w:rsidP="00040459">
      <w:pPr>
        <w:spacing w:after="0" w:line="240" w:lineRule="auto"/>
        <w:ind w:firstLine="709"/>
        <w:jc w:val="both"/>
        <w:rPr>
          <w:rFonts w:ascii="Times New Roman" w:hAnsi="Times New Roman" w:cs="Times New Roman"/>
          <w:sz w:val="28"/>
          <w:szCs w:val="28"/>
          <w:lang w:val="ru-RU"/>
        </w:rPr>
      </w:pPr>
      <w:r w:rsidRPr="003F7D1E">
        <w:rPr>
          <w:rFonts w:ascii="Times New Roman" w:hAnsi="Times New Roman" w:cs="Times New Roman"/>
          <w:b/>
          <w:i/>
          <w:sz w:val="28"/>
          <w:szCs w:val="28"/>
          <w:lang w:val="ru-RU"/>
        </w:rPr>
        <w:t>Новизна и отличительные особенности.</w:t>
      </w:r>
      <w:r>
        <w:rPr>
          <w:rFonts w:ascii="Times New Roman" w:hAnsi="Times New Roman" w:cs="Times New Roman"/>
          <w:b/>
          <w:i/>
          <w:sz w:val="28"/>
          <w:szCs w:val="28"/>
          <w:lang w:val="ru-RU"/>
        </w:rPr>
        <w:t xml:space="preserve"> </w:t>
      </w:r>
      <w:r w:rsidR="00BA622A" w:rsidRPr="003F7D1E">
        <w:rPr>
          <w:rFonts w:ascii="Times New Roman" w:hAnsi="Times New Roman" w:cs="Times New Roman"/>
          <w:sz w:val="28"/>
          <w:szCs w:val="28"/>
          <w:lang w:val="ru-RU"/>
        </w:rPr>
        <w:t xml:space="preserve">Программа предусматривает </w:t>
      </w:r>
      <w:r w:rsidR="00BA622A" w:rsidRPr="003F7D1E">
        <w:rPr>
          <w:rFonts w:ascii="Times New Roman" w:hAnsi="Times New Roman" w:cs="Times New Roman"/>
          <w:sz w:val="28"/>
          <w:szCs w:val="28"/>
          <w:u w:val="single"/>
          <w:lang w:val="ru-RU"/>
        </w:rPr>
        <w:t>углубление и расширение  представлений</w:t>
      </w:r>
      <w:r w:rsidR="00BA622A" w:rsidRPr="003F7D1E">
        <w:rPr>
          <w:rFonts w:ascii="Times New Roman" w:hAnsi="Times New Roman" w:cs="Times New Roman"/>
          <w:sz w:val="28"/>
          <w:szCs w:val="28"/>
          <w:lang w:val="ru-RU"/>
        </w:rPr>
        <w:t xml:space="preserve"> детей о свойствах и отношениях предметов посредством  игры нового содержания, в котором преобладают логические задачи, ведущие к познанию закономерностей, простых алгоритмов. В ходе освоения чисел педагог способствует осмыслению детьми последовательности чисел и место каждого из них в натуральном ряду. Это выражено в умении детей образовать число больше или меньше заданного, доказать равенство или неравенство группы предметов по числу,  находить пропущенное число. Измерение (а не только </w:t>
      </w:r>
      <w:proofErr w:type="spellStart"/>
      <w:r w:rsidR="00BA622A" w:rsidRPr="003F7D1E">
        <w:rPr>
          <w:rFonts w:ascii="Times New Roman" w:hAnsi="Times New Roman" w:cs="Times New Roman"/>
          <w:sz w:val="28"/>
          <w:szCs w:val="28"/>
          <w:lang w:val="ru-RU"/>
        </w:rPr>
        <w:t>сосчитывание</w:t>
      </w:r>
      <w:proofErr w:type="spellEnd"/>
      <w:r w:rsidR="00BA622A" w:rsidRPr="003F7D1E">
        <w:rPr>
          <w:rFonts w:ascii="Times New Roman" w:hAnsi="Times New Roman" w:cs="Times New Roman"/>
          <w:sz w:val="28"/>
          <w:szCs w:val="28"/>
          <w:lang w:val="ru-RU"/>
        </w:rPr>
        <w:t xml:space="preserve">) является при этом ведущей </w:t>
      </w:r>
      <w:r w:rsidR="005A0A7E" w:rsidRPr="003F7D1E">
        <w:rPr>
          <w:rFonts w:ascii="Times New Roman" w:hAnsi="Times New Roman" w:cs="Times New Roman"/>
          <w:sz w:val="28"/>
          <w:szCs w:val="28"/>
          <w:lang w:val="ru-RU"/>
        </w:rPr>
        <w:t>практической деятельностью.</w:t>
      </w:r>
      <w:r w:rsidR="005A0A7E" w:rsidRPr="003F7D1E">
        <w:rPr>
          <w:rFonts w:ascii="Times New Roman" w:hAnsi="Times New Roman" w:cs="Times New Roman"/>
          <w:sz w:val="28"/>
          <w:szCs w:val="28"/>
          <w:lang w:val="ru-RU"/>
        </w:rPr>
        <w:tab/>
      </w:r>
    </w:p>
    <w:p w:rsidR="00BA622A" w:rsidRPr="003F7D1E" w:rsidRDefault="00BA622A" w:rsidP="00040459">
      <w:pPr>
        <w:spacing w:after="0" w:line="240" w:lineRule="auto"/>
        <w:ind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Освоение необходимой для выражения отношений, зависимостей терминологии происходит в интересах ребенку играх, творческих заданиях, практических упражнениях. В условиях игры, на занятиях педагог организует живое, непринужденное общение с детьми, исключающ</w:t>
      </w:r>
      <w:r w:rsidR="005A0A7E" w:rsidRPr="003F7D1E">
        <w:rPr>
          <w:rFonts w:ascii="Times New Roman" w:hAnsi="Times New Roman" w:cs="Times New Roman"/>
          <w:sz w:val="28"/>
          <w:szCs w:val="28"/>
          <w:lang w:val="ru-RU"/>
        </w:rPr>
        <w:t xml:space="preserve">ее навязчивые повторения. </w:t>
      </w:r>
      <w:r w:rsidRPr="003F7D1E">
        <w:rPr>
          <w:rFonts w:ascii="Times New Roman" w:hAnsi="Times New Roman" w:cs="Times New Roman"/>
          <w:sz w:val="28"/>
          <w:szCs w:val="28"/>
          <w:lang w:val="ru-RU"/>
        </w:rPr>
        <w:t xml:space="preserve">В старшем дошкольном возрасте освоение математического </w:t>
      </w:r>
      <w:r w:rsidRPr="003F7D1E">
        <w:rPr>
          <w:rFonts w:ascii="Times New Roman" w:hAnsi="Times New Roman" w:cs="Times New Roman"/>
          <w:sz w:val="28"/>
          <w:szCs w:val="28"/>
          <w:lang w:val="ru-RU"/>
        </w:rPr>
        <w:lastRenderedPageBreak/>
        <w:t>содержания направлено на развитие познавательных и творческих способностей детей: умение обобщать, сравнивать, выявлять и устанавливать закономерности,</w:t>
      </w:r>
      <w:r w:rsidR="00040459">
        <w:rPr>
          <w:rFonts w:ascii="Times New Roman" w:hAnsi="Times New Roman" w:cs="Times New Roman"/>
          <w:sz w:val="28"/>
          <w:szCs w:val="28"/>
          <w:lang w:val="ru-RU"/>
        </w:rPr>
        <w:t xml:space="preserve"> </w:t>
      </w:r>
      <w:r w:rsidRPr="003F7D1E">
        <w:rPr>
          <w:rFonts w:ascii="Times New Roman" w:hAnsi="Times New Roman" w:cs="Times New Roman"/>
          <w:sz w:val="28"/>
          <w:szCs w:val="28"/>
          <w:lang w:val="ru-RU"/>
        </w:rPr>
        <w:t xml:space="preserve">связи и отношения, решать проблемы, выдвигать их, предвидеть результат и </w:t>
      </w:r>
      <w:r w:rsidR="00D30451" w:rsidRPr="003F7D1E">
        <w:rPr>
          <w:rFonts w:ascii="Times New Roman" w:hAnsi="Times New Roman" w:cs="Times New Roman"/>
          <w:sz w:val="28"/>
          <w:szCs w:val="28"/>
          <w:lang w:val="ru-RU"/>
        </w:rPr>
        <w:t>ход решения творческой задач.</w:t>
      </w:r>
      <w:r w:rsidR="00D30451" w:rsidRPr="003F7D1E">
        <w:rPr>
          <w:rFonts w:ascii="Times New Roman" w:hAnsi="Times New Roman" w:cs="Times New Roman"/>
          <w:sz w:val="28"/>
          <w:szCs w:val="28"/>
          <w:lang w:val="ru-RU"/>
        </w:rPr>
        <w:tab/>
      </w:r>
      <w:r w:rsidRPr="003F7D1E">
        <w:rPr>
          <w:rFonts w:ascii="Times New Roman" w:hAnsi="Times New Roman" w:cs="Times New Roman"/>
          <w:sz w:val="28"/>
          <w:szCs w:val="28"/>
          <w:lang w:val="ru-RU"/>
        </w:rPr>
        <w:t xml:space="preserve">Исходя из этого, </w:t>
      </w:r>
      <w:r w:rsidRPr="003F7D1E">
        <w:rPr>
          <w:rFonts w:ascii="Times New Roman" w:hAnsi="Times New Roman" w:cs="Times New Roman"/>
          <w:b/>
          <w:i/>
          <w:sz w:val="28"/>
          <w:szCs w:val="28"/>
          <w:lang w:val="ru-RU"/>
        </w:rPr>
        <w:t>основной целью</w:t>
      </w:r>
      <w:r w:rsidR="007215A5" w:rsidRPr="003F7D1E">
        <w:rPr>
          <w:rFonts w:ascii="Times New Roman" w:hAnsi="Times New Roman" w:cs="Times New Roman"/>
          <w:b/>
          <w:i/>
          <w:sz w:val="28"/>
          <w:szCs w:val="28"/>
          <w:lang w:val="ru-RU"/>
        </w:rPr>
        <w:t xml:space="preserve"> </w:t>
      </w:r>
      <w:r w:rsidRPr="003F7D1E">
        <w:rPr>
          <w:rFonts w:ascii="Times New Roman" w:hAnsi="Times New Roman" w:cs="Times New Roman"/>
          <w:i/>
          <w:sz w:val="28"/>
          <w:szCs w:val="28"/>
          <w:lang w:val="ru-RU"/>
        </w:rPr>
        <w:t xml:space="preserve">дополнительной специально организованной образовательной подготовки по математике старших дошкольников  </w:t>
      </w:r>
      <w:r w:rsidRPr="003F7D1E">
        <w:rPr>
          <w:rFonts w:ascii="Times New Roman" w:hAnsi="Times New Roman" w:cs="Times New Roman"/>
          <w:sz w:val="28"/>
          <w:szCs w:val="28"/>
          <w:lang w:val="ru-RU"/>
        </w:rPr>
        <w:t>является  создание условий для ус</w:t>
      </w:r>
      <w:r w:rsidR="00277E68" w:rsidRPr="003F7D1E">
        <w:rPr>
          <w:rFonts w:ascii="Times New Roman" w:hAnsi="Times New Roman" w:cs="Times New Roman"/>
          <w:sz w:val="28"/>
          <w:szCs w:val="28"/>
          <w:lang w:val="ru-RU"/>
        </w:rPr>
        <w:t xml:space="preserve">пешной социализации </w:t>
      </w:r>
      <w:r w:rsidRPr="003F7D1E">
        <w:rPr>
          <w:rFonts w:ascii="Times New Roman" w:hAnsi="Times New Roman" w:cs="Times New Roman"/>
          <w:sz w:val="28"/>
          <w:szCs w:val="28"/>
          <w:lang w:val="ru-RU"/>
        </w:rPr>
        <w:t>на начальном звене школьного обучения путем развития математических способностей, формирования учебной и мотивационной готовности детей к обучению в 1 – м классе массовой  школы или гимназии.</w:t>
      </w:r>
    </w:p>
    <w:p w:rsidR="009802FE" w:rsidRPr="003F7D1E" w:rsidRDefault="00BA622A" w:rsidP="00D70C39">
      <w:pPr>
        <w:spacing w:after="0" w:line="240" w:lineRule="auto"/>
        <w:ind w:firstLine="709"/>
        <w:jc w:val="both"/>
        <w:rPr>
          <w:rFonts w:ascii="Times New Roman" w:hAnsi="Times New Roman" w:cs="Times New Roman"/>
          <w:sz w:val="28"/>
          <w:szCs w:val="28"/>
          <w:lang w:val="ru-RU"/>
        </w:rPr>
      </w:pPr>
      <w:r w:rsidRPr="003F7D1E">
        <w:rPr>
          <w:rFonts w:ascii="Times New Roman" w:hAnsi="Times New Roman" w:cs="Times New Roman"/>
          <w:b/>
          <w:i/>
          <w:sz w:val="28"/>
          <w:szCs w:val="28"/>
          <w:lang w:val="ru-RU"/>
        </w:rPr>
        <w:t>Цель</w:t>
      </w:r>
      <w:r w:rsidR="00A97913">
        <w:rPr>
          <w:rFonts w:ascii="Times New Roman" w:hAnsi="Times New Roman" w:cs="Times New Roman"/>
          <w:b/>
          <w:i/>
          <w:sz w:val="28"/>
          <w:szCs w:val="28"/>
          <w:lang w:val="ru-RU"/>
        </w:rPr>
        <w:t> </w:t>
      </w:r>
      <w:r w:rsidRPr="003F7D1E">
        <w:rPr>
          <w:rFonts w:ascii="Times New Roman" w:hAnsi="Times New Roman" w:cs="Times New Roman"/>
          <w:b/>
          <w:i/>
          <w:sz w:val="28"/>
          <w:szCs w:val="28"/>
          <w:lang w:val="ru-RU"/>
        </w:rPr>
        <w:t>программы:</w:t>
      </w:r>
      <w:r w:rsidR="00A97913">
        <w:rPr>
          <w:rFonts w:ascii="Times New Roman" w:hAnsi="Times New Roman" w:cs="Times New Roman"/>
          <w:b/>
          <w:i/>
          <w:sz w:val="28"/>
          <w:szCs w:val="28"/>
          <w:lang w:val="ru-RU"/>
        </w:rPr>
        <w:t> </w:t>
      </w:r>
      <w:r w:rsidRPr="003F7D1E">
        <w:rPr>
          <w:rFonts w:ascii="Times New Roman" w:hAnsi="Times New Roman" w:cs="Times New Roman"/>
          <w:sz w:val="28"/>
          <w:szCs w:val="28"/>
          <w:lang w:val="ru-RU"/>
        </w:rPr>
        <w:t>осуществить</w:t>
      </w:r>
      <w:r w:rsidR="00A97913">
        <w:rPr>
          <w:rFonts w:ascii="Times New Roman" w:hAnsi="Times New Roman" w:cs="Times New Roman"/>
          <w:sz w:val="28"/>
          <w:szCs w:val="28"/>
          <w:lang w:val="ru-RU"/>
        </w:rPr>
        <w:t> </w:t>
      </w:r>
      <w:r w:rsidRPr="003F7D1E">
        <w:rPr>
          <w:rFonts w:ascii="Times New Roman" w:hAnsi="Times New Roman" w:cs="Times New Roman"/>
          <w:sz w:val="28"/>
          <w:szCs w:val="28"/>
          <w:lang w:val="ru-RU"/>
        </w:rPr>
        <w:t>математическую</w:t>
      </w:r>
      <w:r w:rsidR="00A97913">
        <w:rPr>
          <w:rFonts w:ascii="Times New Roman" w:hAnsi="Times New Roman" w:cs="Times New Roman"/>
          <w:sz w:val="28"/>
          <w:szCs w:val="28"/>
          <w:lang w:val="ru-RU"/>
        </w:rPr>
        <w:t xml:space="preserve"> подготовку </w:t>
      </w:r>
      <w:r w:rsidRPr="003F7D1E">
        <w:rPr>
          <w:rFonts w:ascii="Times New Roman" w:hAnsi="Times New Roman" w:cs="Times New Roman"/>
          <w:sz w:val="28"/>
          <w:szCs w:val="28"/>
          <w:lang w:val="ru-RU"/>
        </w:rPr>
        <w:t>дошкольников и вывести развитие их на уровень, достаточный для успешного ус</w:t>
      </w:r>
      <w:r w:rsidR="00460251" w:rsidRPr="003F7D1E">
        <w:rPr>
          <w:rFonts w:ascii="Times New Roman" w:hAnsi="Times New Roman" w:cs="Times New Roman"/>
          <w:sz w:val="28"/>
          <w:szCs w:val="28"/>
          <w:lang w:val="ru-RU"/>
        </w:rPr>
        <w:t>воения математики в школе.</w:t>
      </w:r>
    </w:p>
    <w:p w:rsidR="002010D2" w:rsidRPr="003F7D1E" w:rsidRDefault="00D70C39" w:rsidP="00D70C39">
      <w:pPr>
        <w:spacing w:after="0" w:line="240" w:lineRule="auto"/>
        <w:ind w:firstLine="709"/>
        <w:jc w:val="both"/>
        <w:rPr>
          <w:rFonts w:ascii="Times New Roman" w:hAnsi="Times New Roman" w:cs="Times New Roman"/>
          <w:b/>
          <w:i/>
          <w:sz w:val="28"/>
          <w:szCs w:val="28"/>
          <w:lang w:val="ru-RU"/>
        </w:rPr>
      </w:pPr>
      <w:r>
        <w:rPr>
          <w:rFonts w:ascii="Times New Roman" w:hAnsi="Times New Roman" w:cs="Times New Roman"/>
          <w:sz w:val="28"/>
          <w:szCs w:val="28"/>
          <w:lang w:val="ru-RU"/>
        </w:rPr>
        <w:t>З</w:t>
      </w:r>
      <w:r w:rsidR="00BA622A" w:rsidRPr="003F7D1E">
        <w:rPr>
          <w:rFonts w:ascii="Times New Roman" w:hAnsi="Times New Roman" w:cs="Times New Roman"/>
          <w:b/>
          <w:i/>
          <w:sz w:val="28"/>
          <w:szCs w:val="28"/>
          <w:lang w:val="ru-RU"/>
        </w:rPr>
        <w:t>адачи:</w:t>
      </w:r>
    </w:p>
    <w:p w:rsidR="00D70C39" w:rsidRPr="00D70C39" w:rsidRDefault="00BA622A" w:rsidP="00D70C39">
      <w:pPr>
        <w:spacing w:after="0" w:line="240" w:lineRule="auto"/>
        <w:ind w:firstLine="709"/>
        <w:jc w:val="both"/>
        <w:rPr>
          <w:rFonts w:ascii="Times New Roman" w:hAnsi="Times New Roman" w:cs="Times New Roman"/>
          <w:i/>
          <w:sz w:val="28"/>
          <w:szCs w:val="28"/>
          <w:lang w:val="ru-RU"/>
        </w:rPr>
      </w:pPr>
      <w:r w:rsidRPr="00D70C39">
        <w:rPr>
          <w:rFonts w:ascii="Times New Roman" w:hAnsi="Times New Roman" w:cs="Times New Roman"/>
          <w:i/>
          <w:sz w:val="28"/>
          <w:szCs w:val="28"/>
          <w:lang w:val="ru-RU"/>
        </w:rPr>
        <w:t xml:space="preserve">Обучающие: </w:t>
      </w:r>
    </w:p>
    <w:p w:rsidR="00BA622A" w:rsidRPr="00D70C39" w:rsidRDefault="00D70C39" w:rsidP="00D70C3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A622A" w:rsidRPr="00D70C39">
        <w:rPr>
          <w:rFonts w:ascii="Times New Roman" w:hAnsi="Times New Roman" w:cs="Times New Roman"/>
          <w:sz w:val="28"/>
          <w:szCs w:val="28"/>
          <w:lang w:val="ru-RU"/>
        </w:rPr>
        <w:t>формирования необходимого уровня математических представлений о натуральном числе и арифметических действиях (числовая грамотность), величине и геометрических фигурах;</w:t>
      </w:r>
    </w:p>
    <w:p w:rsidR="00BA622A" w:rsidRPr="00D70C39" w:rsidRDefault="00D70C39" w:rsidP="00D70C39">
      <w:pPr>
        <w:spacing w:after="0" w:line="240" w:lineRule="auto"/>
        <w:ind w:firstLine="709"/>
        <w:jc w:val="both"/>
        <w:rPr>
          <w:rFonts w:ascii="Times New Roman" w:hAnsi="Times New Roman" w:cs="Times New Roman"/>
          <w:i/>
          <w:sz w:val="28"/>
          <w:szCs w:val="28"/>
          <w:lang w:val="ru-RU"/>
        </w:rPr>
      </w:pPr>
      <w:r w:rsidRPr="00D70C39">
        <w:rPr>
          <w:rFonts w:ascii="Times New Roman" w:hAnsi="Times New Roman" w:cs="Times New Roman"/>
          <w:i/>
          <w:sz w:val="28"/>
          <w:szCs w:val="28"/>
          <w:lang w:val="ru-RU"/>
        </w:rPr>
        <w:t>Р</w:t>
      </w:r>
      <w:r w:rsidR="00BA622A" w:rsidRPr="00D70C39">
        <w:rPr>
          <w:rFonts w:ascii="Times New Roman" w:hAnsi="Times New Roman" w:cs="Times New Roman"/>
          <w:i/>
          <w:sz w:val="28"/>
          <w:szCs w:val="28"/>
          <w:lang w:val="ru-RU"/>
        </w:rPr>
        <w:t xml:space="preserve">азвивающие: </w:t>
      </w:r>
    </w:p>
    <w:p w:rsidR="00BA622A" w:rsidRPr="00D70C39" w:rsidRDefault="00BA622A" w:rsidP="00D70C39">
      <w:pPr>
        <w:spacing w:after="0" w:line="240" w:lineRule="auto"/>
        <w:ind w:firstLine="709"/>
        <w:jc w:val="both"/>
        <w:rPr>
          <w:rFonts w:ascii="Times New Roman" w:hAnsi="Times New Roman" w:cs="Times New Roman"/>
          <w:sz w:val="28"/>
          <w:szCs w:val="28"/>
          <w:lang w:val="ru-RU"/>
        </w:rPr>
      </w:pPr>
      <w:proofErr w:type="gramStart"/>
      <w:r w:rsidRPr="00D70C39">
        <w:rPr>
          <w:rFonts w:ascii="Times New Roman" w:hAnsi="Times New Roman" w:cs="Times New Roman"/>
          <w:sz w:val="28"/>
          <w:szCs w:val="28"/>
          <w:lang w:val="ru-RU"/>
        </w:rPr>
        <w:t xml:space="preserve">- развитие  логического  мышления (мыслительных операций анализа, синтеза, сравнения,  обобщения, </w:t>
      </w:r>
      <w:proofErr w:type="spellStart"/>
      <w:r w:rsidRPr="00D70C39">
        <w:rPr>
          <w:rFonts w:ascii="Times New Roman" w:hAnsi="Times New Roman" w:cs="Times New Roman"/>
          <w:sz w:val="28"/>
          <w:szCs w:val="28"/>
          <w:lang w:val="ru-RU"/>
        </w:rPr>
        <w:t>сериации</w:t>
      </w:r>
      <w:proofErr w:type="spellEnd"/>
      <w:r w:rsidRPr="00D70C39">
        <w:rPr>
          <w:rFonts w:ascii="Times New Roman" w:hAnsi="Times New Roman" w:cs="Times New Roman"/>
          <w:sz w:val="28"/>
          <w:szCs w:val="28"/>
          <w:lang w:val="ru-RU"/>
        </w:rPr>
        <w:t>, классификации) и  других психических  процессов (памяти, восприятия,, произвольного внимания, творческого воображения и т.д.);</w:t>
      </w:r>
      <w:proofErr w:type="gramEnd"/>
    </w:p>
    <w:p w:rsidR="00BA622A" w:rsidRDefault="00BA622A" w:rsidP="00D70C39">
      <w:pPr>
        <w:spacing w:after="0" w:line="240" w:lineRule="auto"/>
        <w:ind w:firstLine="709"/>
        <w:jc w:val="both"/>
        <w:rPr>
          <w:rFonts w:ascii="Times New Roman" w:hAnsi="Times New Roman" w:cs="Times New Roman"/>
          <w:sz w:val="28"/>
          <w:szCs w:val="28"/>
          <w:lang w:val="ru-RU"/>
        </w:rPr>
      </w:pPr>
      <w:r w:rsidRPr="00D70C39">
        <w:rPr>
          <w:rFonts w:ascii="Times New Roman" w:hAnsi="Times New Roman" w:cs="Times New Roman"/>
          <w:sz w:val="28"/>
          <w:szCs w:val="28"/>
          <w:lang w:val="ru-RU"/>
        </w:rPr>
        <w:t>- развитие личностных качеств детей (мотивационной готовности, нравственных качеств, воли, трудолюбия и т. д.)</w:t>
      </w:r>
    </w:p>
    <w:p w:rsidR="00BA622A" w:rsidRPr="00D70C39" w:rsidRDefault="00A3310A" w:rsidP="00D70C3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A622A" w:rsidRPr="00D70C39">
        <w:rPr>
          <w:rFonts w:ascii="Times New Roman" w:hAnsi="Times New Roman" w:cs="Times New Roman"/>
          <w:sz w:val="28"/>
          <w:szCs w:val="28"/>
          <w:lang w:val="ru-RU"/>
        </w:rPr>
        <w:t>Увеличение объема внимания и памяти;</w:t>
      </w:r>
    </w:p>
    <w:p w:rsidR="007215A5" w:rsidRDefault="00A3310A" w:rsidP="00D70C3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A622A" w:rsidRPr="00D70C39">
        <w:rPr>
          <w:rFonts w:ascii="Times New Roman" w:hAnsi="Times New Roman" w:cs="Times New Roman"/>
          <w:sz w:val="28"/>
          <w:szCs w:val="28"/>
          <w:lang w:val="ru-RU"/>
        </w:rPr>
        <w:t>Развитие речи, введение в активную речь математических терминов, активное использование знаний и умений, полученных в организова</w:t>
      </w:r>
      <w:r w:rsidR="006011EC" w:rsidRPr="00D70C39">
        <w:rPr>
          <w:rFonts w:ascii="Times New Roman" w:hAnsi="Times New Roman" w:cs="Times New Roman"/>
          <w:sz w:val="28"/>
          <w:szCs w:val="28"/>
          <w:lang w:val="ru-RU"/>
        </w:rPr>
        <w:t>нной деятельности (на занятиях).</w:t>
      </w:r>
    </w:p>
    <w:p w:rsidR="00D70C39" w:rsidRPr="00A3310A" w:rsidRDefault="00D70C39" w:rsidP="00D70C39">
      <w:pPr>
        <w:spacing w:after="0" w:line="240" w:lineRule="auto"/>
        <w:ind w:firstLine="709"/>
        <w:jc w:val="both"/>
        <w:rPr>
          <w:rFonts w:ascii="Times New Roman" w:hAnsi="Times New Roman" w:cs="Times New Roman"/>
          <w:i/>
          <w:color w:val="000000" w:themeColor="text1"/>
          <w:sz w:val="28"/>
          <w:szCs w:val="28"/>
          <w:lang w:val="ru-RU"/>
        </w:rPr>
      </w:pPr>
      <w:r w:rsidRPr="00A3310A">
        <w:rPr>
          <w:rFonts w:ascii="Times New Roman" w:hAnsi="Times New Roman" w:cs="Times New Roman"/>
          <w:i/>
          <w:color w:val="000000" w:themeColor="text1"/>
          <w:sz w:val="28"/>
          <w:szCs w:val="28"/>
          <w:lang w:val="ru-RU"/>
        </w:rPr>
        <w:t>Воспитывающие:</w:t>
      </w:r>
    </w:p>
    <w:p w:rsidR="00D70C39" w:rsidRPr="00A3310A" w:rsidRDefault="00A3310A" w:rsidP="00A3310A">
      <w:pPr>
        <w:pStyle w:val="aff4"/>
        <w:shd w:val="clear" w:color="auto" w:fill="FFFFFF"/>
        <w:spacing w:before="0" w:beforeAutospacing="0" w:after="150" w:afterAutospacing="0"/>
        <w:ind w:left="720"/>
        <w:rPr>
          <w:color w:val="000000" w:themeColor="text1"/>
          <w:sz w:val="28"/>
          <w:szCs w:val="28"/>
        </w:rPr>
      </w:pPr>
      <w:r w:rsidRPr="00A3310A">
        <w:rPr>
          <w:color w:val="000000" w:themeColor="text1"/>
          <w:sz w:val="28"/>
          <w:szCs w:val="28"/>
        </w:rPr>
        <w:t>- Воспитывать любознательность, стремление изучать математику.</w:t>
      </w:r>
    </w:p>
    <w:p w:rsidR="00BA622A" w:rsidRPr="003F7D1E" w:rsidRDefault="00BA622A" w:rsidP="00D70C39">
      <w:pPr>
        <w:spacing w:after="0" w:line="240" w:lineRule="auto"/>
        <w:ind w:firstLine="709"/>
        <w:jc w:val="both"/>
        <w:rPr>
          <w:rFonts w:ascii="Times New Roman" w:hAnsi="Times New Roman" w:cs="Times New Roman"/>
          <w:b/>
          <w:sz w:val="28"/>
          <w:szCs w:val="28"/>
          <w:lang w:val="ru-RU"/>
        </w:rPr>
      </w:pPr>
      <w:r w:rsidRPr="003F7D1E">
        <w:rPr>
          <w:rFonts w:ascii="Times New Roman" w:hAnsi="Times New Roman" w:cs="Times New Roman"/>
          <w:sz w:val="28"/>
          <w:szCs w:val="28"/>
          <w:lang w:val="ru-RU"/>
        </w:rPr>
        <w:t xml:space="preserve"> Исходя из возрастных и психологических особенностей детей, материал в данной  рабочей программе по математике «Юный математик» подбирался по следующим </w:t>
      </w:r>
      <w:r w:rsidRPr="003F7D1E">
        <w:rPr>
          <w:rFonts w:ascii="Times New Roman" w:hAnsi="Times New Roman" w:cs="Times New Roman"/>
          <w:b/>
          <w:sz w:val="28"/>
          <w:szCs w:val="28"/>
          <w:lang w:val="ru-RU"/>
        </w:rPr>
        <w:t>принципам:</w:t>
      </w:r>
    </w:p>
    <w:p w:rsidR="00BA622A" w:rsidRPr="00D70C39" w:rsidRDefault="00BA622A" w:rsidP="00D70C39">
      <w:pPr>
        <w:spacing w:after="0" w:line="240" w:lineRule="auto"/>
        <w:ind w:firstLine="709"/>
        <w:jc w:val="both"/>
        <w:rPr>
          <w:rFonts w:ascii="Times New Roman" w:hAnsi="Times New Roman" w:cs="Times New Roman"/>
          <w:b/>
          <w:sz w:val="28"/>
          <w:szCs w:val="28"/>
          <w:lang w:val="ru-RU"/>
        </w:rPr>
      </w:pPr>
      <w:r w:rsidRPr="00D70C39">
        <w:rPr>
          <w:rFonts w:ascii="Times New Roman" w:hAnsi="Times New Roman" w:cs="Times New Roman"/>
          <w:sz w:val="28"/>
          <w:szCs w:val="28"/>
          <w:lang w:val="ru-RU"/>
        </w:rPr>
        <w:t xml:space="preserve">принцип психологической комфортности: создается образовательная среда, обеспечивающая снятие всех </w:t>
      </w:r>
      <w:proofErr w:type="spellStart"/>
      <w:r w:rsidRPr="00D70C39">
        <w:rPr>
          <w:rFonts w:ascii="Times New Roman" w:hAnsi="Times New Roman" w:cs="Times New Roman"/>
          <w:sz w:val="28"/>
          <w:szCs w:val="28"/>
          <w:lang w:val="ru-RU"/>
        </w:rPr>
        <w:t>стрессообразующих</w:t>
      </w:r>
      <w:proofErr w:type="spellEnd"/>
      <w:r w:rsidRPr="00D70C39">
        <w:rPr>
          <w:rFonts w:ascii="Times New Roman" w:hAnsi="Times New Roman" w:cs="Times New Roman"/>
          <w:sz w:val="28"/>
          <w:szCs w:val="28"/>
          <w:lang w:val="ru-RU"/>
        </w:rPr>
        <w:t xml:space="preserve"> факторов учебного процесса;</w:t>
      </w:r>
    </w:p>
    <w:p w:rsidR="00BA622A" w:rsidRPr="00D70C39" w:rsidRDefault="00BA622A" w:rsidP="00D70C39">
      <w:pPr>
        <w:spacing w:after="0" w:line="240" w:lineRule="auto"/>
        <w:ind w:firstLine="709"/>
        <w:jc w:val="both"/>
        <w:rPr>
          <w:rFonts w:ascii="Times New Roman" w:hAnsi="Times New Roman" w:cs="Times New Roman"/>
          <w:sz w:val="28"/>
          <w:szCs w:val="28"/>
          <w:lang w:val="ru-RU"/>
        </w:rPr>
      </w:pPr>
      <w:r w:rsidRPr="00D70C39">
        <w:rPr>
          <w:rFonts w:ascii="Times New Roman" w:hAnsi="Times New Roman" w:cs="Times New Roman"/>
          <w:sz w:val="28"/>
          <w:szCs w:val="28"/>
          <w:lang w:val="ru-RU"/>
        </w:rPr>
        <w:t xml:space="preserve">принцип </w:t>
      </w:r>
      <w:proofErr w:type="spellStart"/>
      <w:r w:rsidRPr="00D70C39">
        <w:rPr>
          <w:rFonts w:ascii="Times New Roman" w:hAnsi="Times New Roman" w:cs="Times New Roman"/>
          <w:sz w:val="28"/>
          <w:szCs w:val="28"/>
          <w:lang w:val="ru-RU"/>
        </w:rPr>
        <w:t>природосообраз</w:t>
      </w:r>
      <w:r w:rsidR="00306BEE" w:rsidRPr="00D70C39">
        <w:rPr>
          <w:rFonts w:ascii="Times New Roman" w:hAnsi="Times New Roman" w:cs="Times New Roman"/>
          <w:sz w:val="28"/>
          <w:szCs w:val="28"/>
          <w:lang w:val="ru-RU"/>
        </w:rPr>
        <w:t>ности</w:t>
      </w:r>
      <w:proofErr w:type="spellEnd"/>
      <w:r w:rsidR="00306BEE" w:rsidRPr="00D70C39">
        <w:rPr>
          <w:rFonts w:ascii="Times New Roman" w:hAnsi="Times New Roman" w:cs="Times New Roman"/>
          <w:sz w:val="28"/>
          <w:szCs w:val="28"/>
          <w:lang w:val="ru-RU"/>
        </w:rPr>
        <w:t>: образовательный проце</w:t>
      </w:r>
      <w:proofErr w:type="gramStart"/>
      <w:r w:rsidR="00306BEE" w:rsidRPr="00D70C39">
        <w:rPr>
          <w:rFonts w:ascii="Times New Roman" w:hAnsi="Times New Roman" w:cs="Times New Roman"/>
          <w:sz w:val="28"/>
          <w:szCs w:val="28"/>
          <w:lang w:val="ru-RU"/>
        </w:rPr>
        <w:t xml:space="preserve">сс </w:t>
      </w:r>
      <w:r w:rsidRPr="00D70C39">
        <w:rPr>
          <w:rFonts w:ascii="Times New Roman" w:hAnsi="Times New Roman" w:cs="Times New Roman"/>
          <w:sz w:val="28"/>
          <w:szCs w:val="28"/>
          <w:lang w:val="ru-RU"/>
        </w:rPr>
        <w:t>стр</w:t>
      </w:r>
      <w:proofErr w:type="gramEnd"/>
      <w:r w:rsidRPr="00D70C39">
        <w:rPr>
          <w:rFonts w:ascii="Times New Roman" w:hAnsi="Times New Roman" w:cs="Times New Roman"/>
          <w:sz w:val="28"/>
          <w:szCs w:val="28"/>
          <w:lang w:val="ru-RU"/>
        </w:rPr>
        <w:t>оится согласно  логике (природе) развития личности ребенка;</w:t>
      </w:r>
    </w:p>
    <w:p w:rsidR="00D70C39" w:rsidRDefault="00BA622A" w:rsidP="00D70C39">
      <w:pPr>
        <w:spacing w:after="0" w:line="240" w:lineRule="auto"/>
        <w:ind w:firstLine="709"/>
        <w:jc w:val="both"/>
        <w:rPr>
          <w:rFonts w:ascii="Times New Roman" w:hAnsi="Times New Roman" w:cs="Times New Roman"/>
          <w:sz w:val="28"/>
          <w:szCs w:val="28"/>
          <w:lang w:val="ru-RU"/>
        </w:rPr>
      </w:pPr>
      <w:r w:rsidRPr="00D70C39">
        <w:rPr>
          <w:rFonts w:ascii="Times New Roman" w:hAnsi="Times New Roman" w:cs="Times New Roman"/>
          <w:sz w:val="28"/>
          <w:szCs w:val="28"/>
          <w:lang w:val="ru-RU"/>
        </w:rPr>
        <w:t xml:space="preserve">принцип индивидуализации: создаются условия для наиболее полного появления индивидуальности, как ребенка, так и </w:t>
      </w:r>
      <w:proofErr w:type="spellStart"/>
      <w:r w:rsidRPr="00D70C39">
        <w:rPr>
          <w:rFonts w:ascii="Times New Roman" w:hAnsi="Times New Roman" w:cs="Times New Roman"/>
          <w:sz w:val="28"/>
          <w:szCs w:val="28"/>
          <w:lang w:val="ru-RU"/>
        </w:rPr>
        <w:t>педагога</w:t>
      </w:r>
      <w:proofErr w:type="gramStart"/>
      <w:r w:rsidRPr="00D70C39">
        <w:rPr>
          <w:rFonts w:ascii="Times New Roman" w:hAnsi="Times New Roman" w:cs="Times New Roman"/>
          <w:sz w:val="28"/>
          <w:szCs w:val="28"/>
          <w:lang w:val="ru-RU"/>
        </w:rPr>
        <w:t>;</w:t>
      </w:r>
      <w:r w:rsidRPr="003F7D1E">
        <w:rPr>
          <w:rFonts w:ascii="Times New Roman" w:hAnsi="Times New Roman" w:cs="Times New Roman"/>
          <w:sz w:val="28"/>
          <w:szCs w:val="28"/>
          <w:lang w:val="ru-RU"/>
        </w:rPr>
        <w:t>п</w:t>
      </w:r>
      <w:proofErr w:type="gramEnd"/>
      <w:r w:rsidRPr="003F7D1E">
        <w:rPr>
          <w:rFonts w:ascii="Times New Roman" w:hAnsi="Times New Roman" w:cs="Times New Roman"/>
          <w:sz w:val="28"/>
          <w:szCs w:val="28"/>
          <w:lang w:val="ru-RU"/>
        </w:rPr>
        <w:t>ринцип</w:t>
      </w:r>
      <w:proofErr w:type="spellEnd"/>
      <w:r w:rsidRPr="003F7D1E">
        <w:rPr>
          <w:rFonts w:ascii="Times New Roman" w:hAnsi="Times New Roman" w:cs="Times New Roman"/>
          <w:sz w:val="28"/>
          <w:szCs w:val="28"/>
          <w:lang w:val="ru-RU"/>
        </w:rPr>
        <w:t xml:space="preserve"> индивидуального подхода: максимально учитываются индивидуальные особенности ребенка и создаются наиболее благоприятные условия для их развития;</w:t>
      </w:r>
    </w:p>
    <w:p w:rsidR="00BA622A" w:rsidRPr="003F7D1E" w:rsidRDefault="00BA622A" w:rsidP="00D70C39">
      <w:pPr>
        <w:spacing w:after="0" w:line="240" w:lineRule="auto"/>
        <w:ind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lastRenderedPageBreak/>
        <w:t xml:space="preserve">принцип </w:t>
      </w:r>
      <w:proofErr w:type="spellStart"/>
      <w:r w:rsidRPr="003F7D1E">
        <w:rPr>
          <w:rFonts w:ascii="Times New Roman" w:hAnsi="Times New Roman" w:cs="Times New Roman"/>
          <w:sz w:val="28"/>
          <w:szCs w:val="28"/>
          <w:lang w:val="ru-RU"/>
        </w:rPr>
        <w:t>гуманистичности</w:t>
      </w:r>
      <w:proofErr w:type="spellEnd"/>
      <w:r w:rsidRPr="003F7D1E">
        <w:rPr>
          <w:rFonts w:ascii="Times New Roman" w:hAnsi="Times New Roman" w:cs="Times New Roman"/>
          <w:sz w:val="28"/>
          <w:szCs w:val="28"/>
          <w:lang w:val="ru-RU"/>
        </w:rPr>
        <w:t xml:space="preserve">: ребенок рассматривается как активный     субъект совместно с педагогом деятельности.                                                          </w:t>
      </w:r>
    </w:p>
    <w:p w:rsidR="00BA622A" w:rsidRPr="003F7D1E" w:rsidRDefault="00BA622A" w:rsidP="00D70C39">
      <w:pPr>
        <w:pStyle w:val="ac"/>
        <w:spacing w:after="0" w:line="240" w:lineRule="auto"/>
        <w:ind w:left="0"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 xml:space="preserve">  Специально организованная деятельность (занятие) состоит из</w:t>
      </w:r>
      <w:r w:rsidR="005002CB" w:rsidRPr="003F7D1E">
        <w:rPr>
          <w:rFonts w:ascii="Times New Roman" w:hAnsi="Times New Roman" w:cs="Times New Roman"/>
          <w:sz w:val="28"/>
          <w:szCs w:val="28"/>
          <w:lang w:val="ru-RU"/>
        </w:rPr>
        <w:t xml:space="preserve"> </w:t>
      </w:r>
      <w:r w:rsidRPr="003F7D1E">
        <w:rPr>
          <w:rFonts w:ascii="Times New Roman" w:hAnsi="Times New Roman" w:cs="Times New Roman"/>
          <w:sz w:val="28"/>
          <w:szCs w:val="28"/>
          <w:lang w:val="ru-RU"/>
        </w:rPr>
        <w:t xml:space="preserve">нескольких частей, объединенной одной темой. На каждом занятии дети выполняют различные виды деятельности: игровые, с предметами, </w:t>
      </w:r>
      <w:r w:rsidR="00D70C39">
        <w:rPr>
          <w:rFonts w:ascii="Times New Roman" w:hAnsi="Times New Roman" w:cs="Times New Roman"/>
          <w:sz w:val="28"/>
          <w:szCs w:val="28"/>
          <w:lang w:val="ru-RU"/>
        </w:rPr>
        <w:t>со счетным материалом и т.д.</w:t>
      </w:r>
      <w:r w:rsidR="00D70C39">
        <w:rPr>
          <w:rFonts w:ascii="Times New Roman" w:hAnsi="Times New Roman" w:cs="Times New Roman"/>
          <w:sz w:val="28"/>
          <w:szCs w:val="28"/>
          <w:lang w:val="ru-RU"/>
        </w:rPr>
        <w:tab/>
      </w:r>
      <w:r w:rsidRPr="003F7D1E">
        <w:rPr>
          <w:rFonts w:ascii="Times New Roman" w:hAnsi="Times New Roman" w:cs="Times New Roman"/>
          <w:sz w:val="28"/>
          <w:szCs w:val="28"/>
          <w:lang w:val="ru-RU"/>
        </w:rPr>
        <w:tab/>
      </w:r>
    </w:p>
    <w:p w:rsidR="00BA622A" w:rsidRPr="003F7D1E" w:rsidRDefault="00BA622A" w:rsidP="00D70C39">
      <w:pPr>
        <w:spacing w:after="0" w:line="240" w:lineRule="auto"/>
        <w:ind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 xml:space="preserve">Широко практикуются </w:t>
      </w:r>
      <w:r w:rsidRPr="003F7D1E">
        <w:rPr>
          <w:rFonts w:ascii="Times New Roman" w:hAnsi="Times New Roman" w:cs="Times New Roman"/>
          <w:i/>
          <w:sz w:val="28"/>
          <w:szCs w:val="28"/>
          <w:lang w:val="ru-RU"/>
        </w:rPr>
        <w:t>игровые технологии</w:t>
      </w:r>
      <w:r w:rsidRPr="003F7D1E">
        <w:rPr>
          <w:rFonts w:ascii="Times New Roman" w:hAnsi="Times New Roman" w:cs="Times New Roman"/>
          <w:sz w:val="28"/>
          <w:szCs w:val="28"/>
          <w:lang w:val="ru-RU"/>
        </w:rPr>
        <w:t xml:space="preserve">:  </w:t>
      </w:r>
      <w:r w:rsidRPr="003F7D1E">
        <w:rPr>
          <w:rFonts w:ascii="Times New Roman" w:hAnsi="Times New Roman" w:cs="Times New Roman"/>
          <w:sz w:val="28"/>
          <w:szCs w:val="28"/>
          <w:lang w:val="ru-RU"/>
        </w:rPr>
        <w:tab/>
      </w:r>
      <w:r w:rsidRPr="003F7D1E">
        <w:rPr>
          <w:rFonts w:ascii="Times New Roman" w:hAnsi="Times New Roman" w:cs="Times New Roman"/>
          <w:sz w:val="28"/>
          <w:szCs w:val="28"/>
          <w:lang w:val="ru-RU"/>
        </w:rPr>
        <w:tab/>
      </w:r>
    </w:p>
    <w:p w:rsidR="00FD145A" w:rsidRPr="000B6C7D" w:rsidRDefault="00A3310A" w:rsidP="000B6C7D">
      <w:pPr>
        <w:pStyle w:val="ac"/>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A622A" w:rsidRPr="003F7D1E">
        <w:rPr>
          <w:rFonts w:ascii="Times New Roman" w:hAnsi="Times New Roman" w:cs="Times New Roman"/>
          <w:sz w:val="28"/>
          <w:szCs w:val="28"/>
          <w:lang w:val="ru-RU"/>
        </w:rPr>
        <w:t xml:space="preserve">имитация игры и игры упражнения с предметами, </w:t>
      </w:r>
    </w:p>
    <w:p w:rsidR="009802FE" w:rsidRPr="003F7D1E" w:rsidRDefault="00C852E1" w:rsidP="000B6C7D">
      <w:pPr>
        <w:pStyle w:val="ac"/>
        <w:spacing w:after="0" w:line="240" w:lineRule="auto"/>
        <w:ind w:left="0" w:firstLine="709"/>
        <w:jc w:val="both"/>
        <w:rPr>
          <w:rFonts w:ascii="Times New Roman" w:hAnsi="Times New Roman" w:cs="Times New Roman"/>
          <w:sz w:val="28"/>
          <w:szCs w:val="28"/>
          <w:lang w:val="ru-RU"/>
        </w:rPr>
      </w:pPr>
      <w:r w:rsidRPr="003F7D1E">
        <w:rPr>
          <w:rFonts w:ascii="Times New Roman" w:eastAsia="Times New Roman" w:hAnsi="Times New Roman" w:cs="Times New Roman"/>
          <w:sz w:val="28"/>
          <w:szCs w:val="28"/>
          <w:lang w:val="ru-RU"/>
        </w:rPr>
        <w:t>Логические «Б</w:t>
      </w:r>
      <w:r w:rsidR="009802FE" w:rsidRPr="003F7D1E">
        <w:rPr>
          <w:rFonts w:ascii="Times New Roman" w:eastAsia="Times New Roman" w:hAnsi="Times New Roman" w:cs="Times New Roman"/>
          <w:sz w:val="28"/>
          <w:szCs w:val="28"/>
          <w:lang w:val="ru-RU"/>
        </w:rPr>
        <w:t xml:space="preserve">локи </w:t>
      </w:r>
      <w:proofErr w:type="spellStart"/>
      <w:r w:rsidR="009802FE" w:rsidRPr="003F7D1E">
        <w:rPr>
          <w:rFonts w:ascii="Times New Roman" w:eastAsia="Times New Roman" w:hAnsi="Times New Roman" w:cs="Times New Roman"/>
          <w:sz w:val="28"/>
          <w:szCs w:val="28"/>
          <w:lang w:val="ru-RU"/>
        </w:rPr>
        <w:t>Дьенеша</w:t>
      </w:r>
      <w:proofErr w:type="spellEnd"/>
      <w:r w:rsidRPr="003F7D1E">
        <w:rPr>
          <w:rFonts w:ascii="Times New Roman" w:eastAsia="Times New Roman" w:hAnsi="Times New Roman" w:cs="Times New Roman"/>
          <w:sz w:val="28"/>
          <w:szCs w:val="28"/>
          <w:lang w:val="ru-RU"/>
        </w:rPr>
        <w:t>»</w:t>
      </w:r>
    </w:p>
    <w:p w:rsidR="00FD145A" w:rsidRPr="003F7D1E" w:rsidRDefault="00C852E1" w:rsidP="000B6C7D">
      <w:pPr>
        <w:spacing w:after="0" w:line="240" w:lineRule="auto"/>
        <w:ind w:firstLine="709"/>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Цветные счетные «П</w:t>
      </w:r>
      <w:r w:rsidR="009802FE" w:rsidRPr="003F7D1E">
        <w:rPr>
          <w:rFonts w:ascii="Times New Roman" w:eastAsia="Times New Roman" w:hAnsi="Times New Roman" w:cs="Times New Roman"/>
          <w:sz w:val="28"/>
          <w:szCs w:val="28"/>
          <w:lang w:val="ru-RU"/>
        </w:rPr>
        <w:t xml:space="preserve">алочки </w:t>
      </w:r>
      <w:proofErr w:type="spellStart"/>
      <w:r w:rsidR="009802FE" w:rsidRPr="003F7D1E">
        <w:rPr>
          <w:rFonts w:ascii="Times New Roman" w:eastAsia="Times New Roman" w:hAnsi="Times New Roman" w:cs="Times New Roman"/>
          <w:sz w:val="28"/>
          <w:szCs w:val="28"/>
          <w:lang w:val="ru-RU"/>
        </w:rPr>
        <w:t>Кюизенера</w:t>
      </w:r>
      <w:proofErr w:type="spellEnd"/>
      <w:r w:rsidRPr="003F7D1E">
        <w:rPr>
          <w:rFonts w:ascii="Times New Roman" w:eastAsia="Times New Roman" w:hAnsi="Times New Roman" w:cs="Times New Roman"/>
          <w:sz w:val="28"/>
          <w:szCs w:val="28"/>
          <w:lang w:val="ru-RU"/>
        </w:rPr>
        <w:t>»</w:t>
      </w:r>
    </w:p>
    <w:p w:rsidR="009802FE" w:rsidRPr="003F7D1E" w:rsidRDefault="00C852E1" w:rsidP="000B6C7D">
      <w:pPr>
        <w:spacing w:after="0" w:line="240" w:lineRule="auto"/>
        <w:ind w:firstLine="709"/>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 xml:space="preserve"> Игровой материал «</w:t>
      </w:r>
      <w:r w:rsidR="009802FE" w:rsidRPr="003F7D1E">
        <w:rPr>
          <w:rFonts w:ascii="Times New Roman" w:eastAsia="Times New Roman" w:hAnsi="Times New Roman" w:cs="Times New Roman"/>
          <w:sz w:val="28"/>
          <w:szCs w:val="28"/>
          <w:lang w:val="ru-RU"/>
        </w:rPr>
        <w:t xml:space="preserve">Дары </w:t>
      </w:r>
      <w:proofErr w:type="spellStart"/>
      <w:r w:rsidR="009802FE" w:rsidRPr="003F7D1E">
        <w:rPr>
          <w:rFonts w:ascii="Times New Roman" w:eastAsia="Times New Roman" w:hAnsi="Times New Roman" w:cs="Times New Roman"/>
          <w:sz w:val="28"/>
          <w:szCs w:val="28"/>
          <w:lang w:val="ru-RU"/>
        </w:rPr>
        <w:t>Фребеля</w:t>
      </w:r>
      <w:proofErr w:type="spellEnd"/>
      <w:r w:rsidRPr="003F7D1E">
        <w:rPr>
          <w:rFonts w:ascii="Times New Roman" w:eastAsia="Times New Roman" w:hAnsi="Times New Roman" w:cs="Times New Roman"/>
          <w:sz w:val="28"/>
          <w:szCs w:val="28"/>
          <w:lang w:val="ru-RU"/>
        </w:rPr>
        <w:t>»</w:t>
      </w:r>
    </w:p>
    <w:p w:rsidR="009802FE" w:rsidRPr="003F7D1E" w:rsidRDefault="009802FE" w:rsidP="000B6C7D">
      <w:pPr>
        <w:spacing w:after="0" w:line="240" w:lineRule="auto"/>
        <w:ind w:firstLine="709"/>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Числа и цифры. Операции над ними</w:t>
      </w:r>
    </w:p>
    <w:p w:rsidR="009802FE" w:rsidRPr="003F7D1E" w:rsidRDefault="009802FE" w:rsidP="000B6C7D">
      <w:pPr>
        <w:spacing w:after="0" w:line="240" w:lineRule="auto"/>
        <w:ind w:firstLine="709"/>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Логические задачи</w:t>
      </w:r>
    </w:p>
    <w:p w:rsidR="00BA622A" w:rsidRPr="003F7D1E" w:rsidRDefault="009802FE" w:rsidP="000B6C7D">
      <w:pPr>
        <w:spacing w:after="0" w:line="240" w:lineRule="auto"/>
        <w:ind w:firstLine="709"/>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Геометрические фигуры и тела</w:t>
      </w:r>
    </w:p>
    <w:p w:rsidR="00BA622A" w:rsidRPr="003F7D1E" w:rsidRDefault="00BA622A" w:rsidP="000B6C7D">
      <w:pPr>
        <w:pStyle w:val="ac"/>
        <w:spacing w:after="0" w:line="240" w:lineRule="auto"/>
        <w:ind w:left="0"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 xml:space="preserve"> Продолжительность и интенсивность занятий на протяжения всего года увеличивается постепенно. В структуре каждого занятия предусмотрен перерыв для снятия умственного и физического напряжения, продолжительностью 1-3 минуты. Это может быть динамическое упражнение с речевым сопровождением или «пальчиковая гимнастика», упражнения для глаз или упражнения для релаксации (</w:t>
      </w:r>
      <w:proofErr w:type="spellStart"/>
      <w:r w:rsidRPr="003F7D1E">
        <w:rPr>
          <w:rFonts w:ascii="Times New Roman" w:hAnsi="Times New Roman" w:cs="Times New Roman"/>
          <w:sz w:val="28"/>
          <w:szCs w:val="28"/>
          <w:lang w:val="ru-RU"/>
        </w:rPr>
        <w:t>физминутки</w:t>
      </w:r>
      <w:proofErr w:type="spellEnd"/>
      <w:r w:rsidRPr="003F7D1E">
        <w:rPr>
          <w:rFonts w:ascii="Times New Roman" w:hAnsi="Times New Roman" w:cs="Times New Roman"/>
          <w:sz w:val="28"/>
          <w:szCs w:val="28"/>
          <w:lang w:val="ru-RU"/>
        </w:rPr>
        <w:t xml:space="preserve">). В конце каждого занятия подводится итог вместе с </w:t>
      </w:r>
      <w:r w:rsidR="00EC3912" w:rsidRPr="003F7D1E">
        <w:rPr>
          <w:rFonts w:ascii="Times New Roman" w:hAnsi="Times New Roman" w:cs="Times New Roman"/>
          <w:sz w:val="28"/>
          <w:szCs w:val="28"/>
          <w:lang w:val="ru-RU"/>
        </w:rPr>
        <w:t>детьми,</w:t>
      </w:r>
      <w:r w:rsidRPr="003F7D1E">
        <w:rPr>
          <w:rFonts w:ascii="Times New Roman" w:hAnsi="Times New Roman" w:cs="Times New Roman"/>
          <w:sz w:val="28"/>
          <w:szCs w:val="28"/>
          <w:lang w:val="ru-RU"/>
        </w:rPr>
        <w:t xml:space="preserve"> и ставиться задача на следующее занятие (интригуется). Детям необходимо задать вопросы: «Что нового узнали?»  «Чему сегодня научились?». Детям систематически прививаются навыки самооценки и </w:t>
      </w:r>
      <w:proofErr w:type="spellStart"/>
      <w:r w:rsidR="00A97913" w:rsidRPr="003F7D1E">
        <w:rPr>
          <w:rFonts w:ascii="Times New Roman" w:hAnsi="Times New Roman" w:cs="Times New Roman"/>
          <w:sz w:val="28"/>
          <w:szCs w:val="28"/>
          <w:lang w:val="ru-RU"/>
        </w:rPr>
        <w:t>взаимооценки</w:t>
      </w:r>
      <w:proofErr w:type="spellEnd"/>
      <w:r w:rsidR="00A97913" w:rsidRPr="003F7D1E">
        <w:rPr>
          <w:rFonts w:ascii="Times New Roman" w:hAnsi="Times New Roman" w:cs="Times New Roman"/>
          <w:sz w:val="28"/>
          <w:szCs w:val="28"/>
          <w:lang w:val="ru-RU"/>
        </w:rPr>
        <w:t xml:space="preserve"> деятельности</w:t>
      </w:r>
      <w:r w:rsidRPr="003F7D1E">
        <w:rPr>
          <w:rFonts w:ascii="Times New Roman" w:hAnsi="Times New Roman" w:cs="Times New Roman"/>
          <w:sz w:val="28"/>
          <w:szCs w:val="28"/>
          <w:lang w:val="ru-RU"/>
        </w:rPr>
        <w:t xml:space="preserve">. </w:t>
      </w:r>
    </w:p>
    <w:p w:rsidR="00BA622A" w:rsidRPr="003F7D1E" w:rsidRDefault="00BA622A" w:rsidP="000B6C7D">
      <w:pPr>
        <w:pStyle w:val="ac"/>
        <w:spacing w:after="0" w:line="240" w:lineRule="auto"/>
        <w:ind w:left="0"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 xml:space="preserve"> Результаты освоения программы сообщаются ребенку в форме развернутого оценочного суждения.</w:t>
      </w:r>
      <w:r w:rsidRPr="003F7D1E">
        <w:rPr>
          <w:rFonts w:ascii="Times New Roman" w:hAnsi="Times New Roman" w:cs="Times New Roman"/>
          <w:sz w:val="28"/>
          <w:szCs w:val="28"/>
          <w:lang w:val="ru-RU"/>
        </w:rPr>
        <w:tab/>
      </w:r>
      <w:r w:rsidR="003F7D1E">
        <w:rPr>
          <w:rFonts w:ascii="Times New Roman" w:hAnsi="Times New Roman" w:cs="Times New Roman"/>
          <w:sz w:val="28"/>
          <w:szCs w:val="28"/>
          <w:lang w:val="ru-RU"/>
        </w:rPr>
        <w:t xml:space="preserve"> </w:t>
      </w:r>
      <w:r w:rsidRPr="003F7D1E">
        <w:rPr>
          <w:rFonts w:ascii="Times New Roman" w:hAnsi="Times New Roman" w:cs="Times New Roman"/>
          <w:sz w:val="28"/>
          <w:szCs w:val="28"/>
          <w:lang w:val="ru-RU"/>
        </w:rPr>
        <w:t>Все занятия имеют законченный характер.</w:t>
      </w:r>
    </w:p>
    <w:p w:rsidR="00BA622A" w:rsidRPr="003F7D1E" w:rsidRDefault="00BA622A" w:rsidP="000B6C7D">
      <w:pPr>
        <w:pStyle w:val="ac"/>
        <w:spacing w:after="0" w:line="240" w:lineRule="auto"/>
        <w:ind w:left="0"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Комплексное использование всех приемов, методов, форм обучения может решить одну из главных задач – осуществить математическую подготовку дошкольников и вывести развитие их на уровень, достаточный для успешного усвоения математики в школе.</w:t>
      </w:r>
      <w:r w:rsidRPr="003F7D1E">
        <w:rPr>
          <w:rFonts w:ascii="Times New Roman" w:hAnsi="Times New Roman" w:cs="Times New Roman"/>
          <w:sz w:val="28"/>
          <w:szCs w:val="28"/>
          <w:lang w:val="ru-RU"/>
        </w:rPr>
        <w:tab/>
      </w:r>
    </w:p>
    <w:p w:rsidR="00BA622A" w:rsidRPr="003F7D1E" w:rsidRDefault="00BA622A" w:rsidP="000B6C7D">
      <w:pPr>
        <w:pStyle w:val="ac"/>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hAnsi="Times New Roman" w:cs="Times New Roman"/>
          <w:sz w:val="28"/>
          <w:szCs w:val="28"/>
          <w:lang w:val="ru-RU"/>
        </w:rPr>
        <w:t>Данная программа дополнительного образования предусматривает р</w:t>
      </w:r>
      <w:r w:rsidRPr="003F7D1E">
        <w:rPr>
          <w:rFonts w:ascii="Times New Roman" w:eastAsia="Times New Roman" w:hAnsi="Times New Roman" w:cs="Times New Roman"/>
          <w:sz w:val="28"/>
          <w:szCs w:val="28"/>
          <w:lang w:val="ru-RU"/>
        </w:rPr>
        <w:t>азвитие познавательных процессов, поэтому важной составляющей программного материала по развитию элементарных математических представлений у дошкольников является специально разработанная совокупность заданий содержательно-логического характера, направленных как на более осмысленное усвоение математического содержания, так и на развитие у детей основных познавательных проце</w:t>
      </w:r>
      <w:r w:rsidR="000B6C7D">
        <w:rPr>
          <w:rFonts w:ascii="Times New Roman" w:eastAsia="Times New Roman" w:hAnsi="Times New Roman" w:cs="Times New Roman"/>
          <w:sz w:val="28"/>
          <w:szCs w:val="28"/>
          <w:lang w:val="ru-RU"/>
        </w:rPr>
        <w:t>ссов и  интереса к математике.</w:t>
      </w:r>
      <w:r w:rsidRPr="003F7D1E">
        <w:rPr>
          <w:rFonts w:ascii="Times New Roman" w:eastAsia="Times New Roman" w:hAnsi="Times New Roman" w:cs="Times New Roman"/>
          <w:sz w:val="28"/>
          <w:szCs w:val="28"/>
          <w:lang w:val="ru-RU"/>
        </w:rPr>
        <w:tab/>
      </w:r>
    </w:p>
    <w:p w:rsidR="00BA622A" w:rsidRPr="003F7D1E" w:rsidRDefault="00BA622A" w:rsidP="000B6C7D">
      <w:pPr>
        <w:pStyle w:val="ac"/>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 xml:space="preserve">Успешное обучение детей в школе зависит от уровня развития познавательных процессов (мышление, память, внимание, воображение). Остановимся на этом подробнее. Особое внимание уделяется работе, направленной на развитие произвольного внимания, так как от уровня его развития зависит успешность и чёткость работы сознания, а, следовательно, и осознанного восприятия изучаемого математического материала. Естественно, что все задания и их последовательность подчинены дидактическому </w:t>
      </w:r>
      <w:r w:rsidRPr="003F7D1E">
        <w:rPr>
          <w:rFonts w:ascii="Times New Roman" w:eastAsia="Times New Roman" w:hAnsi="Times New Roman" w:cs="Times New Roman"/>
          <w:sz w:val="28"/>
          <w:szCs w:val="28"/>
          <w:lang w:val="ru-RU"/>
        </w:rPr>
        <w:lastRenderedPageBreak/>
        <w:t>требованию постепенного усложнения и в итоге подводят к успешному развитию произвольного внимания, которое служит основой развития других познавательных процессов. Ребёнок должен находить отличия между</w:t>
      </w:r>
      <w:r w:rsidR="00802035" w:rsidRPr="003F7D1E">
        <w:rPr>
          <w:rFonts w:ascii="Times New Roman" w:eastAsia="Times New Roman" w:hAnsi="Times New Roman" w:cs="Times New Roman"/>
          <w:sz w:val="28"/>
          <w:szCs w:val="28"/>
          <w:lang w:val="ru-RU"/>
        </w:rPr>
        <w:t xml:space="preserve"> </w:t>
      </w:r>
      <w:r w:rsidRPr="003F7D1E">
        <w:rPr>
          <w:rFonts w:ascii="Times New Roman" w:eastAsia="Times New Roman" w:hAnsi="Times New Roman" w:cs="Times New Roman"/>
          <w:sz w:val="28"/>
          <w:szCs w:val="28"/>
          <w:lang w:val="ru-RU"/>
        </w:rPr>
        <w:t>предметами, выполнять самостоятельно задания по предложенному образцу, находить несколько пар одинаковых предметов.</w:t>
      </w:r>
      <w:r w:rsidRPr="003F7D1E">
        <w:rPr>
          <w:rFonts w:ascii="Times New Roman" w:eastAsia="Times New Roman" w:hAnsi="Times New Roman" w:cs="Times New Roman"/>
          <w:sz w:val="28"/>
          <w:szCs w:val="28"/>
          <w:lang w:val="ru-RU"/>
        </w:rPr>
        <w:tab/>
      </w:r>
    </w:p>
    <w:p w:rsidR="00BA622A" w:rsidRPr="003F7D1E" w:rsidRDefault="00BA622A" w:rsidP="000B6C7D">
      <w:pPr>
        <w:pStyle w:val="ac"/>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Среди заданий на развитие памяти в дошкольном возрасте предпочтение отдаётся зрительным и слуховым диктантам и упражнениям, в содержании которых используются математические символы, записи, термины, геометрические фигуры и их расположение на листе бумаги. Большое значение в развитии словесно-логической памяти имеют дидактические игры, предполагающие развитие у детей приёмов смысловой группировки представленных слов или словосочетаний</w:t>
      </w:r>
      <w:r w:rsidR="00512B62" w:rsidRPr="003F7D1E">
        <w:rPr>
          <w:rFonts w:ascii="Times New Roman" w:eastAsia="Times New Roman" w:hAnsi="Times New Roman" w:cs="Times New Roman"/>
          <w:sz w:val="28"/>
          <w:szCs w:val="28"/>
          <w:lang w:val="ru-RU"/>
        </w:rPr>
        <w:t xml:space="preserve">. </w:t>
      </w:r>
      <w:r w:rsidRPr="003F7D1E">
        <w:rPr>
          <w:rFonts w:ascii="Times New Roman" w:eastAsia="Times New Roman" w:hAnsi="Times New Roman" w:cs="Times New Roman"/>
          <w:sz w:val="28"/>
          <w:szCs w:val="28"/>
          <w:lang w:val="ru-RU"/>
        </w:rPr>
        <w:t>Таким образом, ведущей методической линией является организация разнообразной математической деятельности, в результате которой идёт накопление элементарных математических   представлений и активное развитие основных познавательных процессов у детей, приоритетных  среди которых являются воображение и мышление. Именно поэтому большое внимание уделяется развитию таких мыслительных операций, как сравнение, анализ и синтез, обобщени</w:t>
      </w:r>
      <w:r w:rsidR="007215A5" w:rsidRPr="003F7D1E">
        <w:rPr>
          <w:rFonts w:ascii="Times New Roman" w:eastAsia="Times New Roman" w:hAnsi="Times New Roman" w:cs="Times New Roman"/>
          <w:sz w:val="28"/>
          <w:szCs w:val="28"/>
          <w:lang w:val="ru-RU"/>
        </w:rPr>
        <w:t xml:space="preserve">е, классификация, аналогия. </w:t>
      </w:r>
      <w:r w:rsidRPr="003F7D1E">
        <w:rPr>
          <w:rFonts w:ascii="Times New Roman" w:eastAsia="Times New Roman" w:hAnsi="Times New Roman" w:cs="Times New Roman"/>
          <w:sz w:val="28"/>
          <w:szCs w:val="28"/>
          <w:lang w:val="ru-RU"/>
        </w:rPr>
        <w:t>Учитывая, что запас математических знаний у дошкольников ещё не так велик, задания содержательн</w:t>
      </w:r>
      <w:proofErr w:type="gramStart"/>
      <w:r w:rsidRPr="003F7D1E">
        <w:rPr>
          <w:rFonts w:ascii="Times New Roman" w:eastAsia="Times New Roman" w:hAnsi="Times New Roman" w:cs="Times New Roman"/>
          <w:sz w:val="28"/>
          <w:szCs w:val="28"/>
          <w:lang w:val="ru-RU"/>
        </w:rPr>
        <w:t>о-</w:t>
      </w:r>
      <w:proofErr w:type="gramEnd"/>
      <w:r w:rsidRPr="003F7D1E">
        <w:rPr>
          <w:rFonts w:ascii="Times New Roman" w:eastAsia="Times New Roman" w:hAnsi="Times New Roman" w:cs="Times New Roman"/>
          <w:sz w:val="28"/>
          <w:szCs w:val="28"/>
          <w:lang w:val="ru-RU"/>
        </w:rPr>
        <w:t xml:space="preserve"> логического блока не всегда будут иметь ярко выраженное математическое содержание, что, однако, не снижает их развивающей ценности и значимости для развития познавательных  способностей детей. </w:t>
      </w:r>
    </w:p>
    <w:p w:rsidR="00BA622A" w:rsidRPr="003F7D1E" w:rsidRDefault="00BA622A" w:rsidP="000B6C7D">
      <w:pPr>
        <w:pStyle w:val="ac"/>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 xml:space="preserve">Постепенно с ростом математической базы у ребёнка, такие задания всё более обогащаются разнообразным математическим содержанием и выполняют уже одновременно несколько функций. </w:t>
      </w:r>
    </w:p>
    <w:p w:rsidR="00BA622A" w:rsidRPr="003F7D1E" w:rsidRDefault="00BA622A" w:rsidP="000B6C7D">
      <w:pPr>
        <w:pStyle w:val="ac"/>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Большинство заданий даются в игровой занимательной форме, что способствует наиболее успешному развитию познавательных процессов у детей.</w:t>
      </w:r>
    </w:p>
    <w:p w:rsidR="00BA622A" w:rsidRPr="003F7D1E" w:rsidRDefault="00BA622A" w:rsidP="000B6C7D">
      <w:pPr>
        <w:spacing w:after="0" w:line="240" w:lineRule="auto"/>
        <w:ind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Основные требования к заданиям содержательно-логического характера:</w:t>
      </w:r>
    </w:p>
    <w:p w:rsidR="00BA622A" w:rsidRPr="003F7D1E" w:rsidRDefault="00BA622A" w:rsidP="009B043F">
      <w:pPr>
        <w:pStyle w:val="ac"/>
        <w:numPr>
          <w:ilvl w:val="0"/>
          <w:numId w:val="5"/>
        </w:numPr>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задания должны иметь яркую целевую направленность на развитие одного или одновременно нескольких познавательных процессов, среди которых отдаётся приоритет математическому мышлению, но присутствуют и такие познавательные процессы как внимание, восприятие, память.</w:t>
      </w:r>
    </w:p>
    <w:p w:rsidR="00BA622A" w:rsidRPr="003F7D1E" w:rsidRDefault="00BA622A" w:rsidP="009B043F">
      <w:pPr>
        <w:pStyle w:val="ac"/>
        <w:numPr>
          <w:ilvl w:val="0"/>
          <w:numId w:val="5"/>
        </w:numPr>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задания должны иметь математическое содержание и нести определённую интеллектуальную нагрузку для детей, расширять их представления или знакомить с простейшими методами познания действительности.</w:t>
      </w:r>
    </w:p>
    <w:p w:rsidR="00802634" w:rsidRPr="003F7D1E" w:rsidRDefault="00BA622A" w:rsidP="009B043F">
      <w:pPr>
        <w:pStyle w:val="ac"/>
        <w:numPr>
          <w:ilvl w:val="0"/>
          <w:numId w:val="5"/>
        </w:numPr>
        <w:spacing w:after="0" w:line="240" w:lineRule="auto"/>
        <w:ind w:left="0" w:firstLine="709"/>
        <w:jc w:val="both"/>
        <w:rPr>
          <w:rStyle w:val="10"/>
          <w:rFonts w:ascii="Times New Roman" w:eastAsia="Times New Roman" w:hAnsi="Times New Roman" w:cs="Times New Roman"/>
          <w:b w:val="0"/>
          <w:bCs w:val="0"/>
          <w:color w:val="auto"/>
          <w:lang w:val="ru-RU"/>
        </w:rPr>
      </w:pPr>
      <w:r w:rsidRPr="003F7D1E">
        <w:rPr>
          <w:rFonts w:ascii="Times New Roman" w:eastAsia="Times New Roman" w:hAnsi="Times New Roman" w:cs="Times New Roman"/>
          <w:sz w:val="28"/>
          <w:szCs w:val="28"/>
          <w:lang w:val="ru-RU"/>
        </w:rPr>
        <w:t xml:space="preserve">задания должны быть представлены в интересной форме и построены на близком детям материале. </w:t>
      </w:r>
    </w:p>
    <w:p w:rsidR="003F7D1E" w:rsidRPr="003F7D1E" w:rsidRDefault="003F7D1E" w:rsidP="000B6C7D">
      <w:pPr>
        <w:spacing w:after="0" w:line="240" w:lineRule="auto"/>
        <w:ind w:firstLine="709"/>
        <w:jc w:val="both"/>
        <w:rPr>
          <w:rFonts w:ascii="Times New Roman" w:hAnsi="Times New Roman" w:cs="Times New Roman"/>
          <w:b/>
          <w:iCs/>
          <w:sz w:val="28"/>
          <w:szCs w:val="28"/>
          <w:lang w:val="ru-RU"/>
        </w:rPr>
      </w:pPr>
      <w:r w:rsidRPr="003F7D1E">
        <w:rPr>
          <w:rFonts w:ascii="Times New Roman" w:hAnsi="Times New Roman" w:cs="Times New Roman"/>
          <w:b/>
          <w:iCs/>
          <w:sz w:val="28"/>
          <w:szCs w:val="28"/>
          <w:lang w:val="ru-RU"/>
        </w:rPr>
        <w:t>Адресат программы:</w:t>
      </w:r>
    </w:p>
    <w:p w:rsidR="003F7D1E" w:rsidRPr="003F7D1E" w:rsidRDefault="003F7D1E" w:rsidP="000B6C7D">
      <w:pPr>
        <w:spacing w:after="0" w:line="240" w:lineRule="auto"/>
        <w:ind w:firstLine="709"/>
        <w:jc w:val="both"/>
        <w:rPr>
          <w:rFonts w:ascii="Times New Roman" w:hAnsi="Times New Roman" w:cs="Times New Roman"/>
          <w:iCs/>
          <w:sz w:val="28"/>
          <w:szCs w:val="28"/>
          <w:lang w:val="ru-RU"/>
        </w:rPr>
      </w:pPr>
      <w:r w:rsidRPr="003F7D1E">
        <w:rPr>
          <w:rFonts w:ascii="Times New Roman" w:hAnsi="Times New Roman" w:cs="Times New Roman"/>
          <w:iCs/>
          <w:sz w:val="28"/>
          <w:szCs w:val="28"/>
          <w:lang w:val="ru-RU"/>
        </w:rPr>
        <w:t>Программа ориентирована на учащихся 5 – 7 лет. В творческое объединение принимаются все желающие дети по письменному заявлению родителей (законных представителей).</w:t>
      </w:r>
    </w:p>
    <w:p w:rsidR="00FD145A" w:rsidRPr="003F7D1E" w:rsidRDefault="003F7D1E" w:rsidP="000B6C7D">
      <w:pPr>
        <w:spacing w:after="0" w:line="240" w:lineRule="auto"/>
        <w:ind w:firstLine="709"/>
        <w:jc w:val="both"/>
        <w:rPr>
          <w:rFonts w:ascii="Times New Roman" w:hAnsi="Times New Roman" w:cs="Times New Roman"/>
          <w:sz w:val="28"/>
          <w:szCs w:val="28"/>
          <w:lang w:val="ru-RU"/>
        </w:rPr>
      </w:pPr>
      <w:r w:rsidRPr="003F7D1E">
        <w:rPr>
          <w:rFonts w:ascii="Times New Roman" w:hAnsi="Times New Roman" w:cs="Times New Roman"/>
          <w:iCs/>
          <w:sz w:val="28"/>
          <w:szCs w:val="28"/>
          <w:lang w:val="ru-RU"/>
        </w:rPr>
        <w:lastRenderedPageBreak/>
        <w:t xml:space="preserve">В группу 1-го года обучения принимаются все дети, которые проявляют желание повысить уровень знаний по социально-педагогической направленности. </w:t>
      </w:r>
    </w:p>
    <w:p w:rsidR="00A93E41" w:rsidRPr="003F7D1E" w:rsidRDefault="00735423" w:rsidP="009B043F">
      <w:pPr>
        <w:pStyle w:val="ac"/>
        <w:numPr>
          <w:ilvl w:val="0"/>
          <w:numId w:val="1"/>
        </w:numPr>
        <w:spacing w:after="0" w:line="240" w:lineRule="auto"/>
        <w:ind w:left="0" w:firstLine="709"/>
        <w:jc w:val="both"/>
        <w:rPr>
          <w:rFonts w:ascii="Times New Roman" w:hAnsi="Times New Roman" w:cs="Times New Roman"/>
          <w:b/>
          <w:sz w:val="28"/>
          <w:szCs w:val="28"/>
          <w:lang w:val="ru-RU"/>
        </w:rPr>
      </w:pPr>
      <w:r w:rsidRPr="003F7D1E">
        <w:rPr>
          <w:rFonts w:ascii="Times New Roman" w:hAnsi="Times New Roman" w:cs="Times New Roman"/>
          <w:b/>
          <w:sz w:val="28"/>
          <w:szCs w:val="28"/>
          <w:lang w:val="ru-RU"/>
        </w:rPr>
        <w:t>Методы организации и осуществления</w:t>
      </w:r>
      <w:r w:rsidR="00A93E41" w:rsidRPr="003F7D1E">
        <w:rPr>
          <w:rFonts w:ascii="Times New Roman" w:hAnsi="Times New Roman" w:cs="Times New Roman"/>
          <w:b/>
          <w:sz w:val="28"/>
          <w:szCs w:val="28"/>
          <w:lang w:val="ru-RU"/>
        </w:rPr>
        <w:t xml:space="preserve"> у</w:t>
      </w:r>
      <w:r w:rsidR="00A54BC3" w:rsidRPr="003F7D1E">
        <w:rPr>
          <w:rFonts w:ascii="Times New Roman" w:hAnsi="Times New Roman" w:cs="Times New Roman"/>
          <w:b/>
          <w:sz w:val="28"/>
          <w:szCs w:val="28"/>
          <w:lang w:val="ru-RU"/>
        </w:rPr>
        <w:t>чебно-познавательной</w:t>
      </w:r>
    </w:p>
    <w:p w:rsidR="00735423" w:rsidRPr="003F7D1E" w:rsidRDefault="00735423" w:rsidP="000B6C7D">
      <w:pPr>
        <w:spacing w:after="0" w:line="240" w:lineRule="auto"/>
        <w:ind w:firstLine="709"/>
        <w:jc w:val="both"/>
        <w:rPr>
          <w:rFonts w:ascii="Times New Roman" w:hAnsi="Times New Roman" w:cs="Times New Roman"/>
          <w:b/>
          <w:sz w:val="28"/>
          <w:szCs w:val="28"/>
          <w:lang w:val="ru-RU"/>
        </w:rPr>
      </w:pPr>
      <w:r w:rsidRPr="003F7D1E">
        <w:rPr>
          <w:rFonts w:ascii="Times New Roman" w:hAnsi="Times New Roman" w:cs="Times New Roman"/>
          <w:b/>
          <w:sz w:val="28"/>
          <w:szCs w:val="28"/>
          <w:lang w:val="ru-RU"/>
        </w:rPr>
        <w:t>деятельности:</w:t>
      </w:r>
    </w:p>
    <w:p w:rsidR="007706DF" w:rsidRPr="000B6C7D"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A93E41" w:rsidRPr="003F7D1E">
        <w:rPr>
          <w:rFonts w:ascii="Times New Roman" w:hAnsi="Times New Roman" w:cs="Times New Roman"/>
          <w:sz w:val="28"/>
          <w:szCs w:val="28"/>
          <w:lang w:val="ru-RU"/>
        </w:rPr>
        <w:t>Р</w:t>
      </w:r>
      <w:r w:rsidR="007706DF" w:rsidRPr="000B6C7D">
        <w:rPr>
          <w:rFonts w:ascii="Times New Roman" w:hAnsi="Times New Roman" w:cs="Times New Roman"/>
          <w:sz w:val="28"/>
          <w:szCs w:val="28"/>
          <w:lang w:val="ru-RU"/>
        </w:rPr>
        <w:t>ассказ</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или</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беседа;</w:t>
      </w:r>
    </w:p>
    <w:p w:rsidR="007706DF" w:rsidRPr="000B6C7D"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706DF" w:rsidRPr="000B6C7D">
        <w:rPr>
          <w:rFonts w:ascii="Times New Roman" w:hAnsi="Times New Roman" w:cs="Times New Roman"/>
          <w:sz w:val="28"/>
          <w:szCs w:val="28"/>
          <w:lang w:val="ru-RU"/>
        </w:rPr>
        <w:t>Наглядный – демонстрационный</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материал;</w:t>
      </w:r>
    </w:p>
    <w:p w:rsidR="007706DF" w:rsidRPr="003F7D1E"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gramStart"/>
      <w:r w:rsidR="007706DF" w:rsidRPr="003F7D1E">
        <w:rPr>
          <w:rFonts w:ascii="Times New Roman" w:hAnsi="Times New Roman" w:cs="Times New Roman"/>
          <w:sz w:val="28"/>
          <w:szCs w:val="28"/>
          <w:lang w:val="ru-RU"/>
        </w:rPr>
        <w:t>Индуктивный</w:t>
      </w:r>
      <w:proofErr w:type="gramEnd"/>
      <w:r w:rsidR="007706DF" w:rsidRPr="003F7D1E">
        <w:rPr>
          <w:rFonts w:ascii="Times New Roman" w:hAnsi="Times New Roman" w:cs="Times New Roman"/>
          <w:sz w:val="28"/>
          <w:szCs w:val="28"/>
          <w:lang w:val="ru-RU"/>
        </w:rPr>
        <w:t xml:space="preserve"> – от частного к общему;</w:t>
      </w:r>
    </w:p>
    <w:p w:rsidR="007706DF" w:rsidRPr="003F7D1E"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gramStart"/>
      <w:r w:rsidR="007706DF" w:rsidRPr="003F7D1E">
        <w:rPr>
          <w:rFonts w:ascii="Times New Roman" w:hAnsi="Times New Roman" w:cs="Times New Roman"/>
          <w:sz w:val="28"/>
          <w:szCs w:val="28"/>
          <w:lang w:val="ru-RU"/>
        </w:rPr>
        <w:t>Дедуктивный</w:t>
      </w:r>
      <w:proofErr w:type="gramEnd"/>
      <w:r w:rsidR="007706DF" w:rsidRPr="003F7D1E">
        <w:rPr>
          <w:rFonts w:ascii="Times New Roman" w:hAnsi="Times New Roman" w:cs="Times New Roman"/>
          <w:sz w:val="28"/>
          <w:szCs w:val="28"/>
          <w:lang w:val="ru-RU"/>
        </w:rPr>
        <w:t xml:space="preserve"> – от общего к частному;</w:t>
      </w:r>
    </w:p>
    <w:p w:rsidR="007706DF" w:rsidRPr="000B6C7D"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proofErr w:type="gramStart"/>
      <w:r w:rsidR="007706DF" w:rsidRPr="000B6C7D">
        <w:rPr>
          <w:rFonts w:ascii="Times New Roman" w:hAnsi="Times New Roman" w:cs="Times New Roman"/>
          <w:sz w:val="28"/>
          <w:szCs w:val="28"/>
          <w:lang w:val="ru-RU"/>
        </w:rPr>
        <w:t>Аналитический</w:t>
      </w:r>
      <w:proofErr w:type="gramEnd"/>
      <w:r w:rsidR="007706DF" w:rsidRPr="000B6C7D">
        <w:rPr>
          <w:rFonts w:ascii="Times New Roman" w:hAnsi="Times New Roman" w:cs="Times New Roman"/>
          <w:sz w:val="28"/>
          <w:szCs w:val="28"/>
          <w:lang w:val="ru-RU"/>
        </w:rPr>
        <w:t xml:space="preserve"> – решение</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логических</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задач;</w:t>
      </w:r>
    </w:p>
    <w:p w:rsidR="007706DF" w:rsidRPr="000B6C7D"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706DF" w:rsidRPr="000B6C7D">
        <w:rPr>
          <w:rFonts w:ascii="Times New Roman" w:hAnsi="Times New Roman" w:cs="Times New Roman"/>
          <w:sz w:val="28"/>
          <w:szCs w:val="28"/>
          <w:lang w:val="ru-RU"/>
        </w:rPr>
        <w:t>Работа</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под</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руководством</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педагога;</w:t>
      </w:r>
    </w:p>
    <w:p w:rsidR="007706DF" w:rsidRPr="000B6C7D"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706DF" w:rsidRPr="000B6C7D">
        <w:rPr>
          <w:rFonts w:ascii="Times New Roman" w:hAnsi="Times New Roman" w:cs="Times New Roman"/>
          <w:sz w:val="28"/>
          <w:szCs w:val="28"/>
          <w:lang w:val="ru-RU"/>
        </w:rPr>
        <w:t>Самостоятельная</w:t>
      </w:r>
      <w:r w:rsidR="00D20679" w:rsidRPr="003F7D1E">
        <w:rPr>
          <w:rFonts w:ascii="Times New Roman" w:hAnsi="Times New Roman" w:cs="Times New Roman"/>
          <w:sz w:val="28"/>
          <w:szCs w:val="28"/>
          <w:lang w:val="ru-RU"/>
        </w:rPr>
        <w:t xml:space="preserve"> </w:t>
      </w:r>
      <w:r w:rsidR="00A37DCD" w:rsidRPr="000B6C7D">
        <w:rPr>
          <w:rFonts w:ascii="Times New Roman" w:hAnsi="Times New Roman" w:cs="Times New Roman"/>
          <w:sz w:val="28"/>
          <w:szCs w:val="28"/>
          <w:lang w:val="ru-RU"/>
        </w:rPr>
        <w:t>работа</w:t>
      </w:r>
      <w:r w:rsidR="00D20679" w:rsidRPr="003F7D1E">
        <w:rPr>
          <w:rFonts w:ascii="Times New Roman" w:hAnsi="Times New Roman" w:cs="Times New Roman"/>
          <w:sz w:val="28"/>
          <w:szCs w:val="28"/>
          <w:lang w:val="ru-RU"/>
        </w:rPr>
        <w:t xml:space="preserve"> </w:t>
      </w:r>
      <w:r w:rsidR="00A37DCD" w:rsidRPr="000B6C7D">
        <w:rPr>
          <w:rFonts w:ascii="Times New Roman" w:hAnsi="Times New Roman" w:cs="Times New Roman"/>
          <w:sz w:val="28"/>
          <w:szCs w:val="28"/>
          <w:lang w:val="ru-RU"/>
        </w:rPr>
        <w:t>дошкольников</w:t>
      </w:r>
      <w:r w:rsidR="007706DF" w:rsidRPr="000B6C7D">
        <w:rPr>
          <w:rFonts w:ascii="Times New Roman" w:hAnsi="Times New Roman" w:cs="Times New Roman"/>
          <w:sz w:val="28"/>
          <w:szCs w:val="28"/>
          <w:lang w:val="ru-RU"/>
        </w:rPr>
        <w:t>.</w:t>
      </w:r>
    </w:p>
    <w:p w:rsidR="00735423" w:rsidRPr="000B6C7D"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3D5397" w:rsidRPr="003F7D1E">
        <w:rPr>
          <w:rFonts w:ascii="Times New Roman" w:hAnsi="Times New Roman" w:cs="Times New Roman"/>
          <w:sz w:val="28"/>
          <w:szCs w:val="28"/>
          <w:lang w:val="ru-RU"/>
        </w:rPr>
        <w:t>Решение задач - (составление простейших задач на сложение и вычитание).</w:t>
      </w:r>
    </w:p>
    <w:p w:rsidR="00C4681B" w:rsidRPr="003F7D1E" w:rsidRDefault="00735423" w:rsidP="009B043F">
      <w:pPr>
        <w:pStyle w:val="ac"/>
        <w:numPr>
          <w:ilvl w:val="0"/>
          <w:numId w:val="1"/>
        </w:numPr>
        <w:spacing w:after="0" w:line="240" w:lineRule="auto"/>
        <w:ind w:left="0" w:firstLine="709"/>
        <w:jc w:val="both"/>
        <w:rPr>
          <w:rFonts w:ascii="Times New Roman" w:hAnsi="Times New Roman" w:cs="Times New Roman"/>
          <w:sz w:val="28"/>
          <w:szCs w:val="28"/>
        </w:rPr>
      </w:pPr>
      <w:proofErr w:type="spellStart"/>
      <w:r w:rsidRPr="003F7D1E">
        <w:rPr>
          <w:rFonts w:ascii="Times New Roman" w:hAnsi="Times New Roman" w:cs="Times New Roman"/>
          <w:b/>
          <w:sz w:val="28"/>
          <w:szCs w:val="28"/>
        </w:rPr>
        <w:t>Методы</w:t>
      </w:r>
      <w:proofErr w:type="spellEnd"/>
      <w:r w:rsidR="00F43A89" w:rsidRPr="003F7D1E">
        <w:rPr>
          <w:rFonts w:ascii="Times New Roman" w:hAnsi="Times New Roman" w:cs="Times New Roman"/>
          <w:b/>
          <w:sz w:val="28"/>
          <w:szCs w:val="28"/>
          <w:lang w:val="ru-RU"/>
        </w:rPr>
        <w:t xml:space="preserve"> </w:t>
      </w:r>
      <w:proofErr w:type="spellStart"/>
      <w:r w:rsidRPr="003F7D1E">
        <w:rPr>
          <w:rFonts w:ascii="Times New Roman" w:hAnsi="Times New Roman" w:cs="Times New Roman"/>
          <w:b/>
          <w:sz w:val="28"/>
          <w:szCs w:val="28"/>
        </w:rPr>
        <w:t>контроля</w:t>
      </w:r>
      <w:proofErr w:type="spellEnd"/>
      <w:r w:rsidRPr="003F7D1E">
        <w:rPr>
          <w:rFonts w:ascii="Times New Roman" w:hAnsi="Times New Roman" w:cs="Times New Roman"/>
          <w:b/>
          <w:sz w:val="28"/>
          <w:szCs w:val="28"/>
        </w:rPr>
        <w:t xml:space="preserve"> и </w:t>
      </w:r>
      <w:proofErr w:type="spellStart"/>
      <w:r w:rsidRPr="003F7D1E">
        <w:rPr>
          <w:rFonts w:ascii="Times New Roman" w:hAnsi="Times New Roman" w:cs="Times New Roman"/>
          <w:b/>
          <w:sz w:val="28"/>
          <w:szCs w:val="28"/>
        </w:rPr>
        <w:t>самоконтроля</w:t>
      </w:r>
      <w:proofErr w:type="spellEnd"/>
      <w:r w:rsidRPr="003F7D1E">
        <w:rPr>
          <w:rFonts w:ascii="Times New Roman" w:hAnsi="Times New Roman" w:cs="Times New Roman"/>
          <w:b/>
          <w:sz w:val="28"/>
          <w:szCs w:val="28"/>
        </w:rPr>
        <w:t>:</w:t>
      </w:r>
    </w:p>
    <w:p w:rsidR="00735423" w:rsidRPr="003F7D1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proofErr w:type="spellStart"/>
      <w:r w:rsidR="00735423" w:rsidRPr="003F7D1E">
        <w:rPr>
          <w:rFonts w:ascii="Times New Roman" w:hAnsi="Times New Roman" w:cs="Times New Roman"/>
          <w:sz w:val="28"/>
          <w:szCs w:val="28"/>
        </w:rPr>
        <w:t>Устные</w:t>
      </w:r>
      <w:proofErr w:type="spellEnd"/>
      <w:r w:rsidR="00735423" w:rsidRPr="003F7D1E">
        <w:rPr>
          <w:rFonts w:ascii="Times New Roman" w:hAnsi="Times New Roman" w:cs="Times New Roman"/>
          <w:sz w:val="28"/>
          <w:szCs w:val="28"/>
        </w:rPr>
        <w:t>;</w:t>
      </w:r>
    </w:p>
    <w:p w:rsidR="00735423" w:rsidRPr="003F7D1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proofErr w:type="spellStart"/>
      <w:r w:rsidR="00735423" w:rsidRPr="003F7D1E">
        <w:rPr>
          <w:rFonts w:ascii="Times New Roman" w:hAnsi="Times New Roman" w:cs="Times New Roman"/>
          <w:sz w:val="28"/>
          <w:szCs w:val="28"/>
        </w:rPr>
        <w:t>Письменные</w:t>
      </w:r>
      <w:proofErr w:type="spellEnd"/>
      <w:r w:rsidR="00735423" w:rsidRPr="003F7D1E">
        <w:rPr>
          <w:rFonts w:ascii="Times New Roman" w:hAnsi="Times New Roman" w:cs="Times New Roman"/>
          <w:sz w:val="28"/>
          <w:szCs w:val="28"/>
        </w:rPr>
        <w:t>;</w:t>
      </w:r>
    </w:p>
    <w:p w:rsidR="00735423" w:rsidRPr="003F7D1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proofErr w:type="spellStart"/>
      <w:r w:rsidR="00735423" w:rsidRPr="003F7D1E">
        <w:rPr>
          <w:rFonts w:ascii="Times New Roman" w:hAnsi="Times New Roman" w:cs="Times New Roman"/>
          <w:sz w:val="28"/>
          <w:szCs w:val="28"/>
        </w:rPr>
        <w:t>Индивидуальные</w:t>
      </w:r>
      <w:proofErr w:type="spellEnd"/>
      <w:r w:rsidR="00735423" w:rsidRPr="003F7D1E">
        <w:rPr>
          <w:rFonts w:ascii="Times New Roman" w:hAnsi="Times New Roman" w:cs="Times New Roman"/>
          <w:sz w:val="28"/>
          <w:szCs w:val="28"/>
        </w:rPr>
        <w:t>;</w:t>
      </w:r>
    </w:p>
    <w:p w:rsidR="00164ADD" w:rsidRPr="000B6C7D"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proofErr w:type="spellStart"/>
      <w:r w:rsidR="00735423" w:rsidRPr="003F7D1E">
        <w:rPr>
          <w:rFonts w:ascii="Times New Roman" w:hAnsi="Times New Roman" w:cs="Times New Roman"/>
          <w:sz w:val="28"/>
          <w:szCs w:val="28"/>
        </w:rPr>
        <w:t>Фронтальные</w:t>
      </w:r>
      <w:proofErr w:type="spellEnd"/>
      <w:r w:rsidR="00735423" w:rsidRPr="003F7D1E">
        <w:rPr>
          <w:rFonts w:ascii="Times New Roman" w:hAnsi="Times New Roman" w:cs="Times New Roman"/>
          <w:sz w:val="28"/>
          <w:szCs w:val="28"/>
        </w:rPr>
        <w:t>.</w:t>
      </w:r>
    </w:p>
    <w:p w:rsidR="00735423" w:rsidRPr="003F7D1E" w:rsidRDefault="00735423" w:rsidP="009B043F">
      <w:pPr>
        <w:pStyle w:val="ac"/>
        <w:numPr>
          <w:ilvl w:val="0"/>
          <w:numId w:val="1"/>
        </w:numPr>
        <w:spacing w:after="0" w:line="240" w:lineRule="auto"/>
        <w:ind w:left="0" w:firstLine="709"/>
        <w:jc w:val="both"/>
        <w:rPr>
          <w:rFonts w:ascii="Times New Roman" w:hAnsi="Times New Roman" w:cs="Times New Roman"/>
          <w:sz w:val="28"/>
          <w:szCs w:val="28"/>
        </w:rPr>
      </w:pPr>
      <w:proofErr w:type="spellStart"/>
      <w:r w:rsidRPr="003F7D1E">
        <w:rPr>
          <w:rFonts w:ascii="Times New Roman" w:hAnsi="Times New Roman" w:cs="Times New Roman"/>
          <w:b/>
          <w:sz w:val="28"/>
          <w:szCs w:val="28"/>
        </w:rPr>
        <w:t>Методы</w:t>
      </w:r>
      <w:proofErr w:type="spellEnd"/>
      <w:r w:rsidR="00F43A89" w:rsidRPr="003F7D1E">
        <w:rPr>
          <w:rFonts w:ascii="Times New Roman" w:hAnsi="Times New Roman" w:cs="Times New Roman"/>
          <w:b/>
          <w:sz w:val="28"/>
          <w:szCs w:val="28"/>
          <w:lang w:val="ru-RU"/>
        </w:rPr>
        <w:t xml:space="preserve"> </w:t>
      </w:r>
      <w:proofErr w:type="spellStart"/>
      <w:r w:rsidRPr="003F7D1E">
        <w:rPr>
          <w:rFonts w:ascii="Times New Roman" w:hAnsi="Times New Roman" w:cs="Times New Roman"/>
          <w:b/>
          <w:sz w:val="28"/>
          <w:szCs w:val="28"/>
        </w:rPr>
        <w:t>стимулирования</w:t>
      </w:r>
      <w:proofErr w:type="spellEnd"/>
      <w:r w:rsidR="00F43A89" w:rsidRPr="003F7D1E">
        <w:rPr>
          <w:rFonts w:ascii="Times New Roman" w:hAnsi="Times New Roman" w:cs="Times New Roman"/>
          <w:b/>
          <w:sz w:val="28"/>
          <w:szCs w:val="28"/>
          <w:lang w:val="ru-RU"/>
        </w:rPr>
        <w:t xml:space="preserve"> </w:t>
      </w:r>
      <w:proofErr w:type="spellStart"/>
      <w:r w:rsidRPr="003F7D1E">
        <w:rPr>
          <w:rFonts w:ascii="Times New Roman" w:hAnsi="Times New Roman" w:cs="Times New Roman"/>
          <w:b/>
          <w:sz w:val="28"/>
          <w:szCs w:val="28"/>
        </w:rPr>
        <w:t>учебной</w:t>
      </w:r>
      <w:proofErr w:type="spellEnd"/>
      <w:r w:rsidR="00F43A89" w:rsidRPr="003F7D1E">
        <w:rPr>
          <w:rFonts w:ascii="Times New Roman" w:hAnsi="Times New Roman" w:cs="Times New Roman"/>
          <w:b/>
          <w:sz w:val="28"/>
          <w:szCs w:val="28"/>
          <w:lang w:val="ru-RU"/>
        </w:rPr>
        <w:t xml:space="preserve"> </w:t>
      </w:r>
      <w:proofErr w:type="spellStart"/>
      <w:r w:rsidRPr="003F7D1E">
        <w:rPr>
          <w:rFonts w:ascii="Times New Roman" w:hAnsi="Times New Roman" w:cs="Times New Roman"/>
          <w:b/>
          <w:sz w:val="28"/>
          <w:szCs w:val="28"/>
        </w:rPr>
        <w:t>деятельности</w:t>
      </w:r>
      <w:proofErr w:type="spellEnd"/>
      <w:r w:rsidRPr="003F7D1E">
        <w:rPr>
          <w:rFonts w:ascii="Times New Roman" w:hAnsi="Times New Roman" w:cs="Times New Roman"/>
          <w:b/>
          <w:sz w:val="28"/>
          <w:szCs w:val="28"/>
        </w:rPr>
        <w:t>:</w:t>
      </w:r>
    </w:p>
    <w:p w:rsidR="00735423" w:rsidRPr="003F7D1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proofErr w:type="spellStart"/>
      <w:r w:rsidR="00735423" w:rsidRPr="003F7D1E">
        <w:rPr>
          <w:rFonts w:ascii="Times New Roman" w:hAnsi="Times New Roman" w:cs="Times New Roman"/>
          <w:sz w:val="28"/>
          <w:szCs w:val="28"/>
        </w:rPr>
        <w:t>Дидактические</w:t>
      </w:r>
      <w:proofErr w:type="spellEnd"/>
      <w:r w:rsidR="00F43A89" w:rsidRPr="003F7D1E">
        <w:rPr>
          <w:rFonts w:ascii="Times New Roman" w:hAnsi="Times New Roman" w:cs="Times New Roman"/>
          <w:sz w:val="28"/>
          <w:szCs w:val="28"/>
          <w:lang w:val="ru-RU"/>
        </w:rPr>
        <w:t xml:space="preserve"> </w:t>
      </w:r>
      <w:proofErr w:type="spellStart"/>
      <w:r w:rsidR="00735423" w:rsidRPr="003F7D1E">
        <w:rPr>
          <w:rFonts w:ascii="Times New Roman" w:hAnsi="Times New Roman" w:cs="Times New Roman"/>
          <w:sz w:val="28"/>
          <w:szCs w:val="28"/>
        </w:rPr>
        <w:t>игры</w:t>
      </w:r>
      <w:proofErr w:type="spellEnd"/>
      <w:r w:rsidR="00735423" w:rsidRPr="003F7D1E">
        <w:rPr>
          <w:rFonts w:ascii="Times New Roman" w:hAnsi="Times New Roman" w:cs="Times New Roman"/>
          <w:sz w:val="28"/>
          <w:szCs w:val="28"/>
        </w:rPr>
        <w:t>;</w:t>
      </w:r>
    </w:p>
    <w:p w:rsidR="00735423" w:rsidRPr="003F7D1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proofErr w:type="spellStart"/>
      <w:r w:rsidR="00735423" w:rsidRPr="003F7D1E">
        <w:rPr>
          <w:rFonts w:ascii="Times New Roman" w:hAnsi="Times New Roman" w:cs="Times New Roman"/>
          <w:sz w:val="28"/>
          <w:szCs w:val="28"/>
        </w:rPr>
        <w:t>Занимательные</w:t>
      </w:r>
      <w:proofErr w:type="spellEnd"/>
      <w:r w:rsidR="00F43A89" w:rsidRPr="003F7D1E">
        <w:rPr>
          <w:rFonts w:ascii="Times New Roman" w:hAnsi="Times New Roman" w:cs="Times New Roman"/>
          <w:sz w:val="28"/>
          <w:szCs w:val="28"/>
          <w:lang w:val="ru-RU"/>
        </w:rPr>
        <w:t xml:space="preserve"> </w:t>
      </w:r>
      <w:proofErr w:type="spellStart"/>
      <w:r w:rsidR="00735423" w:rsidRPr="003F7D1E">
        <w:rPr>
          <w:rFonts w:ascii="Times New Roman" w:hAnsi="Times New Roman" w:cs="Times New Roman"/>
          <w:sz w:val="28"/>
          <w:szCs w:val="28"/>
        </w:rPr>
        <w:t>задания</w:t>
      </w:r>
      <w:proofErr w:type="spellEnd"/>
      <w:r w:rsidR="00735423" w:rsidRPr="003F7D1E">
        <w:rPr>
          <w:rFonts w:ascii="Times New Roman" w:hAnsi="Times New Roman" w:cs="Times New Roman"/>
          <w:sz w:val="28"/>
          <w:szCs w:val="28"/>
        </w:rPr>
        <w:t>;</w:t>
      </w:r>
    </w:p>
    <w:p w:rsidR="00735423" w:rsidRPr="003F7D1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r w:rsidR="00735423" w:rsidRPr="003F7D1E">
        <w:rPr>
          <w:rFonts w:ascii="Times New Roman" w:hAnsi="Times New Roman" w:cs="Times New Roman"/>
          <w:sz w:val="28"/>
          <w:szCs w:val="28"/>
          <w:lang w:val="ru-RU"/>
        </w:rPr>
        <w:t>Математические</w:t>
      </w:r>
      <w:r w:rsidR="00F43A89" w:rsidRPr="003F7D1E">
        <w:rPr>
          <w:rFonts w:ascii="Times New Roman" w:hAnsi="Times New Roman" w:cs="Times New Roman"/>
          <w:sz w:val="28"/>
          <w:szCs w:val="28"/>
          <w:lang w:val="ru-RU"/>
        </w:rPr>
        <w:t xml:space="preserve"> </w:t>
      </w:r>
      <w:r w:rsidR="00735423" w:rsidRPr="003F7D1E">
        <w:rPr>
          <w:rFonts w:ascii="Times New Roman" w:hAnsi="Times New Roman" w:cs="Times New Roman"/>
          <w:sz w:val="28"/>
          <w:szCs w:val="28"/>
          <w:lang w:val="ru-RU"/>
        </w:rPr>
        <w:t>конкурсы</w:t>
      </w:r>
      <w:r w:rsidR="00735423" w:rsidRPr="003F7D1E">
        <w:rPr>
          <w:rFonts w:ascii="Times New Roman" w:hAnsi="Times New Roman" w:cs="Times New Roman"/>
          <w:sz w:val="28"/>
          <w:szCs w:val="28"/>
        </w:rPr>
        <w:t xml:space="preserve">, </w:t>
      </w:r>
      <w:proofErr w:type="spellStart"/>
      <w:r w:rsidR="00735423" w:rsidRPr="003F7D1E">
        <w:rPr>
          <w:rFonts w:ascii="Times New Roman" w:hAnsi="Times New Roman" w:cs="Times New Roman"/>
          <w:sz w:val="28"/>
          <w:szCs w:val="28"/>
        </w:rPr>
        <w:t>соревнования</w:t>
      </w:r>
      <w:proofErr w:type="spellEnd"/>
      <w:r w:rsidR="00735423" w:rsidRPr="003F7D1E">
        <w:rPr>
          <w:rFonts w:ascii="Times New Roman" w:hAnsi="Times New Roman" w:cs="Times New Roman"/>
          <w:sz w:val="28"/>
          <w:szCs w:val="28"/>
        </w:rPr>
        <w:t>;</w:t>
      </w:r>
    </w:p>
    <w:p w:rsidR="0079372F" w:rsidRPr="0044382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proofErr w:type="spellStart"/>
      <w:r w:rsidR="00460251" w:rsidRPr="003F7D1E">
        <w:rPr>
          <w:rFonts w:ascii="Times New Roman" w:hAnsi="Times New Roman" w:cs="Times New Roman"/>
          <w:sz w:val="28"/>
          <w:szCs w:val="28"/>
        </w:rPr>
        <w:t>Поощрение</w:t>
      </w:r>
      <w:proofErr w:type="spellEnd"/>
      <w:r w:rsidR="00460251" w:rsidRPr="003F7D1E">
        <w:rPr>
          <w:rFonts w:ascii="Times New Roman" w:hAnsi="Times New Roman" w:cs="Times New Roman"/>
          <w:sz w:val="28"/>
          <w:szCs w:val="28"/>
        </w:rPr>
        <w:t xml:space="preserve"> и </w:t>
      </w:r>
      <w:r w:rsidR="00460251" w:rsidRPr="003F7D1E">
        <w:rPr>
          <w:rFonts w:ascii="Times New Roman" w:hAnsi="Times New Roman" w:cs="Times New Roman"/>
          <w:sz w:val="28"/>
          <w:szCs w:val="28"/>
          <w:lang w:val="ru-RU"/>
        </w:rPr>
        <w:t>порицание.</w:t>
      </w:r>
    </w:p>
    <w:p w:rsidR="005A0A7E" w:rsidRPr="0044382E" w:rsidRDefault="0079372F" w:rsidP="000B6C7D">
      <w:pPr>
        <w:spacing w:after="0"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 xml:space="preserve">Данные методы способствуют выполнению поставленной цели, успешному усвоению программы, активизации познавательной деятельности детей, развивают их самостоятельность. У дошкольников появляется интерес к математике, желание овладеть новыми знаниями, умениями и навыками и применять их на практике. </w:t>
      </w:r>
      <w:r w:rsidR="0044382E">
        <w:rPr>
          <w:rFonts w:ascii="Times New Roman" w:hAnsi="Times New Roman" w:cs="Times New Roman"/>
          <w:sz w:val="28"/>
          <w:szCs w:val="28"/>
          <w:lang w:val="ru-RU"/>
        </w:rPr>
        <w:t xml:space="preserve">         </w:t>
      </w:r>
    </w:p>
    <w:p w:rsidR="007A412B" w:rsidRPr="003F7D1E" w:rsidRDefault="00E848AB" w:rsidP="000B6C7D">
      <w:pPr>
        <w:spacing w:after="0" w:line="240" w:lineRule="auto"/>
        <w:jc w:val="both"/>
        <w:rPr>
          <w:rFonts w:ascii="Times New Roman" w:hAnsi="Times New Roman" w:cs="Times New Roman"/>
          <w:b/>
          <w:sz w:val="28"/>
          <w:szCs w:val="28"/>
          <w:lang w:val="ru-RU"/>
        </w:rPr>
      </w:pPr>
      <w:r w:rsidRPr="003F7D1E">
        <w:rPr>
          <w:rFonts w:ascii="Times New Roman" w:hAnsi="Times New Roman" w:cs="Times New Roman"/>
          <w:b/>
          <w:sz w:val="28"/>
          <w:szCs w:val="28"/>
          <w:lang w:val="ru-RU"/>
        </w:rPr>
        <w:t>Работая по данной программе, педагог использует следующие формы обучения:</w:t>
      </w:r>
    </w:p>
    <w:p w:rsidR="00E848AB" w:rsidRPr="003F7D1E" w:rsidRDefault="00E848AB" w:rsidP="009B043F">
      <w:pPr>
        <w:pStyle w:val="ac"/>
        <w:numPr>
          <w:ilvl w:val="0"/>
          <w:numId w:val="3"/>
        </w:numPr>
        <w:spacing w:after="0"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 xml:space="preserve">Занятия – основная форма обучения. Проводится в отдельном </w:t>
      </w:r>
      <w:r w:rsidR="007A412B" w:rsidRPr="003F7D1E">
        <w:rPr>
          <w:rFonts w:ascii="Times New Roman" w:hAnsi="Times New Roman" w:cs="Times New Roman"/>
          <w:sz w:val="28"/>
          <w:szCs w:val="28"/>
          <w:lang w:val="ru-RU"/>
        </w:rPr>
        <w:t>кабинете, подготовленным и оснащенным всем необходимым материалом.</w:t>
      </w:r>
    </w:p>
    <w:p w:rsidR="007A412B" w:rsidRPr="003F7D1E" w:rsidRDefault="007A412B" w:rsidP="009B043F">
      <w:pPr>
        <w:pStyle w:val="ac"/>
        <w:numPr>
          <w:ilvl w:val="0"/>
          <w:numId w:val="3"/>
        </w:numPr>
        <w:spacing w:after="0"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Дополнительные формы работы (конкурсы, соревнования, интеллектуальные марафоны). Дети показывают знания, умения и навыки, которые они получили на занятиях.</w:t>
      </w:r>
    </w:p>
    <w:p w:rsidR="003F7D1E" w:rsidRPr="003F7D1E" w:rsidRDefault="007A412B" w:rsidP="009B043F">
      <w:pPr>
        <w:pStyle w:val="ac"/>
        <w:numPr>
          <w:ilvl w:val="0"/>
          <w:numId w:val="3"/>
        </w:numPr>
        <w:spacing w:after="0"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Индивидуальные формы работы.</w:t>
      </w:r>
    </w:p>
    <w:p w:rsidR="000643D8" w:rsidRDefault="000643D8" w:rsidP="000B6C7D">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9064FB" w:rsidRPr="000B0694" w:rsidRDefault="009064FB" w:rsidP="00CC73F0">
      <w:pPr>
        <w:spacing w:after="0" w:line="240" w:lineRule="auto"/>
        <w:jc w:val="both"/>
        <w:rPr>
          <w:rFonts w:ascii="Times New Roman" w:hAnsi="Times New Roman" w:cs="Times New Roman"/>
          <w:sz w:val="24"/>
          <w:szCs w:val="24"/>
          <w:lang w:val="ru-RU"/>
        </w:rPr>
      </w:pPr>
    </w:p>
    <w:p w:rsidR="005563DD" w:rsidRPr="003F7D1E" w:rsidRDefault="000B6C7D" w:rsidP="003F7D1E">
      <w:pPr>
        <w:pStyle w:val="1"/>
        <w:spacing w:before="0" w:line="240" w:lineRule="auto"/>
        <w:jc w:val="center"/>
        <w:rPr>
          <w:rFonts w:ascii="Times New Roman" w:hAnsi="Times New Roman" w:cs="Times New Roman"/>
          <w:color w:val="auto"/>
          <w:lang w:val="ru-RU"/>
        </w:rPr>
      </w:pPr>
      <w:r>
        <w:rPr>
          <w:rFonts w:ascii="Times New Roman" w:hAnsi="Times New Roman" w:cs="Times New Roman"/>
          <w:color w:val="auto"/>
          <w:lang w:val="ru-RU"/>
        </w:rPr>
        <w:lastRenderedPageBreak/>
        <w:t>УЧЕБНЫЙ</w:t>
      </w:r>
      <w:r w:rsidR="003F7D1E">
        <w:rPr>
          <w:rFonts w:ascii="Times New Roman" w:hAnsi="Times New Roman" w:cs="Times New Roman"/>
          <w:color w:val="auto"/>
          <w:lang w:val="ru-RU"/>
        </w:rPr>
        <w:t xml:space="preserve"> ПЛАН</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417"/>
        <w:gridCol w:w="1560"/>
        <w:gridCol w:w="1417"/>
        <w:gridCol w:w="2126"/>
      </w:tblGrid>
      <w:tr w:rsidR="000B6C7D" w:rsidRPr="000B0694" w:rsidTr="00877178">
        <w:trPr>
          <w:trHeight w:val="169"/>
        </w:trPr>
        <w:tc>
          <w:tcPr>
            <w:tcW w:w="567" w:type="dxa"/>
            <w:vMerge w:val="restart"/>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r w:rsidRPr="003F7D1E">
              <w:rPr>
                <w:rFonts w:ascii="Times New Roman" w:hAnsi="Times New Roman" w:cs="Times New Roman"/>
                <w:sz w:val="28"/>
                <w:szCs w:val="28"/>
              </w:rPr>
              <w:t>№</w:t>
            </w:r>
          </w:p>
        </w:tc>
        <w:tc>
          <w:tcPr>
            <w:tcW w:w="3686" w:type="dxa"/>
            <w:vMerge w:val="restart"/>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p>
          <w:p w:rsidR="000B6C7D" w:rsidRPr="003F7D1E" w:rsidRDefault="000B6C7D" w:rsidP="00CC73F0">
            <w:pPr>
              <w:tabs>
                <w:tab w:val="left" w:pos="1562"/>
              </w:tabs>
              <w:spacing w:after="0" w:line="240" w:lineRule="auto"/>
              <w:jc w:val="center"/>
              <w:rPr>
                <w:rFonts w:ascii="Times New Roman" w:hAnsi="Times New Roman" w:cs="Times New Roman"/>
                <w:sz w:val="28"/>
                <w:szCs w:val="28"/>
              </w:rPr>
            </w:pPr>
            <w:proofErr w:type="spellStart"/>
            <w:r w:rsidRPr="003F7D1E">
              <w:rPr>
                <w:rFonts w:ascii="Times New Roman" w:hAnsi="Times New Roman" w:cs="Times New Roman"/>
                <w:sz w:val="28"/>
                <w:szCs w:val="28"/>
              </w:rPr>
              <w:t>Разделы</w:t>
            </w:r>
            <w:proofErr w:type="spellEnd"/>
            <w:r w:rsidRPr="003F7D1E">
              <w:rPr>
                <w:rFonts w:ascii="Times New Roman" w:hAnsi="Times New Roman" w:cs="Times New Roman"/>
                <w:sz w:val="28"/>
                <w:szCs w:val="28"/>
              </w:rPr>
              <w:t xml:space="preserve"> </w:t>
            </w:r>
            <w:proofErr w:type="spellStart"/>
            <w:r w:rsidRPr="003F7D1E">
              <w:rPr>
                <w:rFonts w:ascii="Times New Roman" w:hAnsi="Times New Roman" w:cs="Times New Roman"/>
                <w:sz w:val="28"/>
                <w:szCs w:val="28"/>
              </w:rPr>
              <w:t>программы</w:t>
            </w:r>
            <w:proofErr w:type="spellEnd"/>
          </w:p>
        </w:tc>
        <w:tc>
          <w:tcPr>
            <w:tcW w:w="4394" w:type="dxa"/>
            <w:gridSpan w:val="3"/>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proofErr w:type="spellStart"/>
            <w:r w:rsidRPr="003F7D1E">
              <w:rPr>
                <w:rFonts w:ascii="Times New Roman" w:hAnsi="Times New Roman" w:cs="Times New Roman"/>
                <w:sz w:val="28"/>
                <w:szCs w:val="28"/>
              </w:rPr>
              <w:t>Количество</w:t>
            </w:r>
            <w:proofErr w:type="spellEnd"/>
            <w:r w:rsidRPr="003F7D1E">
              <w:rPr>
                <w:rFonts w:ascii="Times New Roman" w:hAnsi="Times New Roman" w:cs="Times New Roman"/>
                <w:sz w:val="28"/>
                <w:szCs w:val="28"/>
              </w:rPr>
              <w:t xml:space="preserve"> </w:t>
            </w:r>
            <w:proofErr w:type="spellStart"/>
            <w:r w:rsidRPr="003F7D1E">
              <w:rPr>
                <w:rFonts w:ascii="Times New Roman" w:hAnsi="Times New Roman" w:cs="Times New Roman"/>
                <w:sz w:val="28"/>
                <w:szCs w:val="28"/>
              </w:rPr>
              <w:t>часов</w:t>
            </w:r>
            <w:proofErr w:type="spellEnd"/>
          </w:p>
        </w:tc>
        <w:tc>
          <w:tcPr>
            <w:tcW w:w="2126" w:type="dxa"/>
            <w:tcBorders>
              <w:top w:val="single" w:sz="4" w:space="0" w:color="auto"/>
              <w:left w:val="single" w:sz="4" w:space="0" w:color="auto"/>
              <w:bottom w:val="single" w:sz="4" w:space="0" w:color="auto"/>
              <w:right w:val="single" w:sz="4" w:space="0" w:color="auto"/>
            </w:tcBorders>
          </w:tcPr>
          <w:p w:rsidR="000B6C7D" w:rsidRP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Формы контроля</w:t>
            </w:r>
          </w:p>
        </w:tc>
      </w:tr>
      <w:tr w:rsidR="000B6C7D" w:rsidRPr="000B0694" w:rsidTr="00877178">
        <w:trPr>
          <w:trHeight w:val="316"/>
        </w:trPr>
        <w:tc>
          <w:tcPr>
            <w:tcW w:w="567" w:type="dxa"/>
            <w:vMerge/>
            <w:tcBorders>
              <w:top w:val="single" w:sz="4" w:space="0" w:color="auto"/>
              <w:left w:val="single" w:sz="4" w:space="0" w:color="auto"/>
              <w:bottom w:val="single" w:sz="4" w:space="0" w:color="auto"/>
              <w:right w:val="single" w:sz="4" w:space="0" w:color="auto"/>
            </w:tcBorders>
            <w:vAlign w:val="center"/>
          </w:tcPr>
          <w:p w:rsidR="000B6C7D" w:rsidRPr="003F7D1E" w:rsidRDefault="000B6C7D" w:rsidP="00CC73F0">
            <w:pPr>
              <w:spacing w:after="0" w:line="240" w:lineRule="auto"/>
              <w:jc w:val="cente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0B6C7D" w:rsidRPr="003F7D1E" w:rsidRDefault="000B6C7D" w:rsidP="00CC73F0">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proofErr w:type="spellStart"/>
            <w:r w:rsidRPr="003F7D1E">
              <w:rPr>
                <w:rFonts w:ascii="Times New Roman" w:hAnsi="Times New Roman" w:cs="Times New Roman"/>
                <w:sz w:val="28"/>
                <w:szCs w:val="28"/>
              </w:rPr>
              <w:t>Теория</w:t>
            </w:r>
            <w:proofErr w:type="spellEnd"/>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proofErr w:type="spellStart"/>
            <w:r w:rsidRPr="003F7D1E">
              <w:rPr>
                <w:rFonts w:ascii="Times New Roman" w:hAnsi="Times New Roman" w:cs="Times New Roman"/>
                <w:sz w:val="28"/>
                <w:szCs w:val="28"/>
              </w:rPr>
              <w:t>Практика</w:t>
            </w:r>
            <w:proofErr w:type="spellEnd"/>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proofErr w:type="spellStart"/>
            <w:r w:rsidRPr="003F7D1E">
              <w:rPr>
                <w:rFonts w:ascii="Times New Roman" w:hAnsi="Times New Roman" w:cs="Times New Roman"/>
                <w:sz w:val="28"/>
                <w:szCs w:val="28"/>
              </w:rPr>
              <w:t>Всего</w:t>
            </w:r>
            <w:proofErr w:type="spellEnd"/>
          </w:p>
        </w:tc>
        <w:tc>
          <w:tcPr>
            <w:tcW w:w="212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p>
        </w:tc>
      </w:tr>
      <w:tr w:rsidR="000B6C7D" w:rsidRPr="000B0694" w:rsidTr="00877178">
        <w:trPr>
          <w:trHeight w:val="296"/>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line="240" w:lineRule="auto"/>
              <w:ind w:left="-567"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Вводное занятие</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126" w:type="dxa"/>
            <w:tcBorders>
              <w:top w:val="single" w:sz="4" w:space="0" w:color="auto"/>
              <w:left w:val="single" w:sz="4" w:space="0" w:color="auto"/>
              <w:bottom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w:t>
            </w:r>
          </w:p>
        </w:tc>
      </w:tr>
      <w:tr w:rsidR="000B6C7D" w:rsidRPr="000B0694" w:rsidTr="00877178">
        <w:trPr>
          <w:trHeight w:val="296"/>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line="240" w:lineRule="auto"/>
              <w:ind w:left="-567" w:firstLine="567"/>
              <w:jc w:val="both"/>
              <w:rPr>
                <w:rFonts w:ascii="Times New Roman" w:hAnsi="Times New Roman" w:cs="Times New Roman"/>
                <w:sz w:val="28"/>
                <w:szCs w:val="28"/>
                <w:lang w:val="ru-RU"/>
              </w:rPr>
            </w:pPr>
            <w:proofErr w:type="spellStart"/>
            <w:r w:rsidRPr="003F7D1E">
              <w:rPr>
                <w:rFonts w:ascii="Times New Roman" w:hAnsi="Times New Roman" w:cs="Times New Roman"/>
                <w:sz w:val="28"/>
                <w:szCs w:val="28"/>
              </w:rPr>
              <w:t>Количество</w:t>
            </w:r>
            <w:proofErr w:type="spellEnd"/>
            <w:r w:rsidRPr="003F7D1E">
              <w:rPr>
                <w:rFonts w:ascii="Times New Roman" w:hAnsi="Times New Roman" w:cs="Times New Roman"/>
                <w:sz w:val="28"/>
                <w:szCs w:val="28"/>
                <w:lang w:val="ru-RU"/>
              </w:rPr>
              <w:t xml:space="preserve"> </w:t>
            </w:r>
            <w:r w:rsidRPr="003F7D1E">
              <w:rPr>
                <w:rFonts w:ascii="Times New Roman" w:hAnsi="Times New Roman" w:cs="Times New Roman"/>
                <w:sz w:val="28"/>
                <w:szCs w:val="28"/>
              </w:rPr>
              <w:t xml:space="preserve">и </w:t>
            </w:r>
            <w:proofErr w:type="spellStart"/>
            <w:r w:rsidRPr="003F7D1E">
              <w:rPr>
                <w:rFonts w:ascii="Times New Roman" w:hAnsi="Times New Roman" w:cs="Times New Roman"/>
                <w:sz w:val="28"/>
                <w:szCs w:val="28"/>
              </w:rPr>
              <w:t>счет</w:t>
            </w:r>
            <w:proofErr w:type="spellEnd"/>
            <w:r w:rsidRPr="003F7D1E">
              <w:rPr>
                <w:rFonts w:ascii="Times New Roman" w:hAnsi="Times New Roman" w:cs="Times New Roman"/>
                <w:color w:val="FF0000"/>
                <w:sz w:val="28"/>
                <w:szCs w:val="28"/>
              </w:rPr>
              <w:tab/>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EA5E28">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r>
              <w:rPr>
                <w:rFonts w:ascii="Times New Roman" w:hAnsi="Times New Roman" w:cs="Times New Roman"/>
                <w:sz w:val="28"/>
                <w:szCs w:val="28"/>
                <w:lang w:val="ru-RU"/>
              </w:rPr>
              <w:t>8</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19</w:t>
            </w:r>
          </w:p>
        </w:tc>
        <w:tc>
          <w:tcPr>
            <w:tcW w:w="2126" w:type="dxa"/>
            <w:tcBorders>
              <w:top w:val="single" w:sz="4" w:space="0" w:color="auto"/>
              <w:left w:val="single" w:sz="4" w:space="0" w:color="auto"/>
              <w:bottom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rPr>
          <w:trHeight w:val="213"/>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Величина</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D96666">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2126" w:type="dxa"/>
            <w:tcBorders>
              <w:top w:val="single" w:sz="4" w:space="0" w:color="auto"/>
              <w:left w:val="single" w:sz="4" w:space="0" w:color="auto"/>
              <w:bottom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rPr>
          <w:trHeight w:val="191"/>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0B6C7D">
            <w:pPr>
              <w:spacing w:line="240" w:lineRule="auto"/>
              <w:ind w:left="-567"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Ориентировка в </w:t>
            </w:r>
            <w:r w:rsidRPr="003F7D1E">
              <w:rPr>
                <w:rFonts w:ascii="Times New Roman" w:hAnsi="Times New Roman" w:cs="Times New Roman"/>
                <w:sz w:val="28"/>
                <w:szCs w:val="28"/>
                <w:lang w:val="ru-RU"/>
              </w:rPr>
              <w:t>пространстве</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1A70D9">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2126" w:type="dxa"/>
            <w:tcBorders>
              <w:top w:val="single" w:sz="4" w:space="0" w:color="auto"/>
              <w:left w:val="single" w:sz="4" w:space="0" w:color="auto"/>
              <w:bottom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rPr>
          <w:trHeight w:val="271"/>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line="240" w:lineRule="auto"/>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Ориентировка во времени</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3</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4</w:t>
            </w:r>
          </w:p>
        </w:tc>
        <w:tc>
          <w:tcPr>
            <w:tcW w:w="212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rPr>
          <w:trHeight w:val="140"/>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0B6C7D">
            <w:pPr>
              <w:spacing w:line="240" w:lineRule="auto"/>
              <w:ind w:left="-567" w:firstLine="567"/>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Простейшие геометрические представления</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5</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6</w:t>
            </w:r>
          </w:p>
        </w:tc>
        <w:tc>
          <w:tcPr>
            <w:tcW w:w="212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rPr>
          <w:trHeight w:val="186"/>
        </w:trPr>
        <w:tc>
          <w:tcPr>
            <w:tcW w:w="567" w:type="dxa"/>
            <w:tcBorders>
              <w:top w:val="single" w:sz="4" w:space="0" w:color="auto"/>
              <w:left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3686" w:type="dxa"/>
            <w:tcBorders>
              <w:top w:val="single" w:sz="4" w:space="0" w:color="auto"/>
              <w:left w:val="single" w:sz="4" w:space="0" w:color="auto"/>
              <w:right w:val="single" w:sz="4" w:space="0" w:color="auto"/>
            </w:tcBorders>
          </w:tcPr>
          <w:p w:rsidR="000B6C7D" w:rsidRPr="003F7D1E" w:rsidRDefault="000B6C7D" w:rsidP="00CC73F0">
            <w:pPr>
              <w:spacing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Геометрические фигуры</w:t>
            </w:r>
          </w:p>
        </w:tc>
        <w:tc>
          <w:tcPr>
            <w:tcW w:w="1417" w:type="dxa"/>
            <w:tcBorders>
              <w:top w:val="single" w:sz="4" w:space="0" w:color="auto"/>
              <w:left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p>
        </w:tc>
        <w:tc>
          <w:tcPr>
            <w:tcW w:w="1560" w:type="dxa"/>
            <w:tcBorders>
              <w:top w:val="single" w:sz="4" w:space="0" w:color="auto"/>
              <w:left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1417" w:type="dxa"/>
            <w:tcBorders>
              <w:top w:val="single" w:sz="4" w:space="0" w:color="auto"/>
              <w:left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2126" w:type="dxa"/>
            <w:tcBorders>
              <w:top w:val="single" w:sz="4" w:space="0" w:color="auto"/>
              <w:left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rPr>
          <w:trHeight w:val="300"/>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Графические работы</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5</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6</w:t>
            </w:r>
          </w:p>
        </w:tc>
        <w:tc>
          <w:tcPr>
            <w:tcW w:w="212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Логические задачи</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rPr>
              <w:t xml:space="preserve"> </w:t>
            </w:r>
            <w:r>
              <w:rPr>
                <w:rFonts w:ascii="Times New Roman" w:hAnsi="Times New Roman" w:cs="Times New Roman"/>
                <w:sz w:val="28"/>
                <w:szCs w:val="28"/>
                <w:lang w:val="ru-RU"/>
              </w:rPr>
              <w:t>8</w:t>
            </w:r>
          </w:p>
        </w:tc>
        <w:tc>
          <w:tcPr>
            <w:tcW w:w="212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ru-RU"/>
              </w:rPr>
              <w:t>Наблюдение, игровые задания</w:t>
            </w:r>
          </w:p>
        </w:tc>
      </w:tr>
      <w:tr w:rsidR="000B6C7D" w:rsidRPr="000B0694" w:rsidTr="00877178">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line="240" w:lineRule="auto"/>
              <w:ind w:left="-567" w:firstLine="567"/>
              <w:jc w:val="both"/>
              <w:rPr>
                <w:rFonts w:ascii="Times New Roman" w:hAnsi="Times New Roman" w:cs="Times New Roman"/>
                <w:sz w:val="28"/>
                <w:szCs w:val="28"/>
                <w:lang w:val="ru-RU"/>
              </w:rPr>
            </w:pPr>
            <w:r>
              <w:rPr>
                <w:rFonts w:ascii="Times New Roman" w:hAnsi="Times New Roman" w:cs="Times New Roman"/>
                <w:sz w:val="28"/>
                <w:szCs w:val="28"/>
                <w:lang w:val="ru-RU"/>
              </w:rPr>
              <w:t>Итоговое занятие</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417" w:type="dxa"/>
            <w:tcBorders>
              <w:top w:val="single" w:sz="4" w:space="0" w:color="auto"/>
              <w:left w:val="single" w:sz="4" w:space="0" w:color="auto"/>
              <w:bottom w:val="single" w:sz="4" w:space="0" w:color="auto"/>
              <w:right w:val="single" w:sz="4" w:space="0" w:color="auto"/>
            </w:tcBorders>
          </w:tcPr>
          <w:p w:rsidR="000B6C7D" w:rsidRPr="00EA5E28"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126" w:type="dxa"/>
            <w:tcBorders>
              <w:top w:val="single" w:sz="4" w:space="0" w:color="auto"/>
              <w:left w:val="single" w:sz="4" w:space="0" w:color="auto"/>
              <w:bottom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c>
          <w:tcPr>
            <w:tcW w:w="567" w:type="dxa"/>
            <w:tcBorders>
              <w:top w:val="single" w:sz="4" w:space="0" w:color="auto"/>
              <w:left w:val="single" w:sz="4" w:space="0" w:color="auto"/>
              <w:bottom w:val="single" w:sz="4" w:space="0" w:color="auto"/>
              <w:right w:val="single" w:sz="4" w:space="0" w:color="auto"/>
            </w:tcBorders>
          </w:tcPr>
          <w:p w:rsidR="000B6C7D" w:rsidRPr="000B0694" w:rsidRDefault="000B6C7D" w:rsidP="00CC73F0">
            <w:pPr>
              <w:spacing w:after="0" w:line="240" w:lineRule="auto"/>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b/>
                <w:sz w:val="28"/>
                <w:szCs w:val="28"/>
              </w:rPr>
            </w:pPr>
            <w:proofErr w:type="spellStart"/>
            <w:r w:rsidRPr="003F7D1E">
              <w:rPr>
                <w:rFonts w:ascii="Times New Roman" w:hAnsi="Times New Roman" w:cs="Times New Roman"/>
                <w:b/>
                <w:sz w:val="28"/>
                <w:szCs w:val="28"/>
              </w:rPr>
              <w:t>Итого</w:t>
            </w:r>
            <w:proofErr w:type="spellEnd"/>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9</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63</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72</w:t>
            </w:r>
          </w:p>
        </w:tc>
        <w:tc>
          <w:tcPr>
            <w:tcW w:w="2126" w:type="dxa"/>
            <w:tcBorders>
              <w:top w:val="single" w:sz="4" w:space="0" w:color="auto"/>
              <w:left w:val="single" w:sz="4" w:space="0" w:color="auto"/>
              <w:bottom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b/>
                <w:sz w:val="28"/>
                <w:szCs w:val="28"/>
                <w:lang w:val="ru-RU"/>
              </w:rPr>
            </w:pPr>
          </w:p>
        </w:tc>
      </w:tr>
    </w:tbl>
    <w:p w:rsidR="0082287A" w:rsidRPr="000B0694" w:rsidRDefault="0082287A" w:rsidP="0082287A">
      <w:pPr>
        <w:spacing w:line="240" w:lineRule="auto"/>
        <w:rPr>
          <w:rFonts w:ascii="Times New Roman" w:hAnsi="Times New Roman" w:cs="Times New Roman"/>
          <w:sz w:val="24"/>
          <w:szCs w:val="24"/>
          <w:lang w:val="ru-RU"/>
        </w:rPr>
      </w:pPr>
    </w:p>
    <w:p w:rsidR="00996AD4" w:rsidRPr="0044382E" w:rsidRDefault="00877178" w:rsidP="00877178">
      <w:pPr>
        <w:spacing w:after="0" w:line="240" w:lineRule="auto"/>
        <w:ind w:left="708" w:firstLine="708"/>
        <w:jc w:val="center"/>
        <w:rPr>
          <w:rFonts w:ascii="Times New Roman" w:hAnsi="Times New Roman" w:cs="Times New Roman"/>
          <w:b/>
          <w:sz w:val="28"/>
          <w:szCs w:val="28"/>
          <w:lang w:val="ru-RU"/>
        </w:rPr>
      </w:pPr>
      <w:r w:rsidRPr="0044382E">
        <w:rPr>
          <w:rFonts w:ascii="Times New Roman" w:hAnsi="Times New Roman" w:cs="Times New Roman"/>
          <w:b/>
          <w:sz w:val="28"/>
          <w:szCs w:val="28"/>
          <w:lang w:val="ru-RU"/>
        </w:rPr>
        <w:t xml:space="preserve">СОДЕРЖАНИЕ </w:t>
      </w:r>
      <w:r>
        <w:rPr>
          <w:rFonts w:ascii="Times New Roman" w:hAnsi="Times New Roman" w:cs="Times New Roman"/>
          <w:b/>
          <w:sz w:val="28"/>
          <w:szCs w:val="28"/>
          <w:lang w:val="ru-RU"/>
        </w:rPr>
        <w:t>ПРОГРАММЫ</w:t>
      </w:r>
    </w:p>
    <w:p w:rsidR="00EA5E28" w:rsidRPr="0044382E" w:rsidRDefault="001C46EB" w:rsidP="00877178">
      <w:pPr>
        <w:spacing w:after="0" w:line="240" w:lineRule="auto"/>
        <w:ind w:firstLine="709"/>
        <w:rPr>
          <w:rFonts w:ascii="Times New Roman" w:hAnsi="Times New Roman" w:cs="Times New Roman"/>
          <w:b/>
          <w:sz w:val="28"/>
          <w:szCs w:val="28"/>
          <w:lang w:val="ru-RU"/>
        </w:rPr>
      </w:pPr>
      <w:r w:rsidRPr="0044382E">
        <w:rPr>
          <w:rFonts w:ascii="Times New Roman" w:hAnsi="Times New Roman" w:cs="Times New Roman"/>
          <w:b/>
          <w:sz w:val="28"/>
          <w:szCs w:val="28"/>
          <w:lang w:val="ru-RU"/>
        </w:rPr>
        <w:t>1</w:t>
      </w:r>
      <w:r w:rsidR="00877178">
        <w:rPr>
          <w:rFonts w:ascii="Times New Roman" w:hAnsi="Times New Roman" w:cs="Times New Roman"/>
          <w:b/>
          <w:sz w:val="28"/>
          <w:szCs w:val="28"/>
          <w:lang w:val="ru-RU"/>
        </w:rPr>
        <w:t>. Вводное занятие. Диагностика</w:t>
      </w:r>
      <w:r w:rsidR="00EA5E28" w:rsidRPr="0044382E">
        <w:rPr>
          <w:rFonts w:ascii="Times New Roman" w:hAnsi="Times New Roman" w:cs="Times New Roman"/>
          <w:b/>
          <w:sz w:val="28"/>
          <w:szCs w:val="28"/>
          <w:lang w:val="ru-RU"/>
        </w:rPr>
        <w:t xml:space="preserve"> (1 час)</w:t>
      </w:r>
    </w:p>
    <w:p w:rsidR="00BA6DC6" w:rsidRDefault="00877178" w:rsidP="00877178">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Теоретическое занятие</w:t>
      </w:r>
    </w:p>
    <w:p w:rsidR="00EA5E28" w:rsidRPr="00BA6DC6" w:rsidRDefault="00EA5E28" w:rsidP="00877178">
      <w:pPr>
        <w:spacing w:after="0" w:line="240" w:lineRule="auto"/>
        <w:ind w:firstLine="709"/>
        <w:rPr>
          <w:rFonts w:ascii="Times New Roman" w:hAnsi="Times New Roman" w:cs="Times New Roman"/>
          <w:b/>
          <w:sz w:val="28"/>
          <w:szCs w:val="28"/>
          <w:lang w:val="ru-RU"/>
        </w:rPr>
      </w:pPr>
      <w:r w:rsidRPr="0044382E">
        <w:rPr>
          <w:rFonts w:ascii="Times New Roman" w:eastAsia="Times New Roman" w:hAnsi="Times New Roman" w:cs="Times New Roman"/>
          <w:sz w:val="28"/>
          <w:szCs w:val="28"/>
          <w:lang w:val="ru-RU"/>
        </w:rPr>
        <w:t>Выявление уровня развития математических способностей у детей</w:t>
      </w:r>
      <w:r w:rsidRPr="0044382E">
        <w:rPr>
          <w:rFonts w:ascii="Times New Roman" w:hAnsi="Times New Roman" w:cs="Times New Roman"/>
          <w:sz w:val="28"/>
          <w:szCs w:val="28"/>
          <w:lang w:val="ru-RU"/>
        </w:rPr>
        <w:t xml:space="preserve"> 5-6</w:t>
      </w:r>
      <w:r w:rsidRPr="0044382E">
        <w:rPr>
          <w:rFonts w:ascii="Times New Roman" w:eastAsia="Times New Roman" w:hAnsi="Times New Roman" w:cs="Times New Roman"/>
          <w:sz w:val="28"/>
          <w:szCs w:val="28"/>
          <w:lang w:val="ru-RU"/>
        </w:rPr>
        <w:t xml:space="preserve"> лет </w:t>
      </w:r>
      <w:r w:rsidRPr="0044382E">
        <w:rPr>
          <w:rFonts w:ascii="Times New Roman" w:hAnsi="Times New Roman" w:cs="Times New Roman"/>
          <w:sz w:val="28"/>
          <w:szCs w:val="28"/>
          <w:lang w:val="ru-RU"/>
        </w:rPr>
        <w:t>(диагностика)</w:t>
      </w:r>
    </w:p>
    <w:p w:rsidR="00C4681B" w:rsidRPr="0044382E" w:rsidRDefault="00EA5E28" w:rsidP="00877178">
      <w:pPr>
        <w:spacing w:after="0" w:line="240" w:lineRule="auto"/>
        <w:ind w:firstLine="709"/>
        <w:rPr>
          <w:rFonts w:ascii="Times New Roman" w:hAnsi="Times New Roman" w:cs="Times New Roman"/>
          <w:b/>
          <w:sz w:val="28"/>
          <w:szCs w:val="28"/>
          <w:lang w:val="ru-RU"/>
        </w:rPr>
      </w:pPr>
      <w:r w:rsidRPr="0044382E">
        <w:rPr>
          <w:rFonts w:ascii="Times New Roman" w:hAnsi="Times New Roman" w:cs="Times New Roman"/>
          <w:b/>
          <w:sz w:val="28"/>
          <w:szCs w:val="28"/>
          <w:lang w:val="ru-RU"/>
        </w:rPr>
        <w:t>2</w:t>
      </w:r>
      <w:r w:rsidR="001C46EB" w:rsidRPr="0044382E">
        <w:rPr>
          <w:rFonts w:ascii="Times New Roman" w:hAnsi="Times New Roman" w:cs="Times New Roman"/>
          <w:b/>
          <w:sz w:val="28"/>
          <w:szCs w:val="28"/>
          <w:lang w:val="ru-RU"/>
        </w:rPr>
        <w:t>.</w:t>
      </w:r>
      <w:r w:rsidR="00877178">
        <w:rPr>
          <w:rFonts w:ascii="Times New Roman" w:hAnsi="Times New Roman" w:cs="Times New Roman"/>
          <w:b/>
          <w:sz w:val="28"/>
          <w:szCs w:val="28"/>
          <w:lang w:val="ru-RU"/>
        </w:rPr>
        <w:t>Количество и счет</w:t>
      </w:r>
      <w:r w:rsidRPr="0044382E">
        <w:rPr>
          <w:rFonts w:ascii="Times New Roman" w:hAnsi="Times New Roman" w:cs="Times New Roman"/>
          <w:b/>
          <w:sz w:val="28"/>
          <w:szCs w:val="28"/>
          <w:lang w:val="ru-RU"/>
        </w:rPr>
        <w:t xml:space="preserve"> (19</w:t>
      </w:r>
      <w:r w:rsidR="00B951B2" w:rsidRPr="0044382E">
        <w:rPr>
          <w:rFonts w:ascii="Times New Roman" w:hAnsi="Times New Roman" w:cs="Times New Roman"/>
          <w:b/>
          <w:sz w:val="28"/>
          <w:szCs w:val="28"/>
          <w:lang w:val="ru-RU"/>
        </w:rPr>
        <w:t>часов</w:t>
      </w:r>
      <w:r w:rsidR="00877178">
        <w:rPr>
          <w:rFonts w:ascii="Times New Roman" w:hAnsi="Times New Roman" w:cs="Times New Roman"/>
          <w:b/>
          <w:sz w:val="28"/>
          <w:szCs w:val="28"/>
          <w:lang w:val="ru-RU"/>
        </w:rPr>
        <w:t>)</w:t>
      </w:r>
    </w:p>
    <w:p w:rsidR="001C46EB" w:rsidRPr="0044382E" w:rsidRDefault="00877178" w:rsidP="00877178">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Практическое занятие</w:t>
      </w:r>
      <w:r w:rsidR="00EA5E28" w:rsidRPr="0044382E">
        <w:rPr>
          <w:rFonts w:ascii="Times New Roman" w:hAnsi="Times New Roman" w:cs="Times New Roman"/>
          <w:b/>
          <w:sz w:val="28"/>
          <w:szCs w:val="28"/>
          <w:lang w:val="ru-RU"/>
        </w:rPr>
        <w:t xml:space="preserve"> (18</w:t>
      </w:r>
      <w:r w:rsidR="00CF004C" w:rsidRPr="0044382E">
        <w:rPr>
          <w:rFonts w:ascii="Times New Roman" w:hAnsi="Times New Roman" w:cs="Times New Roman"/>
          <w:b/>
          <w:sz w:val="28"/>
          <w:szCs w:val="28"/>
          <w:lang w:val="ru-RU"/>
        </w:rPr>
        <w:t xml:space="preserve"> часов)</w:t>
      </w:r>
    </w:p>
    <w:p w:rsidR="00273644" w:rsidRPr="0044382E" w:rsidRDefault="00273644" w:rsidP="00877178">
      <w:pPr>
        <w:spacing w:after="0" w:line="240" w:lineRule="auto"/>
        <w:ind w:left="-567" w:firstLine="709"/>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Ч</w:t>
      </w:r>
      <w:r w:rsidR="00517A66" w:rsidRPr="0044382E">
        <w:rPr>
          <w:rFonts w:ascii="Times New Roman" w:eastAsia="Arial Unicode MS" w:hAnsi="Times New Roman" w:cs="Times New Roman"/>
          <w:sz w:val="28"/>
          <w:szCs w:val="28"/>
          <w:lang w:val="ru-RU"/>
        </w:rPr>
        <w:t>исла от 0 до 20;</w:t>
      </w:r>
    </w:p>
    <w:p w:rsidR="00517A66" w:rsidRPr="0044382E" w:rsidRDefault="00273644" w:rsidP="00877178">
      <w:pPr>
        <w:spacing w:after="0" w:line="360" w:lineRule="auto"/>
        <w:ind w:left="-567" w:firstLine="709"/>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П</w:t>
      </w:r>
      <w:r w:rsidR="00517A66" w:rsidRPr="0044382E">
        <w:rPr>
          <w:rFonts w:ascii="Times New Roman" w:eastAsia="Arial Unicode MS" w:hAnsi="Times New Roman" w:cs="Times New Roman"/>
          <w:sz w:val="28"/>
          <w:szCs w:val="28"/>
          <w:lang w:val="ru-RU"/>
        </w:rPr>
        <w:t>рямой счет в пределах 20</w:t>
      </w:r>
      <w:r w:rsidR="00947579" w:rsidRPr="0044382E">
        <w:rPr>
          <w:rFonts w:ascii="Times New Roman" w:eastAsia="Arial Unicode MS" w:hAnsi="Times New Roman" w:cs="Times New Roman"/>
          <w:sz w:val="28"/>
          <w:szCs w:val="28"/>
          <w:lang w:val="ru-RU"/>
        </w:rPr>
        <w:t xml:space="preserve"> </w:t>
      </w:r>
      <w:r w:rsidR="00877178" w:rsidRPr="0044382E">
        <w:rPr>
          <w:rFonts w:ascii="Times New Roman" w:eastAsia="Times New Roman" w:hAnsi="Times New Roman" w:cs="Times New Roman"/>
          <w:color w:val="000000"/>
          <w:sz w:val="28"/>
          <w:szCs w:val="28"/>
          <w:lang w:val="ru-RU"/>
        </w:rPr>
        <w:t>без операций</w:t>
      </w:r>
      <w:r w:rsidR="00947579" w:rsidRPr="0044382E">
        <w:rPr>
          <w:rFonts w:ascii="Times New Roman" w:eastAsia="Times New Roman" w:hAnsi="Times New Roman" w:cs="Times New Roman"/>
          <w:color w:val="000000"/>
          <w:sz w:val="28"/>
          <w:szCs w:val="28"/>
          <w:lang w:val="ru-RU"/>
        </w:rPr>
        <w:t xml:space="preserve"> над ними;</w:t>
      </w:r>
    </w:p>
    <w:p w:rsidR="00517A66" w:rsidRPr="0044382E" w:rsidRDefault="00273644"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lastRenderedPageBreak/>
        <w:t>О</w:t>
      </w:r>
      <w:r w:rsidR="00517A66" w:rsidRPr="0044382E">
        <w:rPr>
          <w:rFonts w:ascii="Times New Roman" w:eastAsia="Arial Unicode MS" w:hAnsi="Times New Roman" w:cs="Times New Roman"/>
          <w:sz w:val="28"/>
          <w:szCs w:val="28"/>
          <w:lang w:val="ru-RU"/>
        </w:rPr>
        <w:t>риентировка в счете до 100;</w:t>
      </w:r>
    </w:p>
    <w:p w:rsidR="00517A66" w:rsidRPr="0044382E" w:rsidRDefault="00273644" w:rsidP="00877178">
      <w:pPr>
        <w:spacing w:after="0" w:line="240" w:lineRule="auto"/>
        <w:ind w:firstLine="709"/>
        <w:jc w:val="both"/>
        <w:rPr>
          <w:rFonts w:ascii="Times New Roman" w:eastAsia="Arial Unicode MS" w:hAnsi="Times New Roman" w:cs="Times New Roman"/>
          <w:b/>
          <w:sz w:val="28"/>
          <w:szCs w:val="28"/>
          <w:lang w:val="ru-RU"/>
        </w:rPr>
      </w:pPr>
      <w:r w:rsidRPr="0044382E">
        <w:rPr>
          <w:rFonts w:ascii="Times New Roman" w:eastAsia="Arial Unicode MS" w:hAnsi="Times New Roman" w:cs="Times New Roman"/>
          <w:sz w:val="28"/>
          <w:szCs w:val="28"/>
          <w:lang w:val="ru-RU"/>
        </w:rPr>
        <w:t>С</w:t>
      </w:r>
      <w:r w:rsidR="00517A66" w:rsidRPr="0044382E">
        <w:rPr>
          <w:rFonts w:ascii="Times New Roman" w:eastAsia="Arial Unicode MS" w:hAnsi="Times New Roman" w:cs="Times New Roman"/>
          <w:sz w:val="28"/>
          <w:szCs w:val="28"/>
          <w:lang w:val="ru-RU"/>
        </w:rPr>
        <w:t>чет десятками до 100;</w:t>
      </w:r>
    </w:p>
    <w:p w:rsidR="00517A66" w:rsidRPr="0044382E" w:rsidRDefault="00273644" w:rsidP="00877178">
      <w:pPr>
        <w:spacing w:after="0" w:line="240" w:lineRule="auto"/>
        <w:ind w:firstLine="709"/>
        <w:jc w:val="both"/>
        <w:rPr>
          <w:rFonts w:ascii="Times New Roman" w:eastAsia="Arial Unicode MS" w:hAnsi="Times New Roman" w:cs="Times New Roman"/>
          <w:b/>
          <w:sz w:val="28"/>
          <w:szCs w:val="28"/>
          <w:lang w:val="ru-RU"/>
        </w:rPr>
      </w:pPr>
      <w:r w:rsidRPr="0044382E">
        <w:rPr>
          <w:rFonts w:ascii="Times New Roman" w:eastAsia="Arial Unicode MS" w:hAnsi="Times New Roman" w:cs="Times New Roman"/>
          <w:sz w:val="28"/>
          <w:szCs w:val="28"/>
          <w:lang w:val="ru-RU"/>
        </w:rPr>
        <w:t>С</w:t>
      </w:r>
      <w:r w:rsidR="00517A66" w:rsidRPr="0044382E">
        <w:rPr>
          <w:rFonts w:ascii="Times New Roman" w:eastAsia="Arial Unicode MS" w:hAnsi="Times New Roman" w:cs="Times New Roman"/>
          <w:sz w:val="28"/>
          <w:szCs w:val="28"/>
          <w:lang w:val="ru-RU"/>
        </w:rPr>
        <w:t>остав чисел  о 2 до 10</w:t>
      </w:r>
    </w:p>
    <w:p w:rsidR="00517A66" w:rsidRPr="0044382E" w:rsidRDefault="00273644" w:rsidP="00877178">
      <w:pPr>
        <w:spacing w:after="0" w:line="240" w:lineRule="auto"/>
        <w:ind w:firstLine="709"/>
        <w:jc w:val="both"/>
        <w:rPr>
          <w:rFonts w:ascii="Times New Roman" w:eastAsia="Arial Unicode MS" w:hAnsi="Times New Roman" w:cs="Times New Roman"/>
          <w:b/>
          <w:sz w:val="28"/>
          <w:szCs w:val="28"/>
          <w:lang w:val="ru-RU"/>
        </w:rPr>
      </w:pPr>
      <w:r w:rsidRPr="0044382E">
        <w:rPr>
          <w:rFonts w:ascii="Times New Roman" w:eastAsia="Arial Unicode MS" w:hAnsi="Times New Roman" w:cs="Times New Roman"/>
          <w:sz w:val="28"/>
          <w:szCs w:val="28"/>
          <w:lang w:val="ru-RU"/>
        </w:rPr>
        <w:t>З</w:t>
      </w:r>
      <w:r w:rsidR="00517A66" w:rsidRPr="0044382E">
        <w:rPr>
          <w:rFonts w:ascii="Times New Roman" w:eastAsia="Arial Unicode MS" w:hAnsi="Times New Roman" w:cs="Times New Roman"/>
          <w:sz w:val="28"/>
          <w:szCs w:val="28"/>
          <w:lang w:val="ru-RU"/>
        </w:rPr>
        <w:t>наки</w:t>
      </w:r>
      <w:proofErr w:type="gramStart"/>
      <w:r w:rsidR="00517A66" w:rsidRPr="0044382E">
        <w:rPr>
          <w:rFonts w:ascii="Times New Roman" w:eastAsia="Arial Unicode MS" w:hAnsi="Times New Roman" w:cs="Times New Roman"/>
          <w:sz w:val="28"/>
          <w:szCs w:val="28"/>
          <w:lang w:val="ru-RU"/>
        </w:rPr>
        <w:t xml:space="preserve"> (+), (-), (=), (&gt;), (&lt;), </w:t>
      </w:r>
      <w:proofErr w:type="gramEnd"/>
      <w:r w:rsidR="00517A66" w:rsidRPr="0044382E">
        <w:rPr>
          <w:rFonts w:ascii="Times New Roman" w:eastAsia="Arial Unicode MS" w:hAnsi="Times New Roman" w:cs="Times New Roman"/>
          <w:sz w:val="28"/>
          <w:szCs w:val="28"/>
          <w:lang w:val="ru-RU"/>
        </w:rPr>
        <w:t>неравно;</w:t>
      </w:r>
    </w:p>
    <w:p w:rsidR="00517A66" w:rsidRPr="0044382E" w:rsidRDefault="00273644"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Ч</w:t>
      </w:r>
      <w:r w:rsidR="00517A66" w:rsidRPr="0044382E">
        <w:rPr>
          <w:rFonts w:ascii="Times New Roman" w:eastAsia="Arial Unicode MS" w:hAnsi="Times New Roman" w:cs="Times New Roman"/>
          <w:sz w:val="28"/>
          <w:szCs w:val="28"/>
          <w:lang w:val="ru-RU"/>
        </w:rPr>
        <w:t>исла – соседи, последующие, предшествующие числа, последнее, предпоследнее число;</w:t>
      </w:r>
    </w:p>
    <w:p w:rsidR="00517A66" w:rsidRPr="0044382E" w:rsidRDefault="00273644"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С</w:t>
      </w:r>
      <w:r w:rsidR="00517A66" w:rsidRPr="0044382E">
        <w:rPr>
          <w:rFonts w:ascii="Times New Roman" w:eastAsia="Arial Unicode MS" w:hAnsi="Times New Roman" w:cs="Times New Roman"/>
          <w:sz w:val="28"/>
          <w:szCs w:val="28"/>
          <w:lang w:val="ru-RU"/>
        </w:rPr>
        <w:t>равнение групп предметов (больше, меньше, одинаковое количество);</w:t>
      </w:r>
    </w:p>
    <w:p w:rsidR="00517A66" w:rsidRPr="0044382E" w:rsidRDefault="00273644"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П</w:t>
      </w:r>
      <w:r w:rsidR="00517A66" w:rsidRPr="0044382E">
        <w:rPr>
          <w:rFonts w:ascii="Times New Roman" w:eastAsia="Arial Unicode MS" w:hAnsi="Times New Roman" w:cs="Times New Roman"/>
          <w:sz w:val="28"/>
          <w:szCs w:val="28"/>
          <w:lang w:val="ru-RU"/>
        </w:rPr>
        <w:t>реобразование неравенства в равенство и наоборот;</w:t>
      </w:r>
    </w:p>
    <w:p w:rsidR="00C4681B" w:rsidRPr="0044382E" w:rsidRDefault="00273644"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Р</w:t>
      </w:r>
      <w:r w:rsidR="00517A66" w:rsidRPr="0044382E">
        <w:rPr>
          <w:rFonts w:ascii="Times New Roman" w:eastAsia="Arial Unicode MS" w:hAnsi="Times New Roman" w:cs="Times New Roman"/>
          <w:sz w:val="28"/>
          <w:szCs w:val="28"/>
          <w:lang w:val="ru-RU"/>
        </w:rPr>
        <w:t>ешение арифметических примеров и задач с использованием знаков</w:t>
      </w:r>
      <w:proofErr w:type="gramStart"/>
      <w:r w:rsidR="00517A66" w:rsidRPr="0044382E">
        <w:rPr>
          <w:rFonts w:ascii="Times New Roman" w:eastAsia="Arial Unicode MS" w:hAnsi="Times New Roman" w:cs="Times New Roman"/>
          <w:sz w:val="28"/>
          <w:szCs w:val="28"/>
          <w:lang w:val="ru-RU"/>
        </w:rPr>
        <w:t xml:space="preserve"> (+), (-), (=), (&gt;), (&lt;), </w:t>
      </w:r>
      <w:proofErr w:type="gramEnd"/>
      <w:r w:rsidR="00517A66" w:rsidRPr="0044382E">
        <w:rPr>
          <w:rFonts w:ascii="Times New Roman" w:eastAsia="Arial Unicode MS" w:hAnsi="Times New Roman" w:cs="Times New Roman"/>
          <w:sz w:val="28"/>
          <w:szCs w:val="28"/>
          <w:lang w:val="ru-RU"/>
        </w:rPr>
        <w:t>неравно.</w:t>
      </w:r>
    </w:p>
    <w:p w:rsidR="004F5F67" w:rsidRPr="0044382E" w:rsidRDefault="00EA5E28" w:rsidP="00877178">
      <w:pPr>
        <w:spacing w:after="0" w:line="240" w:lineRule="auto"/>
        <w:ind w:firstLine="709"/>
        <w:jc w:val="both"/>
        <w:rPr>
          <w:rFonts w:ascii="Times New Roman" w:hAnsi="Times New Roman" w:cs="Times New Roman"/>
          <w:b/>
          <w:sz w:val="28"/>
          <w:szCs w:val="28"/>
          <w:lang w:val="ru-RU"/>
        </w:rPr>
      </w:pPr>
      <w:r w:rsidRPr="0044382E">
        <w:rPr>
          <w:rFonts w:ascii="Times New Roman" w:hAnsi="Times New Roman" w:cs="Times New Roman"/>
          <w:b/>
          <w:sz w:val="28"/>
          <w:szCs w:val="28"/>
          <w:lang w:val="ru-RU"/>
        </w:rPr>
        <w:t>3</w:t>
      </w:r>
      <w:r w:rsidR="00877178">
        <w:rPr>
          <w:rFonts w:ascii="Times New Roman" w:hAnsi="Times New Roman" w:cs="Times New Roman"/>
          <w:b/>
          <w:sz w:val="28"/>
          <w:szCs w:val="28"/>
          <w:lang w:val="ru-RU"/>
        </w:rPr>
        <w:t xml:space="preserve">. Величина </w:t>
      </w:r>
      <w:r w:rsidRPr="0044382E">
        <w:rPr>
          <w:rFonts w:ascii="Times New Roman" w:hAnsi="Times New Roman" w:cs="Times New Roman"/>
          <w:b/>
          <w:sz w:val="28"/>
          <w:szCs w:val="28"/>
          <w:lang w:val="ru-RU"/>
        </w:rPr>
        <w:t>(10</w:t>
      </w:r>
      <w:r w:rsidR="000628BD" w:rsidRPr="0044382E">
        <w:rPr>
          <w:rFonts w:ascii="Times New Roman" w:hAnsi="Times New Roman" w:cs="Times New Roman"/>
          <w:b/>
          <w:sz w:val="28"/>
          <w:szCs w:val="28"/>
          <w:lang w:val="ru-RU"/>
        </w:rPr>
        <w:t xml:space="preserve"> часов)</w:t>
      </w:r>
    </w:p>
    <w:p w:rsidR="004854E1" w:rsidRPr="0044382E" w:rsidRDefault="00877178" w:rsidP="00877178">
      <w:pPr>
        <w:spacing w:after="0" w:line="24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Теоретическое занятие</w:t>
      </w:r>
      <w:r w:rsidR="004854E1" w:rsidRPr="0044382E">
        <w:rPr>
          <w:rFonts w:ascii="Times New Roman" w:hAnsi="Times New Roman" w:cs="Times New Roman"/>
          <w:b/>
          <w:sz w:val="28"/>
          <w:szCs w:val="28"/>
          <w:lang w:val="ru-RU"/>
        </w:rPr>
        <w:t xml:space="preserve"> (1час)</w:t>
      </w:r>
    </w:p>
    <w:p w:rsidR="009B3DAA" w:rsidRPr="0044382E" w:rsidRDefault="009B3DAA" w:rsidP="00877178">
      <w:pPr>
        <w:spacing w:after="0" w:line="240" w:lineRule="auto"/>
        <w:ind w:firstLine="709"/>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Понятие величина, форма, размер, цвет, признаки.</w:t>
      </w:r>
    </w:p>
    <w:p w:rsidR="001C46EB" w:rsidRPr="0044382E" w:rsidRDefault="004854E1" w:rsidP="00877178">
      <w:pPr>
        <w:spacing w:after="0" w:line="240" w:lineRule="auto"/>
        <w:ind w:firstLine="709"/>
        <w:jc w:val="both"/>
        <w:rPr>
          <w:rFonts w:ascii="Times New Roman" w:hAnsi="Times New Roman" w:cs="Times New Roman"/>
          <w:b/>
          <w:sz w:val="28"/>
          <w:szCs w:val="28"/>
          <w:lang w:val="ru-RU"/>
        </w:rPr>
      </w:pPr>
      <w:r w:rsidRPr="0044382E">
        <w:rPr>
          <w:rFonts w:ascii="Times New Roman" w:hAnsi="Times New Roman" w:cs="Times New Roman"/>
          <w:b/>
          <w:sz w:val="28"/>
          <w:szCs w:val="28"/>
          <w:lang w:val="ru-RU"/>
        </w:rPr>
        <w:t>Практич</w:t>
      </w:r>
      <w:r w:rsidR="00EA5E28" w:rsidRPr="0044382E">
        <w:rPr>
          <w:rFonts w:ascii="Times New Roman" w:hAnsi="Times New Roman" w:cs="Times New Roman"/>
          <w:b/>
          <w:sz w:val="28"/>
          <w:szCs w:val="28"/>
          <w:lang w:val="ru-RU"/>
        </w:rPr>
        <w:t>еское занятие (9</w:t>
      </w:r>
      <w:r w:rsidR="000628BD" w:rsidRPr="0044382E">
        <w:rPr>
          <w:rFonts w:ascii="Times New Roman" w:hAnsi="Times New Roman" w:cs="Times New Roman"/>
          <w:b/>
          <w:sz w:val="28"/>
          <w:szCs w:val="28"/>
          <w:lang w:val="ru-RU"/>
        </w:rPr>
        <w:t xml:space="preserve"> часов</w:t>
      </w:r>
      <w:r w:rsidRPr="0044382E">
        <w:rPr>
          <w:rFonts w:ascii="Times New Roman" w:hAnsi="Times New Roman" w:cs="Times New Roman"/>
          <w:b/>
          <w:sz w:val="28"/>
          <w:szCs w:val="28"/>
          <w:lang w:val="ru-RU"/>
        </w:rPr>
        <w:t>)</w:t>
      </w:r>
    </w:p>
    <w:p w:rsidR="001C46E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С</w:t>
      </w:r>
      <w:r w:rsidR="001C46EB" w:rsidRPr="0044382E">
        <w:rPr>
          <w:rFonts w:ascii="Times New Roman" w:eastAsia="Arial Unicode MS" w:hAnsi="Times New Roman" w:cs="Times New Roman"/>
          <w:sz w:val="28"/>
          <w:szCs w:val="28"/>
          <w:lang w:val="ru-RU"/>
        </w:rPr>
        <w:t>равнение предметов по длине, высоте, ширине и толщине (повторение);</w:t>
      </w:r>
    </w:p>
    <w:p w:rsidR="001C46E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С</w:t>
      </w:r>
      <w:r w:rsidR="001C46EB" w:rsidRPr="0044382E">
        <w:rPr>
          <w:rFonts w:ascii="Times New Roman" w:eastAsia="Arial Unicode MS" w:hAnsi="Times New Roman" w:cs="Times New Roman"/>
          <w:sz w:val="28"/>
          <w:szCs w:val="28"/>
          <w:lang w:val="ru-RU"/>
        </w:rPr>
        <w:t>равнение предметов по размерам, форме</w:t>
      </w:r>
      <w:r w:rsidR="00500ACF" w:rsidRPr="0044382E">
        <w:rPr>
          <w:rFonts w:ascii="Times New Roman" w:eastAsia="Arial Unicode MS" w:hAnsi="Times New Roman" w:cs="Times New Roman"/>
          <w:sz w:val="28"/>
          <w:szCs w:val="28"/>
          <w:lang w:val="ru-RU"/>
        </w:rPr>
        <w:t xml:space="preserve"> </w:t>
      </w:r>
      <w:r w:rsidR="001C46EB" w:rsidRPr="0044382E">
        <w:rPr>
          <w:rFonts w:ascii="Times New Roman" w:eastAsia="Arial Unicode MS" w:hAnsi="Times New Roman" w:cs="Times New Roman"/>
          <w:sz w:val="28"/>
          <w:szCs w:val="28"/>
          <w:lang w:val="ru-RU"/>
        </w:rPr>
        <w:t>и цвету (повторение);</w:t>
      </w:r>
    </w:p>
    <w:p w:rsidR="001C46E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С</w:t>
      </w:r>
      <w:r w:rsidR="001C46EB" w:rsidRPr="0044382E">
        <w:rPr>
          <w:rFonts w:ascii="Times New Roman" w:eastAsia="Arial Unicode MS" w:hAnsi="Times New Roman" w:cs="Times New Roman"/>
          <w:sz w:val="28"/>
          <w:szCs w:val="28"/>
          <w:lang w:val="ru-RU"/>
        </w:rPr>
        <w:t>равнение предметов по 2-3 признакам;</w:t>
      </w:r>
    </w:p>
    <w:p w:rsidR="001C46E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proofErr w:type="gramStart"/>
      <w:r w:rsidRPr="0044382E">
        <w:rPr>
          <w:rFonts w:ascii="Times New Roman" w:eastAsia="Arial Unicode MS" w:hAnsi="Times New Roman" w:cs="Times New Roman"/>
          <w:sz w:val="28"/>
          <w:szCs w:val="28"/>
          <w:lang w:val="ru-RU"/>
        </w:rPr>
        <w:t xml:space="preserve">Введение в </w:t>
      </w:r>
      <w:r w:rsidR="00877178">
        <w:rPr>
          <w:rFonts w:ascii="Times New Roman" w:eastAsia="Arial Unicode MS" w:hAnsi="Times New Roman" w:cs="Times New Roman"/>
          <w:sz w:val="28"/>
          <w:szCs w:val="28"/>
          <w:lang w:val="ru-RU"/>
        </w:rPr>
        <w:t>активную речь понятий:</w:t>
      </w:r>
      <w:r w:rsidR="001C46EB" w:rsidRPr="0044382E">
        <w:rPr>
          <w:rFonts w:ascii="Times New Roman" w:eastAsia="Arial Unicode MS" w:hAnsi="Times New Roman" w:cs="Times New Roman"/>
          <w:sz w:val="28"/>
          <w:szCs w:val="28"/>
          <w:lang w:val="ru-RU"/>
        </w:rPr>
        <w:t xml:space="preserve"> глубокий, мелкий, жарче, холоднее, </w:t>
      </w:r>
      <w:r w:rsidRPr="0044382E">
        <w:rPr>
          <w:rFonts w:ascii="Times New Roman" w:eastAsia="Arial Unicode MS" w:hAnsi="Times New Roman" w:cs="Times New Roman"/>
          <w:sz w:val="28"/>
          <w:szCs w:val="28"/>
          <w:lang w:val="ru-RU"/>
        </w:rPr>
        <w:t xml:space="preserve">быстрее, </w:t>
      </w:r>
      <w:r w:rsidR="001C46EB" w:rsidRPr="0044382E">
        <w:rPr>
          <w:rFonts w:ascii="Times New Roman" w:eastAsia="Arial Unicode MS" w:hAnsi="Times New Roman" w:cs="Times New Roman"/>
          <w:sz w:val="28"/>
          <w:szCs w:val="28"/>
          <w:lang w:val="ru-RU"/>
        </w:rPr>
        <w:t>медленнее;</w:t>
      </w:r>
      <w:r w:rsidRPr="0044382E">
        <w:rPr>
          <w:rFonts w:ascii="Times New Roman" w:eastAsia="Arial Unicode MS" w:hAnsi="Times New Roman" w:cs="Times New Roman"/>
          <w:sz w:val="28"/>
          <w:szCs w:val="28"/>
          <w:lang w:val="ru-RU"/>
        </w:rPr>
        <w:t xml:space="preserve"> одинаковые по высоте, одинаковые по толщине, одинаковые ширине, одинаковые и разные по форме; одинаковые и разные по цвету. </w:t>
      </w:r>
      <w:proofErr w:type="gramEnd"/>
    </w:p>
    <w:p w:rsidR="001C46E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В</w:t>
      </w:r>
      <w:r w:rsidR="001C46EB" w:rsidRPr="0044382E">
        <w:rPr>
          <w:rFonts w:ascii="Times New Roman" w:eastAsia="Arial Unicode MS" w:hAnsi="Times New Roman" w:cs="Times New Roman"/>
          <w:sz w:val="28"/>
          <w:szCs w:val="28"/>
          <w:lang w:val="ru-RU"/>
        </w:rPr>
        <w:t>ыделение из группы предметов «лишнего»</w:t>
      </w:r>
      <w:r w:rsidR="00500ACF" w:rsidRPr="0044382E">
        <w:rPr>
          <w:rFonts w:ascii="Times New Roman" w:eastAsia="Arial Unicode MS" w:hAnsi="Times New Roman" w:cs="Times New Roman"/>
          <w:sz w:val="28"/>
          <w:szCs w:val="28"/>
          <w:lang w:val="ru-RU"/>
        </w:rPr>
        <w:t xml:space="preserve"> </w:t>
      </w:r>
      <w:r w:rsidR="001C46EB" w:rsidRPr="0044382E">
        <w:rPr>
          <w:rFonts w:ascii="Times New Roman" w:eastAsia="Arial Unicode MS" w:hAnsi="Times New Roman" w:cs="Times New Roman"/>
          <w:sz w:val="28"/>
          <w:szCs w:val="28"/>
          <w:lang w:val="ru-RU"/>
        </w:rPr>
        <w:t>предмета, не подходящего по 2-3 признакам;</w:t>
      </w:r>
    </w:p>
    <w:p w:rsidR="001C46E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В</w:t>
      </w:r>
      <w:r w:rsidR="001C46EB" w:rsidRPr="0044382E">
        <w:rPr>
          <w:rFonts w:ascii="Times New Roman" w:eastAsia="Arial Unicode MS" w:hAnsi="Times New Roman" w:cs="Times New Roman"/>
          <w:sz w:val="28"/>
          <w:szCs w:val="28"/>
          <w:lang w:val="ru-RU"/>
        </w:rPr>
        <w:t>ыбор и группировка предметов по 2-3 признакам из группы предметов;</w:t>
      </w:r>
    </w:p>
    <w:p w:rsidR="004854E1"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И</w:t>
      </w:r>
      <w:r w:rsidR="004854E1" w:rsidRPr="0044382E">
        <w:rPr>
          <w:rFonts w:ascii="Times New Roman" w:eastAsia="Arial Unicode MS" w:hAnsi="Times New Roman" w:cs="Times New Roman"/>
          <w:sz w:val="28"/>
          <w:szCs w:val="28"/>
          <w:lang w:val="ru-RU"/>
        </w:rPr>
        <w:t>зменение геометрических фигур по 1-2 признакам</w:t>
      </w:r>
      <w:r w:rsidR="00EB612B" w:rsidRPr="0044382E">
        <w:rPr>
          <w:rFonts w:ascii="Times New Roman" w:eastAsia="Arial Unicode MS" w:hAnsi="Times New Roman" w:cs="Times New Roman"/>
          <w:sz w:val="28"/>
          <w:szCs w:val="28"/>
          <w:lang w:val="ru-RU"/>
        </w:rPr>
        <w:t xml:space="preserve"> (размер, форма, цвет);</w:t>
      </w:r>
    </w:p>
    <w:p w:rsidR="000628BD"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М</w:t>
      </w:r>
      <w:r w:rsidR="00EB612B" w:rsidRPr="0044382E">
        <w:rPr>
          <w:rFonts w:ascii="Times New Roman" w:eastAsia="Arial Unicode MS" w:hAnsi="Times New Roman" w:cs="Times New Roman"/>
          <w:sz w:val="28"/>
          <w:szCs w:val="28"/>
          <w:lang w:val="ru-RU"/>
        </w:rPr>
        <w:t>етоды наложения и приложения.</w:t>
      </w:r>
    </w:p>
    <w:p w:rsidR="00EB612B" w:rsidRPr="0044382E" w:rsidRDefault="00EA5E28" w:rsidP="00877178">
      <w:pPr>
        <w:spacing w:after="0" w:line="240" w:lineRule="auto"/>
        <w:ind w:firstLine="709"/>
        <w:jc w:val="both"/>
        <w:rPr>
          <w:rFonts w:ascii="Times New Roman" w:eastAsia="Arial Unicode MS" w:hAnsi="Times New Roman" w:cs="Times New Roman"/>
          <w:b/>
          <w:sz w:val="28"/>
          <w:szCs w:val="28"/>
          <w:lang w:val="ru-RU"/>
        </w:rPr>
      </w:pPr>
      <w:r w:rsidRPr="0044382E">
        <w:rPr>
          <w:rFonts w:ascii="Times New Roman" w:eastAsia="Arial Unicode MS" w:hAnsi="Times New Roman" w:cs="Times New Roman"/>
          <w:b/>
          <w:sz w:val="28"/>
          <w:szCs w:val="28"/>
          <w:lang w:val="ru-RU"/>
        </w:rPr>
        <w:t>4</w:t>
      </w:r>
      <w:r w:rsidR="00541C0D" w:rsidRPr="0044382E">
        <w:rPr>
          <w:rFonts w:ascii="Times New Roman" w:eastAsia="Arial Unicode MS" w:hAnsi="Times New Roman" w:cs="Times New Roman"/>
          <w:b/>
          <w:sz w:val="28"/>
          <w:szCs w:val="28"/>
          <w:lang w:val="ru-RU"/>
        </w:rPr>
        <w:t>.</w:t>
      </w:r>
      <w:r w:rsidR="00877178">
        <w:rPr>
          <w:rFonts w:ascii="Times New Roman" w:eastAsia="Arial Unicode MS" w:hAnsi="Times New Roman" w:cs="Times New Roman"/>
          <w:b/>
          <w:sz w:val="28"/>
          <w:szCs w:val="28"/>
          <w:lang w:val="ru-RU"/>
        </w:rPr>
        <w:t>Ориентировка в пространстве</w:t>
      </w:r>
      <w:r w:rsidRPr="0044382E">
        <w:rPr>
          <w:rFonts w:ascii="Times New Roman" w:eastAsia="Arial Unicode MS" w:hAnsi="Times New Roman" w:cs="Times New Roman"/>
          <w:b/>
          <w:sz w:val="28"/>
          <w:szCs w:val="28"/>
          <w:lang w:val="ru-RU"/>
        </w:rPr>
        <w:t xml:space="preserve"> (8</w:t>
      </w:r>
      <w:r w:rsidR="001A70D9" w:rsidRPr="0044382E">
        <w:rPr>
          <w:rFonts w:ascii="Times New Roman" w:eastAsia="Arial Unicode MS" w:hAnsi="Times New Roman" w:cs="Times New Roman"/>
          <w:b/>
          <w:sz w:val="28"/>
          <w:szCs w:val="28"/>
          <w:lang w:val="ru-RU"/>
        </w:rPr>
        <w:t xml:space="preserve"> часов)</w:t>
      </w:r>
    </w:p>
    <w:p w:rsidR="00EB612B" w:rsidRPr="0044382E" w:rsidRDefault="00EB612B" w:rsidP="00877178">
      <w:pPr>
        <w:spacing w:after="0" w:line="240" w:lineRule="auto"/>
        <w:ind w:firstLine="709"/>
        <w:jc w:val="both"/>
        <w:rPr>
          <w:rFonts w:ascii="Times New Roman" w:eastAsia="Arial Unicode MS" w:hAnsi="Times New Roman" w:cs="Times New Roman"/>
          <w:b/>
          <w:sz w:val="28"/>
          <w:szCs w:val="28"/>
          <w:lang w:val="ru-RU"/>
        </w:rPr>
      </w:pPr>
      <w:r w:rsidRPr="0044382E">
        <w:rPr>
          <w:rFonts w:ascii="Times New Roman" w:eastAsia="Arial Unicode MS" w:hAnsi="Times New Roman" w:cs="Times New Roman"/>
          <w:b/>
          <w:sz w:val="28"/>
          <w:szCs w:val="28"/>
          <w:lang w:val="ru-RU"/>
        </w:rPr>
        <w:t xml:space="preserve">Теоретическое </w:t>
      </w:r>
      <w:r w:rsidR="00877178">
        <w:rPr>
          <w:rFonts w:ascii="Times New Roman" w:eastAsia="Arial Unicode MS" w:hAnsi="Times New Roman" w:cs="Times New Roman"/>
          <w:b/>
          <w:sz w:val="28"/>
          <w:szCs w:val="28"/>
          <w:lang w:val="ru-RU"/>
        </w:rPr>
        <w:t>занятие</w:t>
      </w:r>
      <w:r w:rsidR="00EA5E28" w:rsidRPr="0044382E">
        <w:rPr>
          <w:rFonts w:ascii="Times New Roman" w:eastAsia="Arial Unicode MS" w:hAnsi="Times New Roman" w:cs="Times New Roman"/>
          <w:b/>
          <w:sz w:val="28"/>
          <w:szCs w:val="28"/>
          <w:lang w:val="ru-RU"/>
        </w:rPr>
        <w:t xml:space="preserve"> (1</w:t>
      </w:r>
      <w:r w:rsidR="001A70D9" w:rsidRPr="0044382E">
        <w:rPr>
          <w:rFonts w:ascii="Times New Roman" w:eastAsia="Arial Unicode MS" w:hAnsi="Times New Roman" w:cs="Times New Roman"/>
          <w:b/>
          <w:sz w:val="28"/>
          <w:szCs w:val="28"/>
          <w:lang w:val="ru-RU"/>
        </w:rPr>
        <w:t xml:space="preserve"> часа)</w:t>
      </w:r>
    </w:p>
    <w:p w:rsidR="00541F28" w:rsidRPr="0044382E" w:rsidRDefault="00541F28"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Направления движения: слева направо, справа налево, сверху вниз, снизу вверх, вперед,  назад.</w:t>
      </w:r>
    </w:p>
    <w:p w:rsidR="00EB612B" w:rsidRPr="0044382E" w:rsidRDefault="00EB612B" w:rsidP="00877178">
      <w:pPr>
        <w:spacing w:after="0" w:line="240" w:lineRule="auto"/>
        <w:ind w:left="-567" w:firstLine="709"/>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Понятия: слева, справа, вверху, внизу (повторение);</w:t>
      </w:r>
      <w:r w:rsidR="00366C4D" w:rsidRPr="0044382E">
        <w:rPr>
          <w:rFonts w:ascii="Times New Roman" w:eastAsia="Arial Unicode MS" w:hAnsi="Times New Roman" w:cs="Times New Roman"/>
          <w:sz w:val="28"/>
          <w:szCs w:val="28"/>
          <w:lang w:val="ru-RU"/>
        </w:rPr>
        <w:t xml:space="preserve"> </w:t>
      </w:r>
    </w:p>
    <w:p w:rsidR="00366C4D" w:rsidRPr="0044382E" w:rsidRDefault="00366C4D"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Times New Roman" w:hAnsi="Times New Roman" w:cs="Times New Roman"/>
          <w:sz w:val="28"/>
          <w:szCs w:val="28"/>
          <w:lang w:val="ru-RU"/>
        </w:rPr>
        <w:t>Совершенствование координации движений и точности их выполнения</w:t>
      </w:r>
      <w:r w:rsidRPr="0044382E">
        <w:rPr>
          <w:rFonts w:ascii="Times New Roman" w:hAnsi="Times New Roman" w:cs="Times New Roman"/>
          <w:sz w:val="28"/>
          <w:szCs w:val="28"/>
          <w:lang w:val="ru-RU"/>
        </w:rPr>
        <w:t>.</w:t>
      </w:r>
    </w:p>
    <w:p w:rsidR="00EB612B" w:rsidRPr="0044382E" w:rsidRDefault="00877178" w:rsidP="00877178">
      <w:pPr>
        <w:spacing w:after="0" w:line="240" w:lineRule="auto"/>
        <w:ind w:firstLine="709"/>
        <w:rPr>
          <w:rFonts w:ascii="Times New Roman" w:eastAsia="Arial Unicode MS" w:hAnsi="Times New Roman" w:cs="Times New Roman"/>
          <w:b/>
          <w:sz w:val="28"/>
          <w:szCs w:val="28"/>
          <w:lang w:val="ru-RU"/>
        </w:rPr>
      </w:pPr>
      <w:r>
        <w:rPr>
          <w:rFonts w:ascii="Times New Roman" w:eastAsia="Arial Unicode MS" w:hAnsi="Times New Roman" w:cs="Times New Roman"/>
          <w:b/>
          <w:sz w:val="28"/>
          <w:szCs w:val="28"/>
          <w:lang w:val="ru-RU"/>
        </w:rPr>
        <w:t>Практическое занятие</w:t>
      </w:r>
      <w:r w:rsidR="00EA5E28" w:rsidRPr="0044382E">
        <w:rPr>
          <w:rFonts w:ascii="Times New Roman" w:eastAsia="Arial Unicode MS" w:hAnsi="Times New Roman" w:cs="Times New Roman"/>
          <w:b/>
          <w:sz w:val="28"/>
          <w:szCs w:val="28"/>
          <w:lang w:val="ru-RU"/>
        </w:rPr>
        <w:t xml:space="preserve"> (7</w:t>
      </w:r>
      <w:r w:rsidR="001A70D9" w:rsidRPr="0044382E">
        <w:rPr>
          <w:rFonts w:ascii="Times New Roman" w:eastAsia="Arial Unicode MS" w:hAnsi="Times New Roman" w:cs="Times New Roman"/>
          <w:b/>
          <w:sz w:val="28"/>
          <w:szCs w:val="28"/>
          <w:lang w:val="ru-RU"/>
        </w:rPr>
        <w:t xml:space="preserve"> часа).</w:t>
      </w:r>
    </w:p>
    <w:p w:rsidR="00EB612B" w:rsidRPr="0044382E" w:rsidRDefault="00EB612B" w:rsidP="00877178">
      <w:pPr>
        <w:spacing w:after="0" w:line="240" w:lineRule="auto"/>
        <w:ind w:left="-567"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Ориентиро</w:t>
      </w:r>
      <w:r w:rsidR="00877178">
        <w:rPr>
          <w:rFonts w:ascii="Times New Roman" w:eastAsia="Arial Unicode MS" w:hAnsi="Times New Roman" w:cs="Times New Roman"/>
          <w:sz w:val="28"/>
          <w:szCs w:val="28"/>
          <w:lang w:val="ru-RU"/>
        </w:rPr>
        <w:t>вка  в тетради в клеточку (0,7)</w:t>
      </w:r>
    </w:p>
    <w:p w:rsidR="00EB612B" w:rsidRPr="0044382E" w:rsidRDefault="00EB612B" w:rsidP="00877178">
      <w:pPr>
        <w:spacing w:after="0" w:line="240" w:lineRule="auto"/>
        <w:ind w:firstLine="709"/>
        <w:jc w:val="both"/>
        <w:rPr>
          <w:rFonts w:ascii="Times New Roman" w:eastAsia="Arial Unicode MS" w:hAnsi="Times New Roman" w:cs="Times New Roman"/>
          <w:sz w:val="28"/>
          <w:szCs w:val="28"/>
          <w:lang w:val="ru-RU"/>
        </w:rPr>
      </w:pPr>
      <w:proofErr w:type="gramStart"/>
      <w:r w:rsidRPr="0044382E">
        <w:rPr>
          <w:rFonts w:ascii="Times New Roman" w:eastAsia="Arial Unicode MS" w:hAnsi="Times New Roman" w:cs="Times New Roman"/>
          <w:sz w:val="28"/>
          <w:szCs w:val="28"/>
          <w:lang w:val="ru-RU"/>
        </w:rPr>
        <w:t>Ориентировка в клеточках: левая, правая, верхняя, нижняя стороны клетки; верхний левый, верхний правый, нижний л</w:t>
      </w:r>
      <w:r w:rsidR="00541F28" w:rsidRPr="0044382E">
        <w:rPr>
          <w:rFonts w:ascii="Times New Roman" w:eastAsia="Arial Unicode MS" w:hAnsi="Times New Roman" w:cs="Times New Roman"/>
          <w:sz w:val="28"/>
          <w:szCs w:val="28"/>
          <w:lang w:val="ru-RU"/>
        </w:rPr>
        <w:t>евый, нижний правый углы клетки.</w:t>
      </w:r>
      <w:proofErr w:type="gramEnd"/>
    </w:p>
    <w:p w:rsidR="009B3DAA" w:rsidRPr="0044382E" w:rsidRDefault="00EB612B"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 xml:space="preserve">Ориентировка в кабинете по словесной инструкции, </w:t>
      </w:r>
      <w:r w:rsidR="00A62D0E" w:rsidRPr="0044382E">
        <w:rPr>
          <w:rFonts w:ascii="Times New Roman" w:eastAsia="Arial Unicode MS" w:hAnsi="Times New Roman" w:cs="Times New Roman"/>
          <w:sz w:val="28"/>
          <w:szCs w:val="28"/>
          <w:lang w:val="ru-RU"/>
        </w:rPr>
        <w:t xml:space="preserve"> по плану.</w:t>
      </w:r>
    </w:p>
    <w:p w:rsidR="00EB612B" w:rsidRPr="0044382E" w:rsidRDefault="00366C4D" w:rsidP="00877178">
      <w:pPr>
        <w:spacing w:after="0" w:line="240" w:lineRule="auto"/>
        <w:ind w:firstLine="709"/>
        <w:jc w:val="both"/>
        <w:rPr>
          <w:rFonts w:ascii="Times New Roman" w:eastAsia="Arial Unicode MS" w:hAnsi="Times New Roman" w:cs="Times New Roman"/>
          <w:sz w:val="28"/>
          <w:szCs w:val="28"/>
          <w:lang w:val="ru-RU"/>
        </w:rPr>
      </w:pPr>
      <w:proofErr w:type="gramStart"/>
      <w:r w:rsidRPr="0044382E">
        <w:rPr>
          <w:rFonts w:ascii="Times New Roman" w:eastAsia="Arial Unicode MS" w:hAnsi="Times New Roman" w:cs="Times New Roman"/>
          <w:sz w:val="28"/>
          <w:szCs w:val="28"/>
          <w:lang w:val="ru-RU"/>
        </w:rPr>
        <w:t>Н</w:t>
      </w:r>
      <w:r w:rsidR="009B3DAA" w:rsidRPr="0044382E">
        <w:rPr>
          <w:rFonts w:ascii="Times New Roman" w:eastAsia="Arial Unicode MS" w:hAnsi="Times New Roman" w:cs="Times New Roman"/>
          <w:sz w:val="28"/>
          <w:szCs w:val="28"/>
          <w:lang w:val="ru-RU"/>
        </w:rPr>
        <w:t>аправление движения</w:t>
      </w:r>
      <w:r w:rsidR="00EB612B" w:rsidRPr="0044382E">
        <w:rPr>
          <w:rFonts w:ascii="Times New Roman" w:eastAsia="Arial Unicode MS" w:hAnsi="Times New Roman" w:cs="Times New Roman"/>
          <w:sz w:val="28"/>
          <w:szCs w:val="28"/>
          <w:lang w:val="ru-RU"/>
        </w:rPr>
        <w:t>: в том же направлении, в противоположном направлении, по часовой стрелке, против часовой стрелки;</w:t>
      </w:r>
      <w:r w:rsidR="009B3DAA" w:rsidRPr="0044382E">
        <w:rPr>
          <w:rFonts w:ascii="Times New Roman" w:eastAsia="Arial Unicode MS" w:hAnsi="Times New Roman" w:cs="Times New Roman"/>
          <w:sz w:val="28"/>
          <w:szCs w:val="28"/>
          <w:lang w:val="ru-RU"/>
        </w:rPr>
        <w:t xml:space="preserve"> слева направо, справа на лево, сверху вниз, снизу вверх, вперед, назад.</w:t>
      </w:r>
      <w:proofErr w:type="gramEnd"/>
    </w:p>
    <w:p w:rsidR="00EB612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З</w:t>
      </w:r>
      <w:r w:rsidR="00EB612B" w:rsidRPr="0044382E">
        <w:rPr>
          <w:rFonts w:ascii="Times New Roman" w:eastAsia="Arial Unicode MS" w:hAnsi="Times New Roman" w:cs="Times New Roman"/>
          <w:sz w:val="28"/>
          <w:szCs w:val="28"/>
          <w:lang w:val="ru-RU"/>
        </w:rPr>
        <w:t>акрепление понятий: далеко, близко, дальше, ближе, высоко, низко, рядом;</w:t>
      </w:r>
    </w:p>
    <w:p w:rsidR="00C4681B" w:rsidRPr="0044382E" w:rsidRDefault="009B3DAA" w:rsidP="00877178">
      <w:pPr>
        <w:spacing w:after="0" w:line="240" w:lineRule="auto"/>
        <w:ind w:firstLine="567"/>
        <w:jc w:val="both"/>
        <w:rPr>
          <w:rFonts w:ascii="Times New Roman" w:eastAsia="Arial Unicode MS" w:hAnsi="Times New Roman" w:cs="Times New Roman"/>
          <w:sz w:val="28"/>
          <w:szCs w:val="28"/>
          <w:lang w:val="ru-RU"/>
        </w:rPr>
      </w:pPr>
      <w:proofErr w:type="gramStart"/>
      <w:r w:rsidRPr="0044382E">
        <w:rPr>
          <w:rFonts w:ascii="Times New Roman" w:eastAsia="Arial Unicode MS" w:hAnsi="Times New Roman" w:cs="Times New Roman"/>
          <w:sz w:val="28"/>
          <w:szCs w:val="28"/>
          <w:lang w:val="ru-RU"/>
        </w:rPr>
        <w:t>А</w:t>
      </w:r>
      <w:r w:rsidR="00EB612B" w:rsidRPr="0044382E">
        <w:rPr>
          <w:rFonts w:ascii="Times New Roman" w:eastAsia="Arial Unicode MS" w:hAnsi="Times New Roman" w:cs="Times New Roman"/>
          <w:sz w:val="28"/>
          <w:szCs w:val="28"/>
          <w:lang w:val="ru-RU"/>
        </w:rPr>
        <w:t>ктивация в речи предлогов: в. на, под,</w:t>
      </w:r>
      <w:r w:rsidR="00FD1D2F" w:rsidRPr="0044382E">
        <w:rPr>
          <w:rFonts w:ascii="Times New Roman" w:eastAsia="Arial Unicode MS" w:hAnsi="Times New Roman" w:cs="Times New Roman"/>
          <w:sz w:val="28"/>
          <w:szCs w:val="28"/>
          <w:lang w:val="ru-RU"/>
        </w:rPr>
        <w:t xml:space="preserve"> за, перед, между, от, к, через.</w:t>
      </w:r>
      <w:proofErr w:type="gramEnd"/>
    </w:p>
    <w:p w:rsidR="00430163" w:rsidRPr="0044382E" w:rsidRDefault="00EA5E28" w:rsidP="00877178">
      <w:pPr>
        <w:pStyle w:val="ac"/>
        <w:spacing w:after="0" w:line="240" w:lineRule="auto"/>
        <w:ind w:left="0"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lastRenderedPageBreak/>
        <w:t>5.</w:t>
      </w:r>
      <w:r w:rsidR="00877178">
        <w:rPr>
          <w:rFonts w:ascii="Times New Roman" w:eastAsia="Times New Roman" w:hAnsi="Times New Roman" w:cs="Times New Roman"/>
          <w:b/>
          <w:sz w:val="28"/>
          <w:szCs w:val="28"/>
          <w:lang w:val="ru-RU"/>
        </w:rPr>
        <w:t xml:space="preserve"> Ориентировка во времени</w:t>
      </w:r>
      <w:r w:rsidR="00B44430" w:rsidRPr="0044382E">
        <w:rPr>
          <w:rFonts w:ascii="Times New Roman" w:eastAsia="Times New Roman" w:hAnsi="Times New Roman" w:cs="Times New Roman"/>
          <w:b/>
          <w:sz w:val="28"/>
          <w:szCs w:val="28"/>
          <w:lang w:val="ru-RU"/>
        </w:rPr>
        <w:t xml:space="preserve"> (4</w:t>
      </w:r>
      <w:r w:rsidR="00BC0033" w:rsidRPr="0044382E">
        <w:rPr>
          <w:rFonts w:ascii="Times New Roman" w:eastAsia="Times New Roman" w:hAnsi="Times New Roman" w:cs="Times New Roman"/>
          <w:b/>
          <w:sz w:val="28"/>
          <w:szCs w:val="28"/>
          <w:lang w:val="ru-RU"/>
        </w:rPr>
        <w:t xml:space="preserve"> часа)</w:t>
      </w:r>
    </w:p>
    <w:p w:rsidR="00430163"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Теоретическое занятие</w:t>
      </w:r>
      <w:r w:rsidR="00BC0033" w:rsidRPr="0044382E">
        <w:rPr>
          <w:rFonts w:ascii="Times New Roman" w:eastAsia="Times New Roman" w:hAnsi="Times New Roman" w:cs="Times New Roman"/>
          <w:b/>
          <w:sz w:val="28"/>
          <w:szCs w:val="28"/>
          <w:lang w:val="ru-RU"/>
        </w:rPr>
        <w:t xml:space="preserve"> (</w:t>
      </w:r>
      <w:r w:rsidR="00B44430" w:rsidRPr="0044382E">
        <w:rPr>
          <w:rFonts w:ascii="Times New Roman" w:eastAsia="Times New Roman" w:hAnsi="Times New Roman" w:cs="Times New Roman"/>
          <w:b/>
          <w:sz w:val="28"/>
          <w:szCs w:val="28"/>
          <w:lang w:val="ru-RU"/>
        </w:rPr>
        <w:t>1 час</w:t>
      </w:r>
      <w:r w:rsidR="00BC0033" w:rsidRPr="0044382E">
        <w:rPr>
          <w:rFonts w:ascii="Times New Roman" w:eastAsia="Times New Roman" w:hAnsi="Times New Roman" w:cs="Times New Roman"/>
          <w:b/>
          <w:sz w:val="28"/>
          <w:szCs w:val="28"/>
          <w:lang w:val="ru-RU"/>
        </w:rPr>
        <w:t>)</w:t>
      </w:r>
    </w:p>
    <w:p w:rsidR="00430163"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Знакомство с понятием время, час, получас,  минута.</w:t>
      </w:r>
    </w:p>
    <w:p w:rsidR="00430163"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Практическое занятие</w:t>
      </w:r>
      <w:r w:rsidR="00B44430" w:rsidRPr="0044382E">
        <w:rPr>
          <w:rFonts w:ascii="Times New Roman" w:eastAsia="Times New Roman" w:hAnsi="Times New Roman" w:cs="Times New Roman"/>
          <w:b/>
          <w:sz w:val="28"/>
          <w:szCs w:val="28"/>
          <w:lang w:val="ru-RU"/>
        </w:rPr>
        <w:t xml:space="preserve"> (3</w:t>
      </w:r>
      <w:r w:rsidR="00BC0033" w:rsidRPr="0044382E">
        <w:rPr>
          <w:rFonts w:ascii="Times New Roman" w:eastAsia="Times New Roman" w:hAnsi="Times New Roman" w:cs="Times New Roman"/>
          <w:b/>
          <w:sz w:val="28"/>
          <w:szCs w:val="28"/>
          <w:lang w:val="ru-RU"/>
        </w:rPr>
        <w:t xml:space="preserve"> часа)</w:t>
      </w:r>
    </w:p>
    <w:p w:rsidR="00430163"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proofErr w:type="gramStart"/>
      <w:r w:rsidRPr="0044382E">
        <w:rPr>
          <w:rFonts w:ascii="Times New Roman" w:eastAsia="Times New Roman" w:hAnsi="Times New Roman" w:cs="Times New Roman"/>
          <w:sz w:val="28"/>
          <w:szCs w:val="28"/>
          <w:lang w:val="ru-RU"/>
        </w:rPr>
        <w:t>Закрепление представлений: утро, день, вечер, ночь, дни недели, месяцы, времена года, год;</w:t>
      </w:r>
      <w:proofErr w:type="gramEnd"/>
    </w:p>
    <w:p w:rsidR="00430163"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Цикличность суток, дней недели, месяцев, времен года;</w:t>
      </w:r>
    </w:p>
    <w:p w:rsidR="00430163"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Закрепление понятий: вчера, сегодня, завтра, послезавтра, позавчера;</w:t>
      </w:r>
    </w:p>
    <w:p w:rsidR="00430163"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Ориентировка в днях недели (первый – понедельник, второй – вторник….);</w:t>
      </w:r>
    </w:p>
    <w:p w:rsidR="00430163"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Ориентировка в месяцах (первый – январь, второй – февраль…);</w:t>
      </w:r>
    </w:p>
    <w:p w:rsidR="00C4681B"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Знакомство с мерами времени: час, получас,  минута.</w:t>
      </w:r>
    </w:p>
    <w:p w:rsidR="00430163" w:rsidRPr="0044382E" w:rsidRDefault="00EA5E28" w:rsidP="00877178">
      <w:pPr>
        <w:pStyle w:val="ac"/>
        <w:spacing w:after="0" w:line="240" w:lineRule="auto"/>
        <w:ind w:left="0"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t>6.</w:t>
      </w:r>
      <w:r w:rsidR="00877178">
        <w:rPr>
          <w:rFonts w:ascii="Times New Roman" w:eastAsia="Times New Roman" w:hAnsi="Times New Roman" w:cs="Times New Roman"/>
          <w:b/>
          <w:sz w:val="28"/>
          <w:szCs w:val="28"/>
          <w:lang w:val="ru-RU"/>
        </w:rPr>
        <w:t xml:space="preserve"> </w:t>
      </w:r>
      <w:r w:rsidR="00430163" w:rsidRPr="0044382E">
        <w:rPr>
          <w:rFonts w:ascii="Times New Roman" w:eastAsia="Times New Roman" w:hAnsi="Times New Roman" w:cs="Times New Roman"/>
          <w:b/>
          <w:sz w:val="28"/>
          <w:szCs w:val="28"/>
          <w:lang w:val="ru-RU"/>
        </w:rPr>
        <w:t>Простейши</w:t>
      </w:r>
      <w:r w:rsidR="00877178">
        <w:rPr>
          <w:rFonts w:ascii="Times New Roman" w:eastAsia="Times New Roman" w:hAnsi="Times New Roman" w:cs="Times New Roman"/>
          <w:b/>
          <w:sz w:val="28"/>
          <w:szCs w:val="28"/>
          <w:lang w:val="ru-RU"/>
        </w:rPr>
        <w:t>е геометрические представления</w:t>
      </w:r>
      <w:r w:rsidR="00E20A88" w:rsidRPr="0044382E">
        <w:rPr>
          <w:rFonts w:ascii="Times New Roman" w:eastAsia="Times New Roman" w:hAnsi="Times New Roman" w:cs="Times New Roman"/>
          <w:b/>
          <w:sz w:val="28"/>
          <w:szCs w:val="28"/>
          <w:lang w:val="ru-RU"/>
        </w:rPr>
        <w:t xml:space="preserve"> (6 часов)</w:t>
      </w:r>
    </w:p>
    <w:p w:rsidR="00430163" w:rsidRPr="0044382E" w:rsidRDefault="00E20A88"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t>Теоретическое занятие (1 час)</w:t>
      </w:r>
    </w:p>
    <w:p w:rsidR="00382CC8" w:rsidRPr="0044382E" w:rsidRDefault="0080254C"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sz w:val="28"/>
          <w:szCs w:val="28"/>
          <w:lang w:val="ru-RU"/>
        </w:rPr>
        <w:t>Понятие сантиметр, миллиметр</w:t>
      </w:r>
      <w:r w:rsidRPr="0044382E">
        <w:rPr>
          <w:rFonts w:ascii="Times New Roman" w:eastAsia="Times New Roman" w:hAnsi="Times New Roman" w:cs="Times New Roman"/>
          <w:b/>
          <w:sz w:val="28"/>
          <w:szCs w:val="28"/>
          <w:lang w:val="ru-RU"/>
        </w:rPr>
        <w:t>.</w:t>
      </w:r>
    </w:p>
    <w:p w:rsidR="00382CC8"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Практическое занятие</w:t>
      </w:r>
      <w:r w:rsidR="00E20A88" w:rsidRPr="0044382E">
        <w:rPr>
          <w:rFonts w:ascii="Times New Roman" w:eastAsia="Times New Roman" w:hAnsi="Times New Roman" w:cs="Times New Roman"/>
          <w:b/>
          <w:sz w:val="28"/>
          <w:szCs w:val="28"/>
          <w:lang w:val="ru-RU"/>
        </w:rPr>
        <w:t xml:space="preserve"> (5 часов)</w:t>
      </w:r>
    </w:p>
    <w:p w:rsidR="00430163" w:rsidRPr="0044382E" w:rsidRDefault="00382CC8"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Точка, луч, угол, отрезок</w:t>
      </w:r>
      <w:r w:rsidR="0080254C" w:rsidRPr="0044382E">
        <w:rPr>
          <w:rFonts w:ascii="Times New Roman" w:eastAsia="Times New Roman" w:hAnsi="Times New Roman" w:cs="Times New Roman"/>
          <w:sz w:val="28"/>
          <w:szCs w:val="28"/>
          <w:lang w:val="ru-RU"/>
        </w:rPr>
        <w:t>, п</w:t>
      </w:r>
      <w:r w:rsidR="00430163" w:rsidRPr="0044382E">
        <w:rPr>
          <w:rFonts w:ascii="Times New Roman" w:eastAsia="Times New Roman" w:hAnsi="Times New Roman" w:cs="Times New Roman"/>
          <w:sz w:val="28"/>
          <w:szCs w:val="28"/>
          <w:lang w:val="ru-RU"/>
        </w:rPr>
        <w:t>рямая, гориз</w:t>
      </w:r>
      <w:r w:rsidRPr="0044382E">
        <w:rPr>
          <w:rFonts w:ascii="Times New Roman" w:eastAsia="Times New Roman" w:hAnsi="Times New Roman" w:cs="Times New Roman"/>
          <w:sz w:val="28"/>
          <w:szCs w:val="28"/>
          <w:lang w:val="ru-RU"/>
        </w:rPr>
        <w:t xml:space="preserve">онтальная и вертикальная линии; </w:t>
      </w:r>
      <w:r w:rsidR="00430163" w:rsidRPr="0044382E">
        <w:rPr>
          <w:rFonts w:ascii="Times New Roman" w:eastAsia="Times New Roman" w:hAnsi="Times New Roman" w:cs="Times New Roman"/>
          <w:sz w:val="28"/>
          <w:szCs w:val="28"/>
          <w:lang w:val="ru-RU"/>
        </w:rPr>
        <w:t>ломаная и кривая линии</w:t>
      </w:r>
      <w:r w:rsidR="0080254C" w:rsidRPr="0044382E">
        <w:rPr>
          <w:rFonts w:ascii="Times New Roman" w:eastAsia="Times New Roman" w:hAnsi="Times New Roman" w:cs="Times New Roman"/>
          <w:sz w:val="28"/>
          <w:szCs w:val="28"/>
          <w:lang w:val="ru-RU"/>
        </w:rPr>
        <w:t>.</w:t>
      </w:r>
    </w:p>
    <w:p w:rsidR="00430163" w:rsidRPr="0044382E" w:rsidRDefault="00382CC8"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 xml:space="preserve"> Знак</w:t>
      </w:r>
      <w:r w:rsidR="0080254C" w:rsidRPr="0044382E">
        <w:rPr>
          <w:rFonts w:ascii="Times New Roman" w:eastAsia="Times New Roman" w:hAnsi="Times New Roman" w:cs="Times New Roman"/>
          <w:sz w:val="28"/>
          <w:szCs w:val="28"/>
          <w:lang w:val="ru-RU"/>
        </w:rPr>
        <w:t>омство с мерой длины: сантиметр, миллиметр.</w:t>
      </w:r>
    </w:p>
    <w:p w:rsidR="00A04747" w:rsidRPr="0044382E" w:rsidRDefault="00382CC8"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У</w:t>
      </w:r>
      <w:r w:rsidR="00430163" w:rsidRPr="0044382E">
        <w:rPr>
          <w:rFonts w:ascii="Times New Roman" w:eastAsia="Times New Roman" w:hAnsi="Times New Roman" w:cs="Times New Roman"/>
          <w:sz w:val="28"/>
          <w:szCs w:val="28"/>
          <w:lang w:val="ru-RU"/>
        </w:rPr>
        <w:t xml:space="preserve">ченическая линейка; измерение длин и начертание отрезков </w:t>
      </w:r>
      <w:r w:rsidRPr="0044382E">
        <w:rPr>
          <w:rFonts w:ascii="Times New Roman" w:eastAsia="Times New Roman" w:hAnsi="Times New Roman" w:cs="Times New Roman"/>
          <w:sz w:val="28"/>
          <w:szCs w:val="28"/>
          <w:lang w:val="ru-RU"/>
        </w:rPr>
        <w:t xml:space="preserve">разной длины </w:t>
      </w:r>
      <w:r w:rsidR="00430163" w:rsidRPr="0044382E">
        <w:rPr>
          <w:rFonts w:ascii="Times New Roman" w:eastAsia="Times New Roman" w:hAnsi="Times New Roman" w:cs="Times New Roman"/>
          <w:sz w:val="28"/>
          <w:szCs w:val="28"/>
          <w:lang w:val="ru-RU"/>
        </w:rPr>
        <w:t xml:space="preserve">с помощью линейки, измерение сторон </w:t>
      </w:r>
      <w:proofErr w:type="gramStart"/>
      <w:r w:rsidR="00430163" w:rsidRPr="0044382E">
        <w:rPr>
          <w:rFonts w:ascii="Times New Roman" w:eastAsia="Times New Roman" w:hAnsi="Times New Roman" w:cs="Times New Roman"/>
          <w:sz w:val="28"/>
          <w:szCs w:val="28"/>
          <w:lang w:val="ru-RU"/>
        </w:rPr>
        <w:t>г</w:t>
      </w:r>
      <w:proofErr w:type="gramEnd"/>
      <w:r w:rsidR="00430163" w:rsidRPr="0044382E">
        <w:rPr>
          <w:rFonts w:ascii="Times New Roman" w:eastAsia="Times New Roman" w:hAnsi="Times New Roman" w:cs="Times New Roman"/>
          <w:sz w:val="28"/>
          <w:szCs w:val="28"/>
          <w:lang w:val="ru-RU"/>
        </w:rPr>
        <w:t xml:space="preserve">/фигур с помощью </w:t>
      </w:r>
      <w:r w:rsidR="0080254C" w:rsidRPr="0044382E">
        <w:rPr>
          <w:rFonts w:ascii="Times New Roman" w:eastAsia="Times New Roman" w:hAnsi="Times New Roman" w:cs="Times New Roman"/>
          <w:sz w:val="28"/>
          <w:szCs w:val="28"/>
          <w:lang w:val="ru-RU"/>
        </w:rPr>
        <w:t>ученической линейки.</w:t>
      </w:r>
    </w:p>
    <w:p w:rsidR="00A04747" w:rsidRPr="0044382E" w:rsidRDefault="00EA5E28"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t>7.</w:t>
      </w:r>
      <w:r w:rsidR="00877178">
        <w:rPr>
          <w:rFonts w:ascii="Times New Roman" w:eastAsia="Times New Roman" w:hAnsi="Times New Roman" w:cs="Times New Roman"/>
          <w:b/>
          <w:sz w:val="28"/>
          <w:szCs w:val="28"/>
          <w:lang w:val="ru-RU"/>
        </w:rPr>
        <w:t xml:space="preserve"> Геометрические фигуры</w:t>
      </w:r>
      <w:r w:rsidR="00A04747" w:rsidRPr="0044382E">
        <w:rPr>
          <w:rFonts w:ascii="Times New Roman" w:eastAsia="Times New Roman" w:hAnsi="Times New Roman" w:cs="Times New Roman"/>
          <w:b/>
          <w:sz w:val="28"/>
          <w:szCs w:val="28"/>
          <w:lang w:val="ru-RU"/>
        </w:rPr>
        <w:t xml:space="preserve"> </w:t>
      </w:r>
      <w:r w:rsidRPr="0044382E">
        <w:rPr>
          <w:rFonts w:ascii="Times New Roman" w:eastAsia="Times New Roman" w:hAnsi="Times New Roman" w:cs="Times New Roman"/>
          <w:b/>
          <w:sz w:val="28"/>
          <w:szCs w:val="28"/>
          <w:lang w:val="ru-RU"/>
        </w:rPr>
        <w:t>(12</w:t>
      </w:r>
      <w:r w:rsidR="00B70090" w:rsidRPr="0044382E">
        <w:rPr>
          <w:rFonts w:ascii="Times New Roman" w:eastAsia="Times New Roman" w:hAnsi="Times New Roman" w:cs="Times New Roman"/>
          <w:b/>
          <w:sz w:val="28"/>
          <w:szCs w:val="28"/>
          <w:lang w:val="ru-RU"/>
        </w:rPr>
        <w:t xml:space="preserve"> часов)</w:t>
      </w:r>
    </w:p>
    <w:p w:rsidR="00A62D0E"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proofErr w:type="gramStart"/>
      <w:r>
        <w:rPr>
          <w:rFonts w:ascii="Times New Roman" w:eastAsia="Times New Roman" w:hAnsi="Times New Roman" w:cs="Times New Roman"/>
          <w:b/>
          <w:sz w:val="28"/>
          <w:szCs w:val="28"/>
          <w:lang w:val="ru-RU"/>
        </w:rPr>
        <w:t>Теоретическое</w:t>
      </w:r>
      <w:proofErr w:type="gramEnd"/>
      <w:r>
        <w:rPr>
          <w:rFonts w:ascii="Times New Roman" w:eastAsia="Times New Roman" w:hAnsi="Times New Roman" w:cs="Times New Roman"/>
          <w:b/>
          <w:sz w:val="28"/>
          <w:szCs w:val="28"/>
          <w:lang w:val="ru-RU"/>
        </w:rPr>
        <w:t xml:space="preserve"> занятия </w:t>
      </w:r>
      <w:r w:rsidR="008448B2" w:rsidRPr="0044382E">
        <w:rPr>
          <w:rFonts w:ascii="Times New Roman" w:eastAsia="Times New Roman" w:hAnsi="Times New Roman" w:cs="Times New Roman"/>
          <w:b/>
          <w:sz w:val="28"/>
          <w:szCs w:val="28"/>
          <w:lang w:val="ru-RU"/>
        </w:rPr>
        <w:t>(1 час)</w:t>
      </w:r>
    </w:p>
    <w:p w:rsidR="0087740E"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Понятие: плоские геометрические фигуры и объемные геометрические тела.</w:t>
      </w:r>
    </w:p>
    <w:p w:rsidR="00A62D0E"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Практическое занятие</w:t>
      </w:r>
      <w:r w:rsidR="00EA5E28" w:rsidRPr="0044382E">
        <w:rPr>
          <w:rFonts w:ascii="Times New Roman" w:eastAsia="Times New Roman" w:hAnsi="Times New Roman" w:cs="Times New Roman"/>
          <w:b/>
          <w:sz w:val="28"/>
          <w:szCs w:val="28"/>
          <w:lang w:val="ru-RU"/>
        </w:rPr>
        <w:t xml:space="preserve"> (11</w:t>
      </w:r>
      <w:r w:rsidR="00591B43" w:rsidRPr="0044382E">
        <w:rPr>
          <w:rFonts w:ascii="Times New Roman" w:eastAsia="Times New Roman" w:hAnsi="Times New Roman" w:cs="Times New Roman"/>
          <w:b/>
          <w:sz w:val="28"/>
          <w:szCs w:val="28"/>
          <w:lang w:val="ru-RU"/>
        </w:rPr>
        <w:t xml:space="preserve"> часов)</w:t>
      </w:r>
    </w:p>
    <w:p w:rsidR="00A04747"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Г</w:t>
      </w:r>
      <w:r w:rsidR="00A04747" w:rsidRPr="0044382E">
        <w:rPr>
          <w:rFonts w:ascii="Times New Roman" w:eastAsia="Times New Roman" w:hAnsi="Times New Roman" w:cs="Times New Roman"/>
          <w:sz w:val="28"/>
          <w:szCs w:val="28"/>
          <w:lang w:val="ru-RU"/>
        </w:rPr>
        <w:t>еометрические фигуры: треугольник, круг,</w:t>
      </w:r>
      <w:r w:rsidR="0087740E" w:rsidRPr="0044382E">
        <w:rPr>
          <w:rFonts w:ascii="Times New Roman" w:eastAsia="Times New Roman" w:hAnsi="Times New Roman" w:cs="Times New Roman"/>
          <w:sz w:val="28"/>
          <w:szCs w:val="28"/>
          <w:lang w:val="ru-RU"/>
        </w:rPr>
        <w:t xml:space="preserve"> квадрат, овал, прямоугольник, </w:t>
      </w:r>
      <w:r w:rsidR="008448B2" w:rsidRPr="0044382E">
        <w:rPr>
          <w:rFonts w:ascii="Times New Roman" w:eastAsia="Times New Roman" w:hAnsi="Times New Roman" w:cs="Times New Roman"/>
          <w:sz w:val="28"/>
          <w:szCs w:val="28"/>
          <w:lang w:val="ru-RU"/>
        </w:rPr>
        <w:t>многоугольник, трапеция, ромб;</w:t>
      </w:r>
    </w:p>
    <w:p w:rsidR="00A04747"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w:t>
      </w:r>
      <w:r w:rsidR="00A04747" w:rsidRPr="0044382E">
        <w:rPr>
          <w:rFonts w:ascii="Times New Roman" w:eastAsia="Times New Roman" w:hAnsi="Times New Roman" w:cs="Times New Roman"/>
          <w:sz w:val="28"/>
          <w:szCs w:val="28"/>
          <w:lang w:val="ru-RU"/>
        </w:rPr>
        <w:t>накомство с объемными телами: куб, шар, цилиндр, конус, призма, пи</w:t>
      </w:r>
      <w:r w:rsidR="008448B2" w:rsidRPr="0044382E">
        <w:rPr>
          <w:rFonts w:ascii="Times New Roman" w:eastAsia="Times New Roman" w:hAnsi="Times New Roman" w:cs="Times New Roman"/>
          <w:sz w:val="28"/>
          <w:szCs w:val="28"/>
          <w:lang w:val="ru-RU"/>
        </w:rPr>
        <w:t>рамида;</w:t>
      </w:r>
    </w:p>
    <w:p w:rsidR="00A04747"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Н</w:t>
      </w:r>
      <w:r w:rsidR="00A04747" w:rsidRPr="0044382E">
        <w:rPr>
          <w:rFonts w:ascii="Times New Roman" w:eastAsia="Times New Roman" w:hAnsi="Times New Roman" w:cs="Times New Roman"/>
          <w:sz w:val="28"/>
          <w:szCs w:val="28"/>
          <w:lang w:val="ru-RU"/>
        </w:rPr>
        <w:t>ахождение в окружающем мире предметов,</w:t>
      </w:r>
      <w:r w:rsidR="0087740E" w:rsidRPr="0044382E">
        <w:rPr>
          <w:rFonts w:ascii="Times New Roman" w:eastAsia="Times New Roman" w:hAnsi="Times New Roman" w:cs="Times New Roman"/>
          <w:sz w:val="28"/>
          <w:szCs w:val="28"/>
          <w:lang w:val="ru-RU"/>
        </w:rPr>
        <w:t xml:space="preserve"> </w:t>
      </w:r>
      <w:r w:rsidR="00A04747" w:rsidRPr="0044382E">
        <w:rPr>
          <w:rFonts w:ascii="Times New Roman" w:eastAsia="Times New Roman" w:hAnsi="Times New Roman" w:cs="Times New Roman"/>
          <w:sz w:val="28"/>
          <w:szCs w:val="28"/>
          <w:lang w:val="ru-RU"/>
        </w:rPr>
        <w:t>имеющих форму объемных</w:t>
      </w:r>
      <w:r w:rsidR="008448B2" w:rsidRPr="0044382E">
        <w:rPr>
          <w:rFonts w:ascii="Times New Roman" w:eastAsia="Times New Roman" w:hAnsi="Times New Roman" w:cs="Times New Roman"/>
          <w:sz w:val="28"/>
          <w:szCs w:val="28"/>
          <w:lang w:val="ru-RU"/>
        </w:rPr>
        <w:t xml:space="preserve"> фигур;</w:t>
      </w:r>
    </w:p>
    <w:p w:rsidR="00A04747" w:rsidRPr="0044382E" w:rsidRDefault="00277DCA"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sz w:val="28"/>
          <w:szCs w:val="28"/>
          <w:lang w:val="ru-RU"/>
        </w:rPr>
        <w:t>У</w:t>
      </w:r>
      <w:r w:rsidR="00A04747" w:rsidRPr="0044382E">
        <w:rPr>
          <w:rFonts w:ascii="Times New Roman" w:eastAsia="Times New Roman" w:hAnsi="Times New Roman" w:cs="Times New Roman"/>
          <w:sz w:val="28"/>
          <w:szCs w:val="28"/>
          <w:lang w:val="ru-RU"/>
        </w:rPr>
        <w:t>глы фигур, стороны, вершины</w:t>
      </w:r>
      <w:r w:rsidR="008448B2" w:rsidRPr="0044382E">
        <w:rPr>
          <w:rFonts w:ascii="Times New Roman" w:eastAsia="Times New Roman" w:hAnsi="Times New Roman" w:cs="Times New Roman"/>
          <w:sz w:val="28"/>
          <w:szCs w:val="28"/>
          <w:lang w:val="ru-RU"/>
        </w:rPr>
        <w:t>;</w:t>
      </w:r>
    </w:p>
    <w:p w:rsidR="00A04747" w:rsidRPr="0044382E" w:rsidRDefault="00A04747"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 xml:space="preserve"> </w:t>
      </w:r>
      <w:r w:rsidR="00277DCA" w:rsidRPr="0044382E">
        <w:rPr>
          <w:rFonts w:ascii="Times New Roman" w:eastAsia="Times New Roman" w:hAnsi="Times New Roman" w:cs="Times New Roman"/>
          <w:sz w:val="28"/>
          <w:szCs w:val="28"/>
          <w:lang w:val="ru-RU"/>
        </w:rPr>
        <w:t>П</w:t>
      </w:r>
      <w:r w:rsidRPr="0044382E">
        <w:rPr>
          <w:rFonts w:ascii="Times New Roman" w:eastAsia="Times New Roman" w:hAnsi="Times New Roman" w:cs="Times New Roman"/>
          <w:sz w:val="28"/>
          <w:szCs w:val="28"/>
          <w:lang w:val="ru-RU"/>
        </w:rPr>
        <w:t>рактическое использование линейки для</w:t>
      </w:r>
      <w:r w:rsidR="0087740E" w:rsidRPr="0044382E">
        <w:rPr>
          <w:rFonts w:ascii="Times New Roman" w:eastAsia="Times New Roman" w:hAnsi="Times New Roman" w:cs="Times New Roman"/>
          <w:sz w:val="28"/>
          <w:szCs w:val="28"/>
          <w:lang w:val="ru-RU"/>
        </w:rPr>
        <w:t xml:space="preserve"> </w:t>
      </w:r>
      <w:r w:rsidRPr="0044382E">
        <w:rPr>
          <w:rFonts w:ascii="Times New Roman" w:eastAsia="Times New Roman" w:hAnsi="Times New Roman" w:cs="Times New Roman"/>
          <w:sz w:val="28"/>
          <w:szCs w:val="28"/>
          <w:lang w:val="ru-RU"/>
        </w:rPr>
        <w:t xml:space="preserve">измерения длин, сторон и начертания </w:t>
      </w:r>
    </w:p>
    <w:p w:rsidR="00A04747" w:rsidRPr="0044382E" w:rsidRDefault="00A04747"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sz w:val="28"/>
          <w:szCs w:val="28"/>
          <w:lang w:val="ru-RU"/>
        </w:rPr>
        <w:t>геометрических фигур</w:t>
      </w:r>
      <w:r w:rsidR="008448B2" w:rsidRPr="0044382E">
        <w:rPr>
          <w:rFonts w:ascii="Times New Roman" w:eastAsia="Times New Roman" w:hAnsi="Times New Roman" w:cs="Times New Roman"/>
          <w:sz w:val="28"/>
          <w:szCs w:val="28"/>
          <w:lang w:val="ru-RU"/>
        </w:rPr>
        <w:t>;</w:t>
      </w:r>
    </w:p>
    <w:p w:rsidR="00A04747" w:rsidRPr="0044382E" w:rsidRDefault="00A04747"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 xml:space="preserve"> </w:t>
      </w:r>
      <w:r w:rsidR="00277DCA" w:rsidRPr="0044382E">
        <w:rPr>
          <w:rFonts w:ascii="Times New Roman" w:eastAsia="Times New Roman" w:hAnsi="Times New Roman" w:cs="Times New Roman"/>
          <w:sz w:val="28"/>
          <w:szCs w:val="28"/>
          <w:lang w:val="ru-RU"/>
        </w:rPr>
        <w:t>С</w:t>
      </w:r>
      <w:r w:rsidRPr="0044382E">
        <w:rPr>
          <w:rFonts w:ascii="Times New Roman" w:eastAsia="Times New Roman" w:hAnsi="Times New Roman" w:cs="Times New Roman"/>
          <w:sz w:val="28"/>
          <w:szCs w:val="28"/>
          <w:lang w:val="ru-RU"/>
        </w:rPr>
        <w:t>борка предметов окружающего мира из</w:t>
      </w:r>
      <w:r w:rsidR="0087740E" w:rsidRPr="0044382E">
        <w:rPr>
          <w:rFonts w:ascii="Times New Roman" w:eastAsia="Times New Roman" w:hAnsi="Times New Roman" w:cs="Times New Roman"/>
          <w:sz w:val="28"/>
          <w:szCs w:val="28"/>
          <w:lang w:val="ru-RU"/>
        </w:rPr>
        <w:t xml:space="preserve"> </w:t>
      </w:r>
      <w:r w:rsidRPr="0044382E">
        <w:rPr>
          <w:rFonts w:ascii="Times New Roman" w:eastAsia="Times New Roman" w:hAnsi="Times New Roman" w:cs="Times New Roman"/>
          <w:sz w:val="28"/>
          <w:szCs w:val="28"/>
          <w:lang w:val="ru-RU"/>
        </w:rPr>
        <w:t>геометрических фигур;</w:t>
      </w:r>
    </w:p>
    <w:p w:rsidR="00A04747" w:rsidRPr="0044382E" w:rsidRDefault="00A04747"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 xml:space="preserve"> </w:t>
      </w:r>
      <w:r w:rsidR="00277DCA" w:rsidRPr="0044382E">
        <w:rPr>
          <w:rFonts w:ascii="Times New Roman" w:eastAsia="Times New Roman" w:hAnsi="Times New Roman" w:cs="Times New Roman"/>
          <w:sz w:val="28"/>
          <w:szCs w:val="28"/>
          <w:lang w:val="ru-RU"/>
        </w:rPr>
        <w:t>К</w:t>
      </w:r>
      <w:r w:rsidRPr="0044382E">
        <w:rPr>
          <w:rFonts w:ascii="Times New Roman" w:eastAsia="Times New Roman" w:hAnsi="Times New Roman" w:cs="Times New Roman"/>
          <w:sz w:val="28"/>
          <w:szCs w:val="28"/>
          <w:lang w:val="ru-RU"/>
        </w:rPr>
        <w:t xml:space="preserve">лассификация фигур </w:t>
      </w:r>
      <w:r w:rsidR="00802035" w:rsidRPr="0044382E">
        <w:rPr>
          <w:rFonts w:ascii="Times New Roman" w:eastAsia="Times New Roman" w:hAnsi="Times New Roman" w:cs="Times New Roman"/>
          <w:sz w:val="28"/>
          <w:szCs w:val="28"/>
          <w:lang w:val="ru-RU"/>
        </w:rPr>
        <w:t>по 2-3</w:t>
      </w:r>
      <w:r w:rsidRPr="0044382E">
        <w:rPr>
          <w:rFonts w:ascii="Times New Roman" w:eastAsia="Times New Roman" w:hAnsi="Times New Roman" w:cs="Times New Roman"/>
          <w:sz w:val="28"/>
          <w:szCs w:val="28"/>
          <w:lang w:val="ru-RU"/>
        </w:rPr>
        <w:t>признакам</w:t>
      </w:r>
      <w:r w:rsidR="0087740E" w:rsidRPr="0044382E">
        <w:rPr>
          <w:rFonts w:ascii="Times New Roman" w:eastAsia="Times New Roman" w:hAnsi="Times New Roman" w:cs="Times New Roman"/>
          <w:sz w:val="28"/>
          <w:szCs w:val="28"/>
          <w:lang w:val="ru-RU"/>
        </w:rPr>
        <w:t xml:space="preserve"> </w:t>
      </w:r>
      <w:r w:rsidRPr="0044382E">
        <w:rPr>
          <w:rFonts w:ascii="Times New Roman" w:eastAsia="Times New Roman" w:hAnsi="Times New Roman" w:cs="Times New Roman"/>
          <w:sz w:val="28"/>
          <w:szCs w:val="28"/>
          <w:lang w:val="ru-RU"/>
        </w:rPr>
        <w:t>(размер, форма, цвет, величина);</w:t>
      </w:r>
    </w:p>
    <w:p w:rsidR="00A04747"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В</w:t>
      </w:r>
      <w:r w:rsidR="00A04747" w:rsidRPr="0044382E">
        <w:rPr>
          <w:rFonts w:ascii="Times New Roman" w:eastAsia="Times New Roman" w:hAnsi="Times New Roman" w:cs="Times New Roman"/>
          <w:sz w:val="28"/>
          <w:szCs w:val="28"/>
          <w:lang w:val="ru-RU"/>
        </w:rPr>
        <w:t>ыделение из группы фигур «лишней» фигуры, неподходящей по 2-3 признакам.</w:t>
      </w:r>
    </w:p>
    <w:p w:rsidR="00A04747"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Д</w:t>
      </w:r>
      <w:r w:rsidR="00A04747" w:rsidRPr="0044382E">
        <w:rPr>
          <w:rFonts w:ascii="Times New Roman" w:eastAsia="Times New Roman" w:hAnsi="Times New Roman" w:cs="Times New Roman"/>
          <w:sz w:val="28"/>
          <w:szCs w:val="28"/>
          <w:lang w:val="ru-RU"/>
        </w:rPr>
        <w:t>еление фигур на равные и неравные части;</w:t>
      </w:r>
    </w:p>
    <w:p w:rsidR="00430163"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Сборка целых фигур из 10</w:t>
      </w:r>
      <w:r w:rsidR="0087740E" w:rsidRPr="0044382E">
        <w:rPr>
          <w:rFonts w:ascii="Times New Roman" w:eastAsia="Times New Roman" w:hAnsi="Times New Roman" w:cs="Times New Roman"/>
          <w:sz w:val="28"/>
          <w:szCs w:val="28"/>
          <w:lang w:val="ru-RU"/>
        </w:rPr>
        <w:t>-1</w:t>
      </w:r>
      <w:r w:rsidR="00A04747" w:rsidRPr="0044382E">
        <w:rPr>
          <w:rFonts w:ascii="Times New Roman" w:eastAsia="Times New Roman" w:hAnsi="Times New Roman" w:cs="Times New Roman"/>
          <w:sz w:val="28"/>
          <w:szCs w:val="28"/>
          <w:lang w:val="ru-RU"/>
        </w:rPr>
        <w:t>2 частей.</w:t>
      </w:r>
    </w:p>
    <w:p w:rsidR="00541C0D" w:rsidRPr="0044382E" w:rsidRDefault="00A86CFC"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t>8.</w:t>
      </w:r>
      <w:r w:rsidR="00877178">
        <w:rPr>
          <w:rFonts w:ascii="Times New Roman" w:eastAsia="Times New Roman" w:hAnsi="Times New Roman" w:cs="Times New Roman"/>
          <w:b/>
          <w:sz w:val="28"/>
          <w:szCs w:val="28"/>
          <w:lang w:val="ru-RU"/>
        </w:rPr>
        <w:t xml:space="preserve"> Графические работы</w:t>
      </w:r>
      <w:r w:rsidR="00541C0D" w:rsidRPr="0044382E">
        <w:rPr>
          <w:rFonts w:ascii="Times New Roman" w:eastAsia="Times New Roman" w:hAnsi="Times New Roman" w:cs="Times New Roman"/>
          <w:b/>
          <w:sz w:val="28"/>
          <w:szCs w:val="28"/>
          <w:lang w:val="ru-RU"/>
        </w:rPr>
        <w:t xml:space="preserve"> </w:t>
      </w:r>
      <w:r w:rsidR="00C92EB9" w:rsidRPr="0044382E">
        <w:rPr>
          <w:rFonts w:ascii="Times New Roman" w:eastAsia="Times New Roman" w:hAnsi="Times New Roman" w:cs="Times New Roman"/>
          <w:b/>
          <w:sz w:val="28"/>
          <w:szCs w:val="28"/>
          <w:lang w:val="ru-RU"/>
        </w:rPr>
        <w:t>(6</w:t>
      </w:r>
      <w:r w:rsidR="00B70090" w:rsidRPr="0044382E">
        <w:rPr>
          <w:rFonts w:ascii="Times New Roman" w:eastAsia="Times New Roman" w:hAnsi="Times New Roman" w:cs="Times New Roman"/>
          <w:b/>
          <w:sz w:val="28"/>
          <w:szCs w:val="28"/>
          <w:lang w:val="ru-RU"/>
        </w:rPr>
        <w:t xml:space="preserve"> часов)</w:t>
      </w:r>
    </w:p>
    <w:p w:rsidR="00541C0D"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Теоретическое занятие</w:t>
      </w:r>
      <w:r w:rsidR="00B70090" w:rsidRPr="0044382E">
        <w:rPr>
          <w:rFonts w:ascii="Times New Roman" w:eastAsia="Times New Roman" w:hAnsi="Times New Roman" w:cs="Times New Roman"/>
          <w:b/>
          <w:sz w:val="28"/>
          <w:szCs w:val="28"/>
          <w:lang w:val="ru-RU"/>
        </w:rPr>
        <w:t xml:space="preserve"> (1 час)</w:t>
      </w:r>
    </w:p>
    <w:p w:rsidR="00B70090" w:rsidRPr="0044382E" w:rsidRDefault="00B70090"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lastRenderedPageBreak/>
        <w:t xml:space="preserve">Знакомство с тетрадью и ее назначением, с клеткой. </w:t>
      </w:r>
    </w:p>
    <w:p w:rsidR="00541C0D"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Практическое занятие</w:t>
      </w:r>
      <w:r w:rsidR="00C92EB9" w:rsidRPr="0044382E">
        <w:rPr>
          <w:rFonts w:ascii="Times New Roman" w:eastAsia="Times New Roman" w:hAnsi="Times New Roman" w:cs="Times New Roman"/>
          <w:b/>
          <w:sz w:val="28"/>
          <w:szCs w:val="28"/>
          <w:lang w:val="ru-RU"/>
        </w:rPr>
        <w:t xml:space="preserve"> (5</w:t>
      </w:r>
      <w:r w:rsidR="00B70090" w:rsidRPr="0044382E">
        <w:rPr>
          <w:rFonts w:ascii="Times New Roman" w:eastAsia="Times New Roman" w:hAnsi="Times New Roman" w:cs="Times New Roman"/>
          <w:b/>
          <w:sz w:val="28"/>
          <w:szCs w:val="28"/>
          <w:lang w:val="ru-RU"/>
        </w:rPr>
        <w:t xml:space="preserve"> часов)</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Рисование узоров на слух по клеточкам;</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Штриховка и раскрашивание узоров;</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Графические диктанты по клеточкам</w:t>
      </w:r>
      <w:r w:rsidR="00B70090" w:rsidRPr="0044382E">
        <w:rPr>
          <w:rFonts w:ascii="Times New Roman" w:eastAsia="Times New Roman" w:hAnsi="Times New Roman" w:cs="Times New Roman"/>
          <w:sz w:val="28"/>
          <w:szCs w:val="28"/>
          <w:lang w:val="ru-RU"/>
        </w:rPr>
        <w:t xml:space="preserve"> (0,7 см)</w:t>
      </w:r>
      <w:r w:rsidRPr="0044382E">
        <w:rPr>
          <w:rFonts w:ascii="Times New Roman" w:eastAsia="Times New Roman" w:hAnsi="Times New Roman" w:cs="Times New Roman"/>
          <w:sz w:val="28"/>
          <w:szCs w:val="28"/>
          <w:lang w:val="ru-RU"/>
        </w:rPr>
        <w:t>;</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Рисование различных предметов по памяти;</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Срисовывание предметов по точкам, по клеточкам, в разных масштабах;</w:t>
      </w:r>
    </w:p>
    <w:p w:rsidR="004A580F"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proofErr w:type="spellStart"/>
      <w:r w:rsidRPr="0044382E">
        <w:rPr>
          <w:rFonts w:ascii="Times New Roman" w:eastAsia="Times New Roman" w:hAnsi="Times New Roman" w:cs="Times New Roman"/>
          <w:sz w:val="28"/>
          <w:szCs w:val="28"/>
          <w:lang w:val="ru-RU"/>
        </w:rPr>
        <w:t>Дорисовывание</w:t>
      </w:r>
      <w:proofErr w:type="spellEnd"/>
      <w:r w:rsidRPr="0044382E">
        <w:rPr>
          <w:rFonts w:ascii="Times New Roman" w:eastAsia="Times New Roman" w:hAnsi="Times New Roman" w:cs="Times New Roman"/>
          <w:sz w:val="28"/>
          <w:szCs w:val="28"/>
          <w:lang w:val="ru-RU"/>
        </w:rPr>
        <w:t xml:space="preserve"> недостающих частей предмета, ориентируясь на образец.</w:t>
      </w:r>
    </w:p>
    <w:p w:rsidR="00541C0D" w:rsidRPr="0044382E" w:rsidRDefault="00A86CFC"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t>9.</w:t>
      </w:r>
      <w:r w:rsidR="00877178">
        <w:rPr>
          <w:rFonts w:ascii="Times New Roman" w:eastAsia="Times New Roman" w:hAnsi="Times New Roman" w:cs="Times New Roman"/>
          <w:b/>
          <w:sz w:val="28"/>
          <w:szCs w:val="28"/>
          <w:lang w:val="ru-RU"/>
        </w:rPr>
        <w:t xml:space="preserve"> Логические задачи</w:t>
      </w:r>
      <w:r w:rsidR="00C92EB9" w:rsidRPr="0044382E">
        <w:rPr>
          <w:rFonts w:ascii="Times New Roman" w:eastAsia="Times New Roman" w:hAnsi="Times New Roman" w:cs="Times New Roman"/>
          <w:b/>
          <w:sz w:val="28"/>
          <w:szCs w:val="28"/>
          <w:lang w:val="ru-RU"/>
        </w:rPr>
        <w:t xml:space="preserve"> (</w:t>
      </w:r>
      <w:r w:rsidRPr="0044382E">
        <w:rPr>
          <w:rFonts w:ascii="Times New Roman" w:eastAsia="Times New Roman" w:hAnsi="Times New Roman" w:cs="Times New Roman"/>
          <w:b/>
          <w:sz w:val="28"/>
          <w:szCs w:val="28"/>
          <w:lang w:val="ru-RU"/>
        </w:rPr>
        <w:t>8</w:t>
      </w:r>
      <w:r w:rsidR="00C92EB9" w:rsidRPr="0044382E">
        <w:rPr>
          <w:rFonts w:ascii="Times New Roman" w:eastAsia="Times New Roman" w:hAnsi="Times New Roman" w:cs="Times New Roman"/>
          <w:b/>
          <w:sz w:val="28"/>
          <w:szCs w:val="28"/>
          <w:lang w:val="ru-RU"/>
        </w:rPr>
        <w:t xml:space="preserve"> часа</w:t>
      </w:r>
      <w:r w:rsidR="009037B3" w:rsidRPr="0044382E">
        <w:rPr>
          <w:rFonts w:ascii="Times New Roman" w:eastAsia="Times New Roman" w:hAnsi="Times New Roman" w:cs="Times New Roman"/>
          <w:b/>
          <w:sz w:val="28"/>
          <w:szCs w:val="28"/>
          <w:lang w:val="ru-RU"/>
        </w:rPr>
        <w:t>)</w:t>
      </w:r>
    </w:p>
    <w:p w:rsidR="00541C0D"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Теоретическое занятие</w:t>
      </w:r>
      <w:r w:rsidR="00A86CFC" w:rsidRPr="0044382E">
        <w:rPr>
          <w:rFonts w:ascii="Times New Roman" w:eastAsia="Times New Roman" w:hAnsi="Times New Roman" w:cs="Times New Roman"/>
          <w:b/>
          <w:sz w:val="28"/>
          <w:szCs w:val="28"/>
          <w:lang w:val="ru-RU"/>
        </w:rPr>
        <w:t xml:space="preserve"> (1 </w:t>
      </w:r>
      <w:r w:rsidR="009037B3" w:rsidRPr="0044382E">
        <w:rPr>
          <w:rFonts w:ascii="Times New Roman" w:eastAsia="Times New Roman" w:hAnsi="Times New Roman" w:cs="Times New Roman"/>
          <w:b/>
          <w:sz w:val="28"/>
          <w:szCs w:val="28"/>
          <w:lang w:val="ru-RU"/>
        </w:rPr>
        <w:t xml:space="preserve"> час</w:t>
      </w:r>
      <w:r w:rsidR="00C92EB9" w:rsidRPr="0044382E">
        <w:rPr>
          <w:rFonts w:ascii="Times New Roman" w:eastAsia="Times New Roman" w:hAnsi="Times New Roman" w:cs="Times New Roman"/>
          <w:b/>
          <w:sz w:val="28"/>
          <w:szCs w:val="28"/>
          <w:lang w:val="ru-RU"/>
        </w:rPr>
        <w:t>а</w:t>
      </w:r>
      <w:r w:rsidR="009037B3" w:rsidRPr="0044382E">
        <w:rPr>
          <w:rFonts w:ascii="Times New Roman" w:eastAsia="Times New Roman" w:hAnsi="Times New Roman" w:cs="Times New Roman"/>
          <w:b/>
          <w:sz w:val="28"/>
          <w:szCs w:val="28"/>
          <w:lang w:val="ru-RU"/>
        </w:rPr>
        <w:t>)</w:t>
      </w:r>
    </w:p>
    <w:p w:rsidR="00DC0045" w:rsidRPr="0044382E" w:rsidRDefault="006B01B5"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Знакомство с логическими задачами, загадками, задачами – шутками.</w:t>
      </w:r>
    </w:p>
    <w:p w:rsidR="00541C0D"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Практическое занятие</w:t>
      </w:r>
      <w:r w:rsidR="00A86CFC" w:rsidRPr="0044382E">
        <w:rPr>
          <w:rFonts w:ascii="Times New Roman" w:eastAsia="Times New Roman" w:hAnsi="Times New Roman" w:cs="Times New Roman"/>
          <w:b/>
          <w:sz w:val="28"/>
          <w:szCs w:val="28"/>
          <w:lang w:val="ru-RU"/>
        </w:rPr>
        <w:t xml:space="preserve"> (7 </w:t>
      </w:r>
      <w:r w:rsidR="009037B3" w:rsidRPr="0044382E">
        <w:rPr>
          <w:rFonts w:ascii="Times New Roman" w:eastAsia="Times New Roman" w:hAnsi="Times New Roman" w:cs="Times New Roman"/>
          <w:b/>
          <w:sz w:val="28"/>
          <w:szCs w:val="28"/>
          <w:lang w:val="ru-RU"/>
        </w:rPr>
        <w:t xml:space="preserve"> часа)</w:t>
      </w:r>
    </w:p>
    <w:p w:rsidR="00DC0045"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Нахождение логических связей, закономерностей.</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Нахождение «четвертого лишнего».</w:t>
      </w:r>
    </w:p>
    <w:p w:rsidR="00DC0045" w:rsidRPr="0044382E" w:rsidRDefault="00DC0045"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Головоломки различного вида сложения.</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Выделение и группировка предметов по 2-3признакам.</w:t>
      </w:r>
    </w:p>
    <w:p w:rsidR="00DC0045" w:rsidRPr="0044382E" w:rsidRDefault="00541C0D" w:rsidP="00877178">
      <w:pPr>
        <w:spacing w:after="0" w:line="240" w:lineRule="auto"/>
        <w:ind w:firstLine="709"/>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Задания, развивающие память, внимание, воображение и логическое мышление.</w:t>
      </w:r>
    </w:p>
    <w:p w:rsidR="00541C0D" w:rsidRPr="0044382E" w:rsidRDefault="00541C0D" w:rsidP="00877178">
      <w:pPr>
        <w:spacing w:after="0" w:line="240" w:lineRule="auto"/>
        <w:ind w:firstLine="709"/>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Занимательные вопросы, ребусы, логические загадки; задачи-шутки.</w:t>
      </w:r>
    </w:p>
    <w:p w:rsidR="00F20127" w:rsidRPr="0044382E" w:rsidRDefault="00541C0D" w:rsidP="00877178">
      <w:pPr>
        <w:spacing w:after="0" w:line="240" w:lineRule="auto"/>
        <w:ind w:firstLine="709"/>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Мат</w:t>
      </w:r>
      <w:r w:rsidR="00802035" w:rsidRPr="0044382E">
        <w:rPr>
          <w:rFonts w:ascii="Times New Roman" w:eastAsia="Times New Roman" w:hAnsi="Times New Roman" w:cs="Times New Roman"/>
          <w:sz w:val="28"/>
          <w:szCs w:val="28"/>
          <w:lang w:val="ru-RU"/>
        </w:rPr>
        <w:t>ематические конкурсы, викторины.</w:t>
      </w:r>
    </w:p>
    <w:p w:rsidR="00A86CFC" w:rsidRPr="0044382E" w:rsidRDefault="00A86CFC" w:rsidP="00877178">
      <w:pPr>
        <w:spacing w:after="0" w:line="240" w:lineRule="auto"/>
        <w:ind w:firstLine="709"/>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t xml:space="preserve">10. Итоговое занятие (2 часа). </w:t>
      </w:r>
    </w:p>
    <w:p w:rsidR="00A86CFC" w:rsidRPr="0044382E" w:rsidRDefault="00A86CFC" w:rsidP="00877178">
      <w:pPr>
        <w:spacing w:after="0" w:line="240" w:lineRule="auto"/>
        <w:ind w:firstLine="709"/>
        <w:rPr>
          <w:rFonts w:ascii="Times New Roman" w:eastAsia="Times New Roman" w:hAnsi="Times New Roman" w:cs="Times New Roman"/>
          <w:b/>
          <w:sz w:val="28"/>
          <w:szCs w:val="28"/>
          <w:lang w:val="ru-RU"/>
        </w:rPr>
      </w:pPr>
      <w:r w:rsidRPr="0044382E">
        <w:rPr>
          <w:rFonts w:ascii="Times New Roman" w:eastAsia="Times New Roman" w:hAnsi="Times New Roman" w:cs="Times New Roman"/>
          <w:sz w:val="28"/>
          <w:szCs w:val="28"/>
          <w:lang w:val="ru-RU"/>
        </w:rPr>
        <w:t>Подведение итогов за полугодие.</w:t>
      </w:r>
    </w:p>
    <w:p w:rsidR="005046D0" w:rsidRPr="00A86CFC" w:rsidRDefault="005046D0" w:rsidP="00CC73F0">
      <w:pPr>
        <w:spacing w:after="0" w:line="240" w:lineRule="auto"/>
        <w:ind w:left="-567" w:firstLine="567"/>
        <w:jc w:val="both"/>
        <w:rPr>
          <w:rFonts w:ascii="Times New Roman" w:hAnsi="Times New Roman" w:cs="Times New Roman"/>
          <w:b/>
          <w:sz w:val="24"/>
          <w:szCs w:val="24"/>
          <w:lang w:val="ru-RU"/>
        </w:rPr>
      </w:pPr>
    </w:p>
    <w:p w:rsidR="00EB79AF" w:rsidRPr="0044382E" w:rsidRDefault="0044382E" w:rsidP="0044382E">
      <w:pPr>
        <w:spacing w:after="0" w:line="240" w:lineRule="auto"/>
        <w:ind w:left="-567" w:firstLine="567"/>
        <w:jc w:val="center"/>
        <w:rPr>
          <w:rFonts w:ascii="Times New Roman" w:hAnsi="Times New Roman" w:cs="Times New Roman"/>
          <w:b/>
          <w:sz w:val="28"/>
          <w:szCs w:val="28"/>
          <w:lang w:val="ru-RU"/>
        </w:rPr>
      </w:pPr>
      <w:r w:rsidRPr="0044382E">
        <w:rPr>
          <w:rFonts w:ascii="Times New Roman" w:hAnsi="Times New Roman" w:cs="Times New Roman"/>
          <w:b/>
          <w:sz w:val="28"/>
          <w:szCs w:val="28"/>
          <w:lang w:val="ru-RU"/>
        </w:rPr>
        <w:t>РАСПРЕДЕЛЕНИЕ УЧЕБ</w:t>
      </w:r>
      <w:r>
        <w:rPr>
          <w:rFonts w:ascii="Times New Roman" w:hAnsi="Times New Roman" w:cs="Times New Roman"/>
          <w:b/>
          <w:sz w:val="28"/>
          <w:szCs w:val="28"/>
          <w:lang w:val="ru-RU"/>
        </w:rPr>
        <w:t>НЫХ ЧАСОВ</w:t>
      </w:r>
    </w:p>
    <w:p w:rsidR="00EB79AF" w:rsidRPr="0044382E" w:rsidRDefault="00EB79AF" w:rsidP="00CC73F0">
      <w:pPr>
        <w:spacing w:after="0" w:line="240" w:lineRule="auto"/>
        <w:ind w:left="-567" w:firstLine="567"/>
        <w:jc w:val="both"/>
        <w:rPr>
          <w:rFonts w:ascii="Times New Roman" w:hAnsi="Times New Roman" w:cs="Times New Roman"/>
          <w:b/>
          <w:sz w:val="28"/>
          <w:szCs w:val="28"/>
          <w:lang w:val="ru-RU"/>
        </w:rPr>
      </w:pPr>
    </w:p>
    <w:tbl>
      <w:tblPr>
        <w:tblStyle w:val="aff1"/>
        <w:tblW w:w="11057" w:type="dxa"/>
        <w:tblInd w:w="-1026" w:type="dxa"/>
        <w:tblLayout w:type="fixed"/>
        <w:tblLook w:val="04A0" w:firstRow="1" w:lastRow="0" w:firstColumn="1" w:lastColumn="0" w:noHBand="0" w:noVBand="1"/>
      </w:tblPr>
      <w:tblGrid>
        <w:gridCol w:w="567"/>
        <w:gridCol w:w="2033"/>
        <w:gridCol w:w="1381"/>
        <w:gridCol w:w="1264"/>
        <w:gridCol w:w="1134"/>
        <w:gridCol w:w="1235"/>
        <w:gridCol w:w="1317"/>
        <w:gridCol w:w="992"/>
        <w:gridCol w:w="1134"/>
      </w:tblGrid>
      <w:tr w:rsidR="00EB79AF" w:rsidRPr="00531F4C" w:rsidTr="005D4A26">
        <w:trPr>
          <w:trHeight w:val="413"/>
        </w:trPr>
        <w:tc>
          <w:tcPr>
            <w:tcW w:w="567" w:type="dxa"/>
            <w:vMerge w:val="restart"/>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w:t>
            </w:r>
          </w:p>
        </w:tc>
        <w:tc>
          <w:tcPr>
            <w:tcW w:w="2033" w:type="dxa"/>
            <w:vMerge w:val="restart"/>
          </w:tcPr>
          <w:p w:rsidR="0068381C"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Наименование</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разделов и тем</w:t>
            </w:r>
          </w:p>
        </w:tc>
        <w:tc>
          <w:tcPr>
            <w:tcW w:w="1381" w:type="dxa"/>
            <w:vMerge w:val="restart"/>
          </w:tcPr>
          <w:p w:rsidR="00BE2C80"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Общее</w:t>
            </w:r>
          </w:p>
          <w:p w:rsidR="00EB79AF" w:rsidRPr="00877178" w:rsidRDefault="0068381C"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к</w:t>
            </w:r>
            <w:r w:rsidR="00EB79AF" w:rsidRPr="00877178">
              <w:rPr>
                <w:rFonts w:ascii="Times New Roman" w:hAnsi="Times New Roman" w:cs="Times New Roman"/>
                <w:sz w:val="24"/>
                <w:szCs w:val="24"/>
                <w:lang w:val="ru-RU"/>
              </w:rPr>
              <w:t>оличество</w:t>
            </w:r>
          </w:p>
          <w:p w:rsidR="0068381C" w:rsidRPr="00877178" w:rsidRDefault="0068381C"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у</w:t>
            </w:r>
            <w:r w:rsidR="00EB79AF" w:rsidRPr="00877178">
              <w:rPr>
                <w:rFonts w:ascii="Times New Roman" w:hAnsi="Times New Roman" w:cs="Times New Roman"/>
                <w:sz w:val="24"/>
                <w:szCs w:val="24"/>
                <w:lang w:val="ru-RU"/>
              </w:rPr>
              <w:t>чебных</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часов</w:t>
            </w:r>
          </w:p>
        </w:tc>
        <w:tc>
          <w:tcPr>
            <w:tcW w:w="2398" w:type="dxa"/>
            <w:gridSpan w:val="2"/>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В том числе:</w:t>
            </w:r>
          </w:p>
        </w:tc>
        <w:tc>
          <w:tcPr>
            <w:tcW w:w="1235" w:type="dxa"/>
            <w:vMerge w:val="restart"/>
          </w:tcPr>
          <w:p w:rsidR="00153E7D" w:rsidRPr="00877178" w:rsidRDefault="00153E7D" w:rsidP="00153E7D">
            <w:pPr>
              <w:ind w:left="-567" w:firstLine="567"/>
              <w:jc w:val="both"/>
              <w:rPr>
                <w:rFonts w:ascii="Times New Roman" w:hAnsi="Times New Roman" w:cs="Times New Roman"/>
                <w:sz w:val="24"/>
                <w:szCs w:val="24"/>
                <w:lang w:val="ru-RU"/>
              </w:rPr>
            </w:pPr>
            <w:proofErr w:type="spellStart"/>
            <w:r w:rsidRPr="00877178">
              <w:rPr>
                <w:rFonts w:ascii="Times New Roman" w:hAnsi="Times New Roman" w:cs="Times New Roman"/>
                <w:sz w:val="24"/>
                <w:szCs w:val="24"/>
                <w:lang w:val="ru-RU"/>
              </w:rPr>
              <w:t>Продолж</w:t>
            </w:r>
            <w:proofErr w:type="spellEnd"/>
          </w:p>
          <w:p w:rsidR="00EB79AF" w:rsidRPr="00877178" w:rsidRDefault="00153E7D" w:rsidP="00153E7D">
            <w:pPr>
              <w:jc w:val="both"/>
              <w:rPr>
                <w:rFonts w:ascii="Times New Roman" w:hAnsi="Times New Roman" w:cs="Times New Roman"/>
                <w:sz w:val="24"/>
                <w:szCs w:val="24"/>
                <w:lang w:val="ru-RU"/>
              </w:rPr>
            </w:pPr>
            <w:proofErr w:type="spellStart"/>
            <w:r w:rsidRPr="00877178">
              <w:rPr>
                <w:rFonts w:ascii="Times New Roman" w:hAnsi="Times New Roman" w:cs="Times New Roman"/>
                <w:sz w:val="24"/>
                <w:szCs w:val="24"/>
                <w:lang w:val="ru-RU"/>
              </w:rPr>
              <w:t>итель</w:t>
            </w:r>
            <w:r w:rsidR="00EB79AF" w:rsidRPr="00877178">
              <w:rPr>
                <w:rFonts w:ascii="Times New Roman" w:hAnsi="Times New Roman" w:cs="Times New Roman"/>
                <w:sz w:val="24"/>
                <w:szCs w:val="24"/>
                <w:lang w:val="ru-RU"/>
              </w:rPr>
              <w:t>ность</w:t>
            </w:r>
            <w:proofErr w:type="spellEnd"/>
          </w:p>
          <w:p w:rsidR="00EB79AF" w:rsidRPr="00877178" w:rsidRDefault="00EB79AF" w:rsidP="00153E7D">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занятия</w:t>
            </w:r>
          </w:p>
        </w:tc>
        <w:tc>
          <w:tcPr>
            <w:tcW w:w="1317" w:type="dxa"/>
            <w:vMerge w:val="restart"/>
          </w:tcPr>
          <w:p w:rsidR="0068381C" w:rsidRPr="00877178" w:rsidRDefault="00EB79AF" w:rsidP="00CC73F0">
            <w:pPr>
              <w:ind w:left="-567" w:firstLine="567"/>
              <w:jc w:val="both"/>
              <w:rPr>
                <w:rFonts w:ascii="Times New Roman" w:hAnsi="Times New Roman" w:cs="Times New Roman"/>
                <w:sz w:val="24"/>
                <w:szCs w:val="24"/>
                <w:lang w:val="ru-RU"/>
              </w:rPr>
            </w:pPr>
            <w:proofErr w:type="spellStart"/>
            <w:r w:rsidRPr="00877178">
              <w:rPr>
                <w:rFonts w:ascii="Times New Roman" w:hAnsi="Times New Roman" w:cs="Times New Roman"/>
                <w:sz w:val="24"/>
                <w:szCs w:val="24"/>
                <w:lang w:val="ru-RU"/>
              </w:rPr>
              <w:t>Периодич</w:t>
            </w:r>
            <w:proofErr w:type="spellEnd"/>
          </w:p>
          <w:p w:rsidR="00EB79AF" w:rsidRPr="00877178" w:rsidRDefault="00EB79AF" w:rsidP="005D4A26">
            <w:pPr>
              <w:jc w:val="both"/>
              <w:rPr>
                <w:rFonts w:ascii="Times New Roman" w:hAnsi="Times New Roman" w:cs="Times New Roman"/>
                <w:sz w:val="24"/>
                <w:szCs w:val="24"/>
                <w:lang w:val="ru-RU"/>
              </w:rPr>
            </w:pPr>
            <w:proofErr w:type="spellStart"/>
            <w:r w:rsidRPr="00877178">
              <w:rPr>
                <w:rFonts w:ascii="Times New Roman" w:hAnsi="Times New Roman" w:cs="Times New Roman"/>
                <w:sz w:val="24"/>
                <w:szCs w:val="24"/>
                <w:lang w:val="ru-RU"/>
              </w:rPr>
              <w:t>ность</w:t>
            </w:r>
            <w:proofErr w:type="spellEnd"/>
            <w:r w:rsidRPr="00877178">
              <w:rPr>
                <w:rFonts w:ascii="Times New Roman" w:hAnsi="Times New Roman" w:cs="Times New Roman"/>
                <w:sz w:val="24"/>
                <w:szCs w:val="24"/>
                <w:lang w:val="ru-RU"/>
              </w:rPr>
              <w:t xml:space="preserve"> в</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неделю</w:t>
            </w:r>
          </w:p>
        </w:tc>
        <w:tc>
          <w:tcPr>
            <w:tcW w:w="992" w:type="dxa"/>
            <w:vMerge w:val="restart"/>
          </w:tcPr>
          <w:p w:rsidR="0068381C"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Кол-во</w:t>
            </w:r>
          </w:p>
          <w:p w:rsidR="0068381C" w:rsidRPr="00877178" w:rsidRDefault="006379BD"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ч</w:t>
            </w:r>
            <w:r w:rsidR="00EB79AF" w:rsidRPr="00877178">
              <w:rPr>
                <w:rFonts w:ascii="Times New Roman" w:hAnsi="Times New Roman" w:cs="Times New Roman"/>
                <w:sz w:val="24"/>
                <w:szCs w:val="24"/>
                <w:lang w:val="ru-RU"/>
              </w:rPr>
              <w:t>асов</w:t>
            </w:r>
            <w:r w:rsidRPr="00877178">
              <w:rPr>
                <w:rFonts w:ascii="Times New Roman" w:hAnsi="Times New Roman" w:cs="Times New Roman"/>
                <w:sz w:val="24"/>
                <w:szCs w:val="24"/>
                <w:lang w:val="ru-RU"/>
              </w:rPr>
              <w:t xml:space="preserve"> </w:t>
            </w:r>
            <w:proofErr w:type="gramStart"/>
            <w:r w:rsidR="00EB79AF" w:rsidRPr="00877178">
              <w:rPr>
                <w:rFonts w:ascii="Times New Roman" w:hAnsi="Times New Roman" w:cs="Times New Roman"/>
                <w:sz w:val="24"/>
                <w:szCs w:val="24"/>
                <w:lang w:val="ru-RU"/>
              </w:rPr>
              <w:t>в</w:t>
            </w:r>
            <w:proofErr w:type="gramEnd"/>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неделю</w:t>
            </w:r>
          </w:p>
        </w:tc>
        <w:tc>
          <w:tcPr>
            <w:tcW w:w="1134" w:type="dxa"/>
            <w:vMerge w:val="restart"/>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Кол-во</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часов </w:t>
            </w:r>
            <w:proofErr w:type="gramStart"/>
            <w:r w:rsidRPr="00877178">
              <w:rPr>
                <w:rFonts w:ascii="Times New Roman" w:hAnsi="Times New Roman" w:cs="Times New Roman"/>
                <w:sz w:val="24"/>
                <w:szCs w:val="24"/>
                <w:lang w:val="ru-RU"/>
              </w:rPr>
              <w:t>в</w:t>
            </w:r>
            <w:proofErr w:type="gramEnd"/>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год</w:t>
            </w:r>
          </w:p>
        </w:tc>
      </w:tr>
      <w:tr w:rsidR="00EB79AF" w:rsidRPr="000B0694" w:rsidTr="005D4A26">
        <w:trPr>
          <w:trHeight w:val="412"/>
        </w:trPr>
        <w:tc>
          <w:tcPr>
            <w:tcW w:w="567" w:type="dxa"/>
            <w:vMerge/>
          </w:tcPr>
          <w:p w:rsidR="00EB79AF" w:rsidRPr="00877178" w:rsidRDefault="00EB79AF" w:rsidP="00CC73F0">
            <w:pPr>
              <w:ind w:left="-567" w:firstLine="567"/>
              <w:jc w:val="both"/>
              <w:rPr>
                <w:rFonts w:ascii="Times New Roman" w:hAnsi="Times New Roman" w:cs="Times New Roman"/>
                <w:sz w:val="24"/>
                <w:szCs w:val="24"/>
                <w:lang w:val="ru-RU"/>
              </w:rPr>
            </w:pPr>
          </w:p>
        </w:tc>
        <w:tc>
          <w:tcPr>
            <w:tcW w:w="2033" w:type="dxa"/>
            <w:vMerge/>
          </w:tcPr>
          <w:p w:rsidR="00EB79AF" w:rsidRPr="00877178" w:rsidRDefault="00EB79AF" w:rsidP="00CC73F0">
            <w:pPr>
              <w:ind w:left="-567" w:firstLine="567"/>
              <w:jc w:val="both"/>
              <w:rPr>
                <w:rFonts w:ascii="Times New Roman" w:hAnsi="Times New Roman" w:cs="Times New Roman"/>
                <w:sz w:val="24"/>
                <w:szCs w:val="24"/>
                <w:lang w:val="ru-RU"/>
              </w:rPr>
            </w:pPr>
          </w:p>
        </w:tc>
        <w:tc>
          <w:tcPr>
            <w:tcW w:w="1381" w:type="dxa"/>
            <w:vMerge/>
          </w:tcPr>
          <w:p w:rsidR="00EB79AF" w:rsidRPr="00877178" w:rsidRDefault="00EB79AF" w:rsidP="00CC73F0">
            <w:pPr>
              <w:ind w:left="-567" w:firstLine="567"/>
              <w:jc w:val="both"/>
              <w:rPr>
                <w:rFonts w:ascii="Times New Roman" w:hAnsi="Times New Roman" w:cs="Times New Roman"/>
                <w:sz w:val="24"/>
                <w:szCs w:val="24"/>
                <w:lang w:val="ru-RU"/>
              </w:rPr>
            </w:pPr>
          </w:p>
        </w:tc>
        <w:tc>
          <w:tcPr>
            <w:tcW w:w="1264" w:type="dxa"/>
            <w:tcBorders>
              <w:bottom w:val="single" w:sz="4" w:space="0" w:color="auto"/>
            </w:tcBorders>
          </w:tcPr>
          <w:p w:rsidR="0068381C" w:rsidRPr="00877178" w:rsidRDefault="0068381C" w:rsidP="00CC73F0">
            <w:pPr>
              <w:ind w:left="-567" w:firstLine="567"/>
              <w:jc w:val="both"/>
              <w:rPr>
                <w:rFonts w:ascii="Times New Roman" w:hAnsi="Times New Roman" w:cs="Times New Roman"/>
                <w:sz w:val="24"/>
                <w:szCs w:val="24"/>
                <w:lang w:val="ru-RU"/>
              </w:rPr>
            </w:pPr>
            <w:proofErr w:type="spellStart"/>
            <w:r w:rsidRPr="00877178">
              <w:rPr>
                <w:rFonts w:ascii="Times New Roman" w:hAnsi="Times New Roman" w:cs="Times New Roman"/>
                <w:sz w:val="24"/>
                <w:szCs w:val="24"/>
                <w:lang w:val="ru-RU"/>
              </w:rPr>
              <w:t>Т</w:t>
            </w:r>
            <w:r w:rsidR="00EB79AF" w:rsidRPr="00877178">
              <w:rPr>
                <w:rFonts w:ascii="Times New Roman" w:hAnsi="Times New Roman" w:cs="Times New Roman"/>
                <w:sz w:val="24"/>
                <w:szCs w:val="24"/>
                <w:lang w:val="ru-RU"/>
              </w:rPr>
              <w:t>еорети</w:t>
            </w:r>
            <w:proofErr w:type="spellEnd"/>
          </w:p>
          <w:p w:rsidR="00EB79AF" w:rsidRPr="00877178" w:rsidRDefault="00EB79AF" w:rsidP="00CC73F0">
            <w:pPr>
              <w:ind w:left="-567" w:firstLine="567"/>
              <w:jc w:val="both"/>
              <w:rPr>
                <w:rFonts w:ascii="Times New Roman" w:hAnsi="Times New Roman" w:cs="Times New Roman"/>
                <w:sz w:val="24"/>
                <w:szCs w:val="24"/>
                <w:lang w:val="ru-RU"/>
              </w:rPr>
            </w:pPr>
            <w:proofErr w:type="spellStart"/>
            <w:r w:rsidRPr="00877178">
              <w:rPr>
                <w:rFonts w:ascii="Times New Roman" w:hAnsi="Times New Roman" w:cs="Times New Roman"/>
                <w:sz w:val="24"/>
                <w:szCs w:val="24"/>
                <w:lang w:val="ru-RU"/>
              </w:rPr>
              <w:t>че</w:t>
            </w:r>
            <w:r w:rsidR="0068381C" w:rsidRPr="00877178">
              <w:rPr>
                <w:rFonts w:ascii="Times New Roman" w:hAnsi="Times New Roman" w:cs="Times New Roman"/>
                <w:sz w:val="24"/>
                <w:szCs w:val="24"/>
                <w:lang w:val="ru-RU"/>
              </w:rPr>
              <w:t>ских</w:t>
            </w:r>
            <w:proofErr w:type="spellEnd"/>
          </w:p>
        </w:tc>
        <w:tc>
          <w:tcPr>
            <w:tcW w:w="1134" w:type="dxa"/>
            <w:tcBorders>
              <w:bottom w:val="single" w:sz="4" w:space="0" w:color="auto"/>
            </w:tcBorders>
          </w:tcPr>
          <w:p w:rsidR="0068381C" w:rsidRPr="00877178" w:rsidRDefault="0068381C" w:rsidP="00CC73F0">
            <w:pPr>
              <w:ind w:left="-567" w:firstLine="567"/>
              <w:jc w:val="both"/>
              <w:rPr>
                <w:rFonts w:ascii="Times New Roman" w:hAnsi="Times New Roman" w:cs="Times New Roman"/>
                <w:sz w:val="24"/>
                <w:szCs w:val="24"/>
                <w:lang w:val="ru-RU"/>
              </w:rPr>
            </w:pPr>
            <w:proofErr w:type="spellStart"/>
            <w:r w:rsidRPr="00877178">
              <w:rPr>
                <w:rFonts w:ascii="Times New Roman" w:hAnsi="Times New Roman" w:cs="Times New Roman"/>
                <w:sz w:val="24"/>
                <w:szCs w:val="24"/>
                <w:lang w:val="ru-RU"/>
              </w:rPr>
              <w:t>П</w:t>
            </w:r>
            <w:r w:rsidR="00EB79AF" w:rsidRPr="00877178">
              <w:rPr>
                <w:rFonts w:ascii="Times New Roman" w:hAnsi="Times New Roman" w:cs="Times New Roman"/>
                <w:sz w:val="24"/>
                <w:szCs w:val="24"/>
                <w:lang w:val="ru-RU"/>
              </w:rPr>
              <w:t>ракти</w:t>
            </w:r>
            <w:proofErr w:type="spellEnd"/>
          </w:p>
          <w:p w:rsidR="00EB79AF" w:rsidRPr="00877178" w:rsidRDefault="00EB79AF" w:rsidP="00CC73F0">
            <w:pPr>
              <w:ind w:left="-567" w:firstLine="567"/>
              <w:jc w:val="both"/>
              <w:rPr>
                <w:rFonts w:ascii="Times New Roman" w:hAnsi="Times New Roman" w:cs="Times New Roman"/>
                <w:sz w:val="24"/>
                <w:szCs w:val="24"/>
                <w:lang w:val="ru-RU"/>
              </w:rPr>
            </w:pPr>
            <w:proofErr w:type="spellStart"/>
            <w:r w:rsidRPr="00877178">
              <w:rPr>
                <w:rFonts w:ascii="Times New Roman" w:hAnsi="Times New Roman" w:cs="Times New Roman"/>
                <w:sz w:val="24"/>
                <w:szCs w:val="24"/>
                <w:lang w:val="ru-RU"/>
              </w:rPr>
              <w:t>ческих</w:t>
            </w:r>
            <w:proofErr w:type="spellEnd"/>
          </w:p>
        </w:tc>
        <w:tc>
          <w:tcPr>
            <w:tcW w:w="1235" w:type="dxa"/>
            <w:vMerge/>
          </w:tcPr>
          <w:p w:rsidR="00EB79AF" w:rsidRPr="00877178" w:rsidRDefault="00EB79AF" w:rsidP="00CC73F0">
            <w:pPr>
              <w:ind w:left="-567" w:firstLine="567"/>
              <w:jc w:val="both"/>
              <w:rPr>
                <w:rFonts w:ascii="Times New Roman" w:hAnsi="Times New Roman" w:cs="Times New Roman"/>
                <w:sz w:val="24"/>
                <w:szCs w:val="24"/>
                <w:lang w:val="ru-RU"/>
              </w:rPr>
            </w:pPr>
          </w:p>
        </w:tc>
        <w:tc>
          <w:tcPr>
            <w:tcW w:w="1317" w:type="dxa"/>
            <w:vMerge/>
          </w:tcPr>
          <w:p w:rsidR="00EB79AF" w:rsidRPr="00877178" w:rsidRDefault="00EB79AF" w:rsidP="00CC73F0">
            <w:pPr>
              <w:ind w:left="-567" w:firstLine="567"/>
              <w:jc w:val="both"/>
              <w:rPr>
                <w:rFonts w:ascii="Times New Roman" w:hAnsi="Times New Roman" w:cs="Times New Roman"/>
                <w:sz w:val="24"/>
                <w:szCs w:val="24"/>
                <w:lang w:val="ru-RU"/>
              </w:rPr>
            </w:pPr>
          </w:p>
        </w:tc>
        <w:tc>
          <w:tcPr>
            <w:tcW w:w="992" w:type="dxa"/>
            <w:vMerge/>
          </w:tcPr>
          <w:p w:rsidR="00EB79AF" w:rsidRPr="00877178" w:rsidRDefault="00EB79AF" w:rsidP="00CC73F0">
            <w:pPr>
              <w:ind w:left="-567" w:firstLine="567"/>
              <w:jc w:val="both"/>
              <w:rPr>
                <w:rFonts w:ascii="Times New Roman" w:hAnsi="Times New Roman" w:cs="Times New Roman"/>
                <w:sz w:val="24"/>
                <w:szCs w:val="24"/>
                <w:lang w:val="ru-RU"/>
              </w:rPr>
            </w:pPr>
          </w:p>
        </w:tc>
        <w:tc>
          <w:tcPr>
            <w:tcW w:w="1134" w:type="dxa"/>
            <w:vMerge/>
          </w:tcPr>
          <w:p w:rsidR="00EB79AF" w:rsidRPr="00877178" w:rsidRDefault="00EB79AF" w:rsidP="00CC73F0">
            <w:pPr>
              <w:ind w:left="-567" w:firstLine="567"/>
              <w:jc w:val="both"/>
              <w:rPr>
                <w:rFonts w:ascii="Times New Roman" w:hAnsi="Times New Roman" w:cs="Times New Roman"/>
                <w:sz w:val="24"/>
                <w:szCs w:val="24"/>
                <w:lang w:val="ru-RU"/>
              </w:rPr>
            </w:pPr>
          </w:p>
        </w:tc>
      </w:tr>
      <w:tr w:rsidR="00EA5E28" w:rsidRPr="000B0694" w:rsidTr="005D4A26">
        <w:tc>
          <w:tcPr>
            <w:tcW w:w="567" w:type="dxa"/>
          </w:tcPr>
          <w:p w:rsidR="00EA5E28"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2033" w:type="dxa"/>
          </w:tcPr>
          <w:p w:rsidR="00EA5E28"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Вводное занятие</w:t>
            </w:r>
          </w:p>
        </w:tc>
        <w:tc>
          <w:tcPr>
            <w:tcW w:w="1381" w:type="dxa"/>
          </w:tcPr>
          <w:p w:rsidR="00EA5E28"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264" w:type="dxa"/>
            <w:tcBorders>
              <w:top w:val="single" w:sz="4" w:space="0" w:color="auto"/>
              <w:right w:val="single" w:sz="4" w:space="0" w:color="auto"/>
            </w:tcBorders>
          </w:tcPr>
          <w:p w:rsidR="00EA5E28"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w:t>
            </w:r>
          </w:p>
        </w:tc>
        <w:tc>
          <w:tcPr>
            <w:tcW w:w="1134" w:type="dxa"/>
            <w:tcBorders>
              <w:top w:val="single" w:sz="4" w:space="0" w:color="auto"/>
              <w:left w:val="single" w:sz="4" w:space="0" w:color="auto"/>
            </w:tcBorders>
          </w:tcPr>
          <w:p w:rsidR="00EA5E28" w:rsidRPr="00877178" w:rsidRDefault="00EA5E28"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235" w:type="dxa"/>
          </w:tcPr>
          <w:p w:rsidR="00EA5E28" w:rsidRPr="00877178" w:rsidRDefault="00EA5E28"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 мин</w:t>
            </w:r>
          </w:p>
        </w:tc>
        <w:tc>
          <w:tcPr>
            <w:tcW w:w="1317" w:type="dxa"/>
          </w:tcPr>
          <w:p w:rsidR="00EA5E28" w:rsidRPr="00877178" w:rsidRDefault="00EA5E28"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Pr>
          <w:p w:rsidR="00EA5E28" w:rsidRPr="00877178" w:rsidRDefault="00EA5E28"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Pr>
          <w:p w:rsidR="00EA5E28"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r>
      <w:tr w:rsidR="00EB79AF" w:rsidRPr="000B0694" w:rsidTr="005D4A26">
        <w:tc>
          <w:tcPr>
            <w:tcW w:w="567" w:type="dxa"/>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2</w:t>
            </w:r>
          </w:p>
        </w:tc>
        <w:tc>
          <w:tcPr>
            <w:tcW w:w="2033" w:type="dxa"/>
          </w:tcPr>
          <w:p w:rsidR="00EB79AF" w:rsidRPr="00877178" w:rsidRDefault="00EB79AF" w:rsidP="00CC73F0">
            <w:pPr>
              <w:ind w:left="-567" w:firstLine="567"/>
              <w:jc w:val="both"/>
              <w:rPr>
                <w:rFonts w:ascii="Times New Roman" w:hAnsi="Times New Roman" w:cs="Times New Roman"/>
                <w:sz w:val="24"/>
                <w:szCs w:val="24"/>
                <w:lang w:val="ru-RU"/>
              </w:rPr>
            </w:pPr>
            <w:proofErr w:type="spellStart"/>
            <w:r w:rsidRPr="00877178">
              <w:rPr>
                <w:rFonts w:ascii="Times New Roman" w:hAnsi="Times New Roman" w:cs="Times New Roman"/>
                <w:sz w:val="24"/>
                <w:szCs w:val="24"/>
              </w:rPr>
              <w:t>Количество</w:t>
            </w:r>
            <w:proofErr w:type="spellEnd"/>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rPr>
              <w:t xml:space="preserve">и </w:t>
            </w:r>
            <w:proofErr w:type="spellStart"/>
            <w:r w:rsidRPr="00877178">
              <w:rPr>
                <w:rFonts w:ascii="Times New Roman" w:hAnsi="Times New Roman" w:cs="Times New Roman"/>
                <w:sz w:val="24"/>
                <w:szCs w:val="24"/>
              </w:rPr>
              <w:t>счет</w:t>
            </w:r>
            <w:proofErr w:type="spellEnd"/>
          </w:p>
        </w:tc>
        <w:tc>
          <w:tcPr>
            <w:tcW w:w="1381" w:type="dxa"/>
          </w:tcPr>
          <w:p w:rsidR="00EB79AF" w:rsidRPr="00877178" w:rsidRDefault="00EA5E28"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18</w:t>
            </w:r>
          </w:p>
        </w:tc>
        <w:tc>
          <w:tcPr>
            <w:tcW w:w="1264" w:type="dxa"/>
            <w:tcBorders>
              <w:top w:val="single" w:sz="4" w:space="0" w:color="auto"/>
              <w:right w:val="single" w:sz="4" w:space="0" w:color="auto"/>
            </w:tcBorders>
          </w:tcPr>
          <w:p w:rsidR="00EB79AF" w:rsidRPr="00877178" w:rsidRDefault="00901FE3"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Borders>
              <w:top w:val="single" w:sz="4" w:space="0" w:color="auto"/>
              <w:left w:val="single" w:sz="4" w:space="0" w:color="auto"/>
            </w:tcBorders>
          </w:tcPr>
          <w:p w:rsidR="00EB79AF" w:rsidRPr="00877178" w:rsidRDefault="00BE306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r w:rsidR="00EA5E28" w:rsidRPr="00877178">
              <w:rPr>
                <w:rFonts w:ascii="Times New Roman" w:hAnsi="Times New Roman" w:cs="Times New Roman"/>
                <w:sz w:val="24"/>
                <w:szCs w:val="24"/>
                <w:lang w:val="ru-RU"/>
              </w:rPr>
              <w:t>7</w:t>
            </w:r>
          </w:p>
        </w:tc>
        <w:tc>
          <w:tcPr>
            <w:tcW w:w="1235" w:type="dxa"/>
          </w:tcPr>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 xml:space="preserve"> мин</w:t>
            </w:r>
          </w:p>
        </w:tc>
        <w:tc>
          <w:tcPr>
            <w:tcW w:w="1317"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w:t>
            </w:r>
            <w:r w:rsidR="00C80663" w:rsidRPr="00877178">
              <w:rPr>
                <w:rFonts w:ascii="Times New Roman" w:hAnsi="Times New Roman" w:cs="Times New Roman"/>
                <w:sz w:val="24"/>
                <w:szCs w:val="24"/>
                <w:lang w:val="ru-RU"/>
              </w:rPr>
              <w:t xml:space="preserve"> часа</w:t>
            </w:r>
          </w:p>
        </w:tc>
        <w:tc>
          <w:tcPr>
            <w:tcW w:w="1134" w:type="dxa"/>
          </w:tcPr>
          <w:p w:rsidR="00EB79AF"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18</w:t>
            </w:r>
          </w:p>
        </w:tc>
      </w:tr>
      <w:tr w:rsidR="00EB79AF" w:rsidRPr="000B0694" w:rsidTr="0010276A">
        <w:tc>
          <w:tcPr>
            <w:tcW w:w="567" w:type="dxa"/>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3</w:t>
            </w:r>
          </w:p>
        </w:tc>
        <w:tc>
          <w:tcPr>
            <w:tcW w:w="2033" w:type="dxa"/>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Величина</w:t>
            </w:r>
          </w:p>
        </w:tc>
        <w:tc>
          <w:tcPr>
            <w:tcW w:w="1381" w:type="dxa"/>
          </w:tcPr>
          <w:p w:rsidR="00EB79AF" w:rsidRPr="00877178" w:rsidRDefault="000055AE"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10</w:t>
            </w:r>
          </w:p>
        </w:tc>
        <w:tc>
          <w:tcPr>
            <w:tcW w:w="1264" w:type="dxa"/>
          </w:tcPr>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Pr>
          <w:p w:rsidR="00EB79AF" w:rsidRPr="00877178" w:rsidRDefault="000055AE"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9</w:t>
            </w:r>
          </w:p>
        </w:tc>
        <w:tc>
          <w:tcPr>
            <w:tcW w:w="1235" w:type="dxa"/>
          </w:tcPr>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153E7D" w:rsidRPr="00877178">
              <w:rPr>
                <w:rFonts w:ascii="Times New Roman" w:hAnsi="Times New Roman" w:cs="Times New Roman"/>
                <w:sz w:val="24"/>
                <w:szCs w:val="24"/>
                <w:lang w:val="ru-RU"/>
              </w:rPr>
              <w:t xml:space="preserve"> </w:t>
            </w:r>
            <w:proofErr w:type="spellStart"/>
            <w:r w:rsidR="00EB79AF" w:rsidRPr="00877178">
              <w:rPr>
                <w:rFonts w:ascii="Times New Roman" w:hAnsi="Times New Roman" w:cs="Times New Roman"/>
                <w:sz w:val="24"/>
                <w:szCs w:val="24"/>
              </w:rPr>
              <w:t>мин</w:t>
            </w:r>
            <w:proofErr w:type="spellEnd"/>
          </w:p>
        </w:tc>
        <w:tc>
          <w:tcPr>
            <w:tcW w:w="1317"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Pr>
          <w:p w:rsidR="00EB79AF" w:rsidRPr="00877178" w:rsidRDefault="000055AE"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10</w:t>
            </w:r>
          </w:p>
        </w:tc>
      </w:tr>
      <w:tr w:rsidR="00EB79AF" w:rsidRPr="000B0694" w:rsidTr="0010276A">
        <w:tc>
          <w:tcPr>
            <w:tcW w:w="567" w:type="dxa"/>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4</w:t>
            </w:r>
          </w:p>
        </w:tc>
        <w:tc>
          <w:tcPr>
            <w:tcW w:w="2033" w:type="dxa"/>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Ориентировка </w:t>
            </w:r>
            <w:proofErr w:type="gramStart"/>
            <w:r w:rsidRPr="00877178">
              <w:rPr>
                <w:rFonts w:ascii="Times New Roman" w:hAnsi="Times New Roman" w:cs="Times New Roman"/>
                <w:sz w:val="24"/>
                <w:szCs w:val="24"/>
                <w:lang w:val="ru-RU"/>
              </w:rPr>
              <w:t>в</w:t>
            </w:r>
            <w:proofErr w:type="gramEnd"/>
          </w:p>
          <w:p w:rsidR="00EB79AF" w:rsidRPr="00877178" w:rsidRDefault="00EB79AF" w:rsidP="00CC73F0">
            <w:pPr>
              <w:ind w:left="-567" w:firstLine="567"/>
              <w:jc w:val="both"/>
              <w:rPr>
                <w:rFonts w:ascii="Times New Roman" w:hAnsi="Times New Roman" w:cs="Times New Roman"/>
                <w:sz w:val="24"/>
                <w:szCs w:val="24"/>
                <w:lang w:val="ru-RU"/>
              </w:rPr>
            </w:pPr>
            <w:proofErr w:type="gramStart"/>
            <w:r w:rsidRPr="00877178">
              <w:rPr>
                <w:rFonts w:ascii="Times New Roman" w:hAnsi="Times New Roman" w:cs="Times New Roman"/>
                <w:sz w:val="24"/>
                <w:szCs w:val="24"/>
                <w:lang w:val="ru-RU"/>
              </w:rPr>
              <w:t>пространстве</w:t>
            </w:r>
            <w:proofErr w:type="gramEnd"/>
          </w:p>
        </w:tc>
        <w:tc>
          <w:tcPr>
            <w:tcW w:w="1381" w:type="dxa"/>
          </w:tcPr>
          <w:p w:rsidR="00EB79AF" w:rsidRPr="00877178" w:rsidRDefault="000055AE"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8</w:t>
            </w:r>
          </w:p>
        </w:tc>
        <w:tc>
          <w:tcPr>
            <w:tcW w:w="1264" w:type="dxa"/>
          </w:tcPr>
          <w:p w:rsidR="00EB79AF" w:rsidRPr="00877178" w:rsidRDefault="000055AE"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Pr>
          <w:p w:rsidR="00EB79AF" w:rsidRPr="00877178" w:rsidRDefault="000055AE"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7</w:t>
            </w:r>
          </w:p>
        </w:tc>
        <w:tc>
          <w:tcPr>
            <w:tcW w:w="1235" w:type="dxa"/>
          </w:tcPr>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 xml:space="preserve"> мин</w:t>
            </w:r>
          </w:p>
        </w:tc>
        <w:tc>
          <w:tcPr>
            <w:tcW w:w="1317"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Pr>
          <w:p w:rsidR="00EB79AF" w:rsidRPr="00877178" w:rsidRDefault="000055AE" w:rsidP="000055AE">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8</w:t>
            </w:r>
          </w:p>
        </w:tc>
      </w:tr>
      <w:tr w:rsidR="00EB79AF" w:rsidRPr="000B0694" w:rsidTr="0010276A">
        <w:tc>
          <w:tcPr>
            <w:tcW w:w="567" w:type="dxa"/>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5</w:t>
            </w:r>
          </w:p>
        </w:tc>
        <w:tc>
          <w:tcPr>
            <w:tcW w:w="2033" w:type="dxa"/>
          </w:tcPr>
          <w:p w:rsidR="00EB79AF" w:rsidRPr="00877178" w:rsidRDefault="00EB79AF" w:rsidP="00CC73F0">
            <w:pPr>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Ориентировка </w:t>
            </w:r>
            <w:proofErr w:type="gramStart"/>
            <w:r w:rsidRPr="00877178">
              <w:rPr>
                <w:rFonts w:ascii="Times New Roman" w:hAnsi="Times New Roman" w:cs="Times New Roman"/>
                <w:sz w:val="24"/>
                <w:szCs w:val="24"/>
                <w:lang w:val="ru-RU"/>
              </w:rPr>
              <w:t>во</w:t>
            </w:r>
            <w:proofErr w:type="gramEnd"/>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времени</w:t>
            </w:r>
          </w:p>
        </w:tc>
        <w:tc>
          <w:tcPr>
            <w:tcW w:w="1381"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4</w:t>
            </w:r>
          </w:p>
        </w:tc>
        <w:tc>
          <w:tcPr>
            <w:tcW w:w="1264" w:type="dxa"/>
          </w:tcPr>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Pr>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3</w:t>
            </w:r>
          </w:p>
        </w:tc>
        <w:tc>
          <w:tcPr>
            <w:tcW w:w="1235" w:type="dxa"/>
          </w:tcPr>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мин</w:t>
            </w:r>
          </w:p>
        </w:tc>
        <w:tc>
          <w:tcPr>
            <w:tcW w:w="1317"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4</w:t>
            </w:r>
          </w:p>
        </w:tc>
      </w:tr>
      <w:tr w:rsidR="00EB79AF" w:rsidRPr="000B0694" w:rsidTr="0010276A">
        <w:tc>
          <w:tcPr>
            <w:tcW w:w="567" w:type="dxa"/>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6</w:t>
            </w:r>
          </w:p>
        </w:tc>
        <w:tc>
          <w:tcPr>
            <w:tcW w:w="2033" w:type="dxa"/>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Простейшие</w:t>
            </w:r>
          </w:p>
          <w:p w:rsidR="001F293E"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Геометрическ</w:t>
            </w:r>
            <w:r w:rsidR="001F293E" w:rsidRPr="00877178">
              <w:rPr>
                <w:rFonts w:ascii="Times New Roman" w:hAnsi="Times New Roman" w:cs="Times New Roman"/>
                <w:sz w:val="24"/>
                <w:szCs w:val="24"/>
                <w:lang w:val="ru-RU"/>
              </w:rPr>
              <w:t>ие</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представления</w:t>
            </w:r>
          </w:p>
        </w:tc>
        <w:tc>
          <w:tcPr>
            <w:tcW w:w="1381"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6</w:t>
            </w:r>
          </w:p>
        </w:tc>
        <w:tc>
          <w:tcPr>
            <w:tcW w:w="1264" w:type="dxa"/>
          </w:tcPr>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Pr>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5</w:t>
            </w:r>
          </w:p>
        </w:tc>
        <w:tc>
          <w:tcPr>
            <w:tcW w:w="1235" w:type="dxa"/>
          </w:tcPr>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 xml:space="preserve"> мин</w:t>
            </w:r>
          </w:p>
        </w:tc>
        <w:tc>
          <w:tcPr>
            <w:tcW w:w="1317"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6</w:t>
            </w:r>
          </w:p>
        </w:tc>
      </w:tr>
      <w:tr w:rsidR="00EB79AF" w:rsidRPr="000B0694" w:rsidTr="0010276A">
        <w:trPr>
          <w:trHeight w:val="478"/>
        </w:trPr>
        <w:tc>
          <w:tcPr>
            <w:tcW w:w="567" w:type="dxa"/>
            <w:tcBorders>
              <w:left w:val="single" w:sz="4" w:space="0" w:color="auto"/>
              <w:bottom w:val="single" w:sz="4" w:space="0" w:color="auto"/>
            </w:tcBorders>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7</w:t>
            </w:r>
          </w:p>
        </w:tc>
        <w:tc>
          <w:tcPr>
            <w:tcW w:w="2033" w:type="dxa"/>
            <w:tcBorders>
              <w:bottom w:val="single" w:sz="4" w:space="0" w:color="auto"/>
            </w:tcBorders>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Геометрические</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фигуры</w:t>
            </w:r>
          </w:p>
        </w:tc>
        <w:tc>
          <w:tcPr>
            <w:tcW w:w="1381" w:type="dxa"/>
            <w:tcBorders>
              <w:bottom w:val="single" w:sz="4" w:space="0" w:color="auto"/>
            </w:tcBorders>
          </w:tcPr>
          <w:p w:rsidR="00EB79AF"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8</w:t>
            </w:r>
          </w:p>
        </w:tc>
        <w:tc>
          <w:tcPr>
            <w:tcW w:w="1264" w:type="dxa"/>
            <w:tcBorders>
              <w:bottom w:val="single" w:sz="4" w:space="0" w:color="auto"/>
            </w:tcBorders>
          </w:tcPr>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Borders>
              <w:bottom w:val="single" w:sz="4" w:space="0" w:color="auto"/>
            </w:tcBorders>
          </w:tcPr>
          <w:p w:rsidR="00EB79AF"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7</w:t>
            </w:r>
          </w:p>
        </w:tc>
        <w:tc>
          <w:tcPr>
            <w:tcW w:w="1235" w:type="dxa"/>
            <w:tcBorders>
              <w:bottom w:val="single" w:sz="4" w:space="0" w:color="auto"/>
            </w:tcBorders>
          </w:tcPr>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 xml:space="preserve"> мин</w:t>
            </w:r>
          </w:p>
        </w:tc>
        <w:tc>
          <w:tcPr>
            <w:tcW w:w="1317" w:type="dxa"/>
            <w:tcBorders>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Borders>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Borders>
              <w:bottom w:val="single" w:sz="4" w:space="0" w:color="auto"/>
            </w:tcBorders>
          </w:tcPr>
          <w:p w:rsidR="00EB79AF"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8</w:t>
            </w:r>
          </w:p>
        </w:tc>
      </w:tr>
      <w:tr w:rsidR="00EB79AF" w:rsidRPr="000B0694" w:rsidTr="0010276A">
        <w:trPr>
          <w:trHeight w:val="500"/>
        </w:trPr>
        <w:tc>
          <w:tcPr>
            <w:tcW w:w="567" w:type="dxa"/>
            <w:tcBorders>
              <w:top w:val="single" w:sz="4" w:space="0" w:color="auto"/>
              <w:left w:val="single" w:sz="4" w:space="0" w:color="auto"/>
              <w:bottom w:val="single" w:sz="4" w:space="0" w:color="auto"/>
            </w:tcBorders>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8</w:t>
            </w:r>
          </w:p>
          <w:p w:rsidR="00EB79AF" w:rsidRPr="00877178" w:rsidRDefault="00EB79AF" w:rsidP="00CC73F0">
            <w:pPr>
              <w:ind w:left="-567" w:firstLine="567"/>
              <w:jc w:val="both"/>
              <w:rPr>
                <w:rFonts w:ascii="Times New Roman" w:hAnsi="Times New Roman" w:cs="Times New Roman"/>
                <w:sz w:val="24"/>
                <w:szCs w:val="24"/>
                <w:lang w:val="ru-RU"/>
              </w:rPr>
            </w:pPr>
          </w:p>
        </w:tc>
        <w:tc>
          <w:tcPr>
            <w:tcW w:w="2033" w:type="dxa"/>
            <w:tcBorders>
              <w:top w:val="single" w:sz="4" w:space="0" w:color="auto"/>
              <w:bottom w:val="single" w:sz="4" w:space="0" w:color="auto"/>
            </w:tcBorders>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Графические </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работы</w:t>
            </w:r>
          </w:p>
        </w:tc>
        <w:tc>
          <w:tcPr>
            <w:tcW w:w="1381"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6</w:t>
            </w:r>
          </w:p>
        </w:tc>
        <w:tc>
          <w:tcPr>
            <w:tcW w:w="1264"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5</w:t>
            </w:r>
          </w:p>
        </w:tc>
        <w:tc>
          <w:tcPr>
            <w:tcW w:w="1235"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 xml:space="preserve"> мин</w:t>
            </w:r>
          </w:p>
        </w:tc>
        <w:tc>
          <w:tcPr>
            <w:tcW w:w="1317"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6</w:t>
            </w:r>
          </w:p>
        </w:tc>
      </w:tr>
      <w:tr w:rsidR="00EB79AF" w:rsidRPr="000B0694" w:rsidTr="0010276A">
        <w:trPr>
          <w:trHeight w:val="551"/>
        </w:trPr>
        <w:tc>
          <w:tcPr>
            <w:tcW w:w="567" w:type="dxa"/>
            <w:tcBorders>
              <w:top w:val="single" w:sz="4" w:space="0" w:color="auto"/>
              <w:left w:val="single" w:sz="4" w:space="0" w:color="auto"/>
              <w:bottom w:val="single" w:sz="4" w:space="0" w:color="auto"/>
            </w:tcBorders>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9</w:t>
            </w:r>
          </w:p>
          <w:p w:rsidR="00EB79AF" w:rsidRPr="00877178" w:rsidRDefault="00EB79AF" w:rsidP="00CC73F0">
            <w:pPr>
              <w:jc w:val="both"/>
              <w:rPr>
                <w:rFonts w:ascii="Times New Roman" w:hAnsi="Times New Roman" w:cs="Times New Roman"/>
                <w:sz w:val="24"/>
                <w:szCs w:val="24"/>
                <w:lang w:val="ru-RU"/>
              </w:rPr>
            </w:pPr>
          </w:p>
        </w:tc>
        <w:tc>
          <w:tcPr>
            <w:tcW w:w="2033" w:type="dxa"/>
            <w:tcBorders>
              <w:top w:val="single" w:sz="4" w:space="0" w:color="auto"/>
              <w:bottom w:val="single" w:sz="4" w:space="0" w:color="auto"/>
            </w:tcBorders>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Логические </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задачи</w:t>
            </w:r>
          </w:p>
        </w:tc>
        <w:tc>
          <w:tcPr>
            <w:tcW w:w="1381"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A86CFC"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8</w:t>
            </w:r>
          </w:p>
        </w:tc>
        <w:tc>
          <w:tcPr>
            <w:tcW w:w="1264" w:type="dxa"/>
            <w:tcBorders>
              <w:top w:val="single" w:sz="4" w:space="0" w:color="auto"/>
              <w:bottom w:val="single" w:sz="4" w:space="0" w:color="auto"/>
            </w:tcBorders>
          </w:tcPr>
          <w:p w:rsidR="00EB79AF" w:rsidRPr="00877178" w:rsidRDefault="000055AE"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A86CFC"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7</w:t>
            </w:r>
          </w:p>
        </w:tc>
        <w:tc>
          <w:tcPr>
            <w:tcW w:w="1235"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5E56FD"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 xml:space="preserve"> мин</w:t>
            </w:r>
          </w:p>
        </w:tc>
        <w:tc>
          <w:tcPr>
            <w:tcW w:w="1317"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EB79AF"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EB79AF"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A86CFC"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8</w:t>
            </w:r>
          </w:p>
        </w:tc>
      </w:tr>
      <w:tr w:rsidR="007907C7" w:rsidRPr="000B0694" w:rsidTr="0010276A">
        <w:trPr>
          <w:trHeight w:val="551"/>
        </w:trPr>
        <w:tc>
          <w:tcPr>
            <w:tcW w:w="567" w:type="dxa"/>
            <w:tcBorders>
              <w:top w:val="single" w:sz="4" w:space="0" w:color="auto"/>
              <w:left w:val="single" w:sz="4" w:space="0" w:color="auto"/>
              <w:bottom w:val="single" w:sz="4" w:space="0" w:color="auto"/>
            </w:tcBorders>
          </w:tcPr>
          <w:p w:rsidR="007907C7" w:rsidRPr="00877178" w:rsidRDefault="007907C7"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10</w:t>
            </w:r>
          </w:p>
        </w:tc>
        <w:tc>
          <w:tcPr>
            <w:tcW w:w="2033" w:type="dxa"/>
            <w:tcBorders>
              <w:top w:val="single" w:sz="4" w:space="0" w:color="auto"/>
              <w:bottom w:val="single" w:sz="4" w:space="0" w:color="auto"/>
            </w:tcBorders>
          </w:tcPr>
          <w:p w:rsidR="007907C7" w:rsidRPr="00877178" w:rsidRDefault="007907C7"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Итоговое занятие</w:t>
            </w:r>
          </w:p>
        </w:tc>
        <w:tc>
          <w:tcPr>
            <w:tcW w:w="1381" w:type="dxa"/>
            <w:tcBorders>
              <w:top w:val="single" w:sz="4" w:space="0" w:color="auto"/>
              <w:bottom w:val="single" w:sz="4" w:space="0" w:color="auto"/>
            </w:tcBorders>
          </w:tcPr>
          <w:p w:rsidR="007907C7" w:rsidRPr="00877178" w:rsidRDefault="007907C7"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w:t>
            </w:r>
          </w:p>
        </w:tc>
        <w:tc>
          <w:tcPr>
            <w:tcW w:w="1264" w:type="dxa"/>
            <w:tcBorders>
              <w:top w:val="single" w:sz="4" w:space="0" w:color="auto"/>
              <w:bottom w:val="single" w:sz="4" w:space="0" w:color="auto"/>
            </w:tcBorders>
          </w:tcPr>
          <w:p w:rsidR="007907C7" w:rsidRPr="00877178" w:rsidRDefault="007907C7"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Borders>
              <w:top w:val="single" w:sz="4" w:space="0" w:color="auto"/>
              <w:bottom w:val="single" w:sz="4" w:space="0" w:color="auto"/>
            </w:tcBorders>
          </w:tcPr>
          <w:p w:rsidR="007907C7"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235" w:type="dxa"/>
            <w:tcBorders>
              <w:top w:val="single" w:sz="4" w:space="0" w:color="auto"/>
              <w:bottom w:val="single" w:sz="4" w:space="0" w:color="auto"/>
            </w:tcBorders>
          </w:tcPr>
          <w:p w:rsidR="007907C7"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 мин</w:t>
            </w:r>
          </w:p>
        </w:tc>
        <w:tc>
          <w:tcPr>
            <w:tcW w:w="1317" w:type="dxa"/>
            <w:tcBorders>
              <w:top w:val="single" w:sz="4" w:space="0" w:color="auto"/>
              <w:bottom w:val="single" w:sz="4" w:space="0" w:color="auto"/>
            </w:tcBorders>
          </w:tcPr>
          <w:p w:rsidR="007907C7"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Borders>
              <w:top w:val="single" w:sz="4" w:space="0" w:color="auto"/>
              <w:bottom w:val="single" w:sz="4" w:space="0" w:color="auto"/>
            </w:tcBorders>
          </w:tcPr>
          <w:p w:rsidR="007907C7"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Borders>
              <w:top w:val="single" w:sz="4" w:space="0" w:color="auto"/>
              <w:bottom w:val="single" w:sz="4" w:space="0" w:color="auto"/>
            </w:tcBorders>
          </w:tcPr>
          <w:p w:rsidR="007907C7"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w:t>
            </w:r>
          </w:p>
        </w:tc>
      </w:tr>
      <w:tr w:rsidR="00EB79AF" w:rsidRPr="000B0694" w:rsidTr="0010276A">
        <w:trPr>
          <w:trHeight w:val="385"/>
        </w:trPr>
        <w:tc>
          <w:tcPr>
            <w:tcW w:w="2600" w:type="dxa"/>
            <w:gridSpan w:val="2"/>
            <w:tcBorders>
              <w:top w:val="single" w:sz="4" w:space="0" w:color="auto"/>
              <w:left w:val="single" w:sz="4" w:space="0" w:color="auto"/>
            </w:tcBorders>
          </w:tcPr>
          <w:p w:rsidR="00EB79AF" w:rsidRPr="00877178" w:rsidRDefault="00EB79AF" w:rsidP="00CC73F0">
            <w:pPr>
              <w:ind w:left="-567" w:firstLine="567"/>
              <w:jc w:val="both"/>
              <w:rPr>
                <w:rFonts w:ascii="Times New Roman" w:hAnsi="Times New Roman" w:cs="Times New Roman"/>
                <w:b/>
                <w:sz w:val="24"/>
                <w:szCs w:val="24"/>
                <w:lang w:val="ru-RU"/>
              </w:rPr>
            </w:pPr>
            <w:r w:rsidRPr="00877178">
              <w:rPr>
                <w:rFonts w:ascii="Times New Roman" w:hAnsi="Times New Roman" w:cs="Times New Roman"/>
                <w:b/>
                <w:sz w:val="24"/>
                <w:szCs w:val="24"/>
                <w:lang w:val="ru-RU"/>
              </w:rPr>
              <w:lastRenderedPageBreak/>
              <w:t>Итого</w:t>
            </w:r>
          </w:p>
        </w:tc>
        <w:tc>
          <w:tcPr>
            <w:tcW w:w="1381" w:type="dxa"/>
            <w:tcBorders>
              <w:top w:val="single" w:sz="4" w:space="0" w:color="auto"/>
            </w:tcBorders>
          </w:tcPr>
          <w:p w:rsidR="00EB79AF" w:rsidRPr="00877178" w:rsidRDefault="000055AE" w:rsidP="005D4A26">
            <w:pPr>
              <w:ind w:left="-567" w:firstLine="567"/>
              <w:jc w:val="center"/>
              <w:rPr>
                <w:rFonts w:ascii="Times New Roman" w:hAnsi="Times New Roman" w:cs="Times New Roman"/>
                <w:b/>
                <w:sz w:val="24"/>
                <w:szCs w:val="24"/>
                <w:lang w:val="ru-RU"/>
              </w:rPr>
            </w:pPr>
            <w:r w:rsidRPr="00877178">
              <w:rPr>
                <w:rFonts w:ascii="Times New Roman" w:hAnsi="Times New Roman" w:cs="Times New Roman"/>
                <w:b/>
                <w:sz w:val="24"/>
                <w:szCs w:val="24"/>
                <w:lang w:val="ru-RU"/>
              </w:rPr>
              <w:t>72</w:t>
            </w:r>
          </w:p>
        </w:tc>
        <w:tc>
          <w:tcPr>
            <w:tcW w:w="1264" w:type="dxa"/>
            <w:tcBorders>
              <w:top w:val="single" w:sz="4" w:space="0" w:color="auto"/>
            </w:tcBorders>
          </w:tcPr>
          <w:p w:rsidR="00EB79AF" w:rsidRPr="00877178" w:rsidRDefault="00A86CFC" w:rsidP="005D4A26">
            <w:pPr>
              <w:ind w:left="-567" w:firstLine="567"/>
              <w:jc w:val="center"/>
              <w:rPr>
                <w:rFonts w:ascii="Times New Roman" w:hAnsi="Times New Roman" w:cs="Times New Roman"/>
                <w:b/>
                <w:sz w:val="24"/>
                <w:szCs w:val="24"/>
                <w:lang w:val="ru-RU"/>
              </w:rPr>
            </w:pPr>
            <w:r w:rsidRPr="00877178">
              <w:rPr>
                <w:rFonts w:ascii="Times New Roman" w:hAnsi="Times New Roman" w:cs="Times New Roman"/>
                <w:b/>
                <w:sz w:val="24"/>
                <w:szCs w:val="24"/>
                <w:lang w:val="ru-RU"/>
              </w:rPr>
              <w:t>9</w:t>
            </w:r>
          </w:p>
        </w:tc>
        <w:tc>
          <w:tcPr>
            <w:tcW w:w="1134" w:type="dxa"/>
            <w:tcBorders>
              <w:top w:val="single" w:sz="4" w:space="0" w:color="auto"/>
            </w:tcBorders>
          </w:tcPr>
          <w:p w:rsidR="00EB79AF" w:rsidRPr="00877178" w:rsidRDefault="000055AE" w:rsidP="005D4A26">
            <w:pPr>
              <w:ind w:left="-567" w:firstLine="567"/>
              <w:jc w:val="center"/>
              <w:rPr>
                <w:rFonts w:ascii="Times New Roman" w:hAnsi="Times New Roman" w:cs="Times New Roman"/>
                <w:b/>
                <w:sz w:val="24"/>
                <w:szCs w:val="24"/>
                <w:lang w:val="ru-RU"/>
              </w:rPr>
            </w:pPr>
            <w:r w:rsidRPr="00877178">
              <w:rPr>
                <w:rFonts w:ascii="Times New Roman" w:hAnsi="Times New Roman" w:cs="Times New Roman"/>
                <w:b/>
                <w:sz w:val="24"/>
                <w:szCs w:val="24"/>
                <w:lang w:val="ru-RU"/>
              </w:rPr>
              <w:t>6</w:t>
            </w:r>
            <w:r w:rsidR="00A86CFC" w:rsidRPr="00877178">
              <w:rPr>
                <w:rFonts w:ascii="Times New Roman" w:hAnsi="Times New Roman" w:cs="Times New Roman"/>
                <w:b/>
                <w:sz w:val="24"/>
                <w:szCs w:val="24"/>
                <w:lang w:val="ru-RU"/>
              </w:rPr>
              <w:t>3</w:t>
            </w:r>
          </w:p>
        </w:tc>
        <w:tc>
          <w:tcPr>
            <w:tcW w:w="1235" w:type="dxa"/>
            <w:tcBorders>
              <w:top w:val="single" w:sz="4" w:space="0" w:color="auto"/>
            </w:tcBorders>
          </w:tcPr>
          <w:p w:rsidR="00EB79AF" w:rsidRPr="00877178" w:rsidRDefault="00EB79AF" w:rsidP="005D4A26">
            <w:pPr>
              <w:ind w:left="-567" w:firstLine="567"/>
              <w:jc w:val="center"/>
              <w:rPr>
                <w:rFonts w:ascii="Times New Roman" w:hAnsi="Times New Roman" w:cs="Times New Roman"/>
                <w:b/>
                <w:sz w:val="24"/>
                <w:szCs w:val="24"/>
                <w:lang w:val="ru-RU"/>
              </w:rPr>
            </w:pPr>
          </w:p>
        </w:tc>
        <w:tc>
          <w:tcPr>
            <w:tcW w:w="1317" w:type="dxa"/>
            <w:tcBorders>
              <w:top w:val="single" w:sz="4" w:space="0" w:color="auto"/>
            </w:tcBorders>
          </w:tcPr>
          <w:p w:rsidR="00EB79AF" w:rsidRPr="00877178" w:rsidRDefault="00EB79AF" w:rsidP="005D4A26">
            <w:pPr>
              <w:ind w:left="-567" w:firstLine="567"/>
              <w:jc w:val="center"/>
              <w:rPr>
                <w:rFonts w:ascii="Times New Roman" w:hAnsi="Times New Roman" w:cs="Times New Roman"/>
                <w:b/>
                <w:sz w:val="24"/>
                <w:szCs w:val="24"/>
                <w:lang w:val="ru-RU"/>
              </w:rPr>
            </w:pPr>
          </w:p>
        </w:tc>
        <w:tc>
          <w:tcPr>
            <w:tcW w:w="992" w:type="dxa"/>
            <w:tcBorders>
              <w:top w:val="single" w:sz="4" w:space="0" w:color="auto"/>
            </w:tcBorders>
          </w:tcPr>
          <w:p w:rsidR="00EB79AF" w:rsidRPr="00877178" w:rsidRDefault="00EB79AF" w:rsidP="005D4A26">
            <w:pPr>
              <w:ind w:left="-567" w:firstLine="567"/>
              <w:jc w:val="center"/>
              <w:rPr>
                <w:rFonts w:ascii="Times New Roman" w:hAnsi="Times New Roman" w:cs="Times New Roman"/>
                <w:b/>
                <w:sz w:val="24"/>
                <w:szCs w:val="24"/>
                <w:lang w:val="ru-RU"/>
              </w:rPr>
            </w:pPr>
          </w:p>
        </w:tc>
        <w:tc>
          <w:tcPr>
            <w:tcW w:w="1134" w:type="dxa"/>
            <w:tcBorders>
              <w:top w:val="single" w:sz="4" w:space="0" w:color="auto"/>
            </w:tcBorders>
          </w:tcPr>
          <w:p w:rsidR="00EB79AF" w:rsidRPr="00877178" w:rsidRDefault="00A86CFC" w:rsidP="005D4A26">
            <w:pPr>
              <w:ind w:left="-567" w:firstLine="567"/>
              <w:jc w:val="center"/>
              <w:rPr>
                <w:rFonts w:ascii="Times New Roman" w:hAnsi="Times New Roman" w:cs="Times New Roman"/>
                <w:b/>
                <w:sz w:val="24"/>
                <w:szCs w:val="24"/>
                <w:lang w:val="ru-RU"/>
              </w:rPr>
            </w:pPr>
            <w:r w:rsidRPr="00877178">
              <w:rPr>
                <w:rFonts w:ascii="Times New Roman" w:hAnsi="Times New Roman" w:cs="Times New Roman"/>
                <w:b/>
                <w:sz w:val="24"/>
                <w:szCs w:val="24"/>
                <w:lang w:val="ru-RU"/>
              </w:rPr>
              <w:t>72</w:t>
            </w:r>
          </w:p>
          <w:p w:rsidR="00EB79AF" w:rsidRPr="00877178" w:rsidRDefault="00EB79AF" w:rsidP="005D4A26">
            <w:pPr>
              <w:ind w:left="-567" w:firstLine="567"/>
              <w:jc w:val="center"/>
              <w:rPr>
                <w:rFonts w:ascii="Times New Roman" w:hAnsi="Times New Roman" w:cs="Times New Roman"/>
                <w:b/>
                <w:sz w:val="24"/>
                <w:szCs w:val="24"/>
                <w:lang w:val="ru-RU"/>
              </w:rPr>
            </w:pPr>
          </w:p>
        </w:tc>
      </w:tr>
    </w:tbl>
    <w:p w:rsidR="00877178" w:rsidRDefault="00877178" w:rsidP="0044382E">
      <w:pPr>
        <w:pStyle w:val="ac"/>
        <w:spacing w:after="0" w:line="240" w:lineRule="auto"/>
        <w:ind w:left="0"/>
        <w:jc w:val="center"/>
        <w:rPr>
          <w:rFonts w:eastAsia="Times New Roman" w:cstheme="minorHAnsi"/>
          <w:b/>
          <w:sz w:val="28"/>
          <w:szCs w:val="28"/>
          <w:lang w:val="ru-RU"/>
        </w:rPr>
      </w:pPr>
    </w:p>
    <w:p w:rsidR="004354CE" w:rsidRPr="0044382E" w:rsidRDefault="00877178" w:rsidP="0044382E">
      <w:pPr>
        <w:pStyle w:val="ac"/>
        <w:spacing w:after="0" w:line="240" w:lineRule="auto"/>
        <w:ind w:left="0"/>
        <w:jc w:val="center"/>
        <w:rPr>
          <w:rFonts w:eastAsia="Times New Roman" w:cstheme="minorHAnsi"/>
          <w:b/>
          <w:sz w:val="28"/>
          <w:szCs w:val="28"/>
          <w:lang w:val="ru-RU"/>
        </w:rPr>
      </w:pPr>
      <w:proofErr w:type="gramStart"/>
      <w:r>
        <w:rPr>
          <w:rFonts w:eastAsia="Times New Roman" w:cstheme="minorHAnsi"/>
          <w:b/>
          <w:sz w:val="28"/>
          <w:szCs w:val="28"/>
          <w:lang w:val="ru-RU"/>
        </w:rPr>
        <w:t>ПРОГНОЗИРОВАННЫЙ</w:t>
      </w:r>
      <w:proofErr w:type="gramEnd"/>
      <w:r w:rsidR="0044382E" w:rsidRPr="0044382E">
        <w:rPr>
          <w:rFonts w:eastAsia="Times New Roman" w:cstheme="minorHAnsi"/>
          <w:b/>
          <w:sz w:val="28"/>
          <w:szCs w:val="28"/>
          <w:lang w:val="ru-RU"/>
        </w:rPr>
        <w:t xml:space="preserve"> РЕЗУЛЬТАТЫ:</w:t>
      </w:r>
    </w:p>
    <w:p w:rsidR="0082287A" w:rsidRPr="00877178" w:rsidRDefault="00877178" w:rsidP="007E0497">
      <w:pPr>
        <w:spacing w:after="0" w:line="240" w:lineRule="auto"/>
        <w:ind w:firstLine="709"/>
        <w:rPr>
          <w:rFonts w:ascii="Times New Roman" w:hAnsi="Times New Roman" w:cs="Times New Roman"/>
          <w:b/>
          <w:i/>
          <w:sz w:val="28"/>
          <w:szCs w:val="28"/>
          <w:lang w:val="ru-RU"/>
        </w:rPr>
      </w:pPr>
      <w:r w:rsidRPr="00877178">
        <w:rPr>
          <w:rFonts w:ascii="Times New Roman" w:hAnsi="Times New Roman" w:cs="Times New Roman"/>
          <w:b/>
          <w:i/>
          <w:sz w:val="28"/>
          <w:szCs w:val="28"/>
          <w:lang w:val="ru-RU"/>
        </w:rPr>
        <w:t>Учащиеся должны знать:</w:t>
      </w:r>
    </w:p>
    <w:p w:rsidR="00EB79AF"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EB79AF" w:rsidRPr="0044382E">
        <w:rPr>
          <w:rFonts w:cstheme="minorHAnsi"/>
          <w:sz w:val="28"/>
          <w:szCs w:val="28"/>
          <w:lang w:val="ru-RU"/>
        </w:rPr>
        <w:t>числа от</w:t>
      </w:r>
      <w:r w:rsidR="006838CC" w:rsidRPr="0044382E">
        <w:rPr>
          <w:rFonts w:cstheme="minorHAnsi"/>
          <w:sz w:val="28"/>
          <w:szCs w:val="28"/>
          <w:lang w:val="ru-RU"/>
        </w:rPr>
        <w:t xml:space="preserve"> 1 до 10 и их графическое изображение;</w:t>
      </w:r>
    </w:p>
    <w:p w:rsidR="00EB79AF"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6838CC" w:rsidRPr="0044382E">
        <w:rPr>
          <w:rFonts w:cstheme="minorHAnsi"/>
          <w:sz w:val="28"/>
          <w:szCs w:val="28"/>
          <w:lang w:val="ru-RU"/>
        </w:rPr>
        <w:t xml:space="preserve">порядковый </w:t>
      </w:r>
      <w:r w:rsidR="00BE2C80" w:rsidRPr="0044382E">
        <w:rPr>
          <w:rFonts w:cstheme="minorHAnsi"/>
          <w:sz w:val="28"/>
          <w:szCs w:val="28"/>
          <w:lang w:val="ru-RU"/>
        </w:rPr>
        <w:t xml:space="preserve">и обратный </w:t>
      </w:r>
      <w:r w:rsidR="006838CC" w:rsidRPr="0044382E">
        <w:rPr>
          <w:rFonts w:cstheme="minorHAnsi"/>
          <w:sz w:val="28"/>
          <w:szCs w:val="28"/>
          <w:lang w:val="ru-RU"/>
        </w:rPr>
        <w:t>счет в пределах 10</w:t>
      </w:r>
      <w:r w:rsidR="00EB79AF" w:rsidRPr="0044382E">
        <w:rPr>
          <w:rFonts w:cstheme="minorHAnsi"/>
          <w:sz w:val="28"/>
          <w:szCs w:val="28"/>
          <w:lang w:val="ru-RU"/>
        </w:rPr>
        <w:t>;</w:t>
      </w:r>
    </w:p>
    <w:p w:rsidR="00BE2C80"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EB79AF" w:rsidRPr="0044382E">
        <w:rPr>
          <w:rFonts w:cstheme="minorHAnsi"/>
          <w:sz w:val="28"/>
          <w:szCs w:val="28"/>
          <w:lang w:val="ru-RU"/>
        </w:rPr>
        <w:t>предшествующее число, последующее, числа-соседи, предпоследнее, последнее;</w:t>
      </w:r>
    </w:p>
    <w:p w:rsidR="00BE2C80" w:rsidRPr="0044382E" w:rsidRDefault="007E0497" w:rsidP="007E0497">
      <w:pPr>
        <w:pStyle w:val="ac"/>
        <w:spacing w:after="0" w:line="240" w:lineRule="auto"/>
        <w:ind w:left="0" w:firstLine="709"/>
        <w:jc w:val="both"/>
        <w:rPr>
          <w:rFonts w:cstheme="minorHAnsi"/>
          <w:sz w:val="28"/>
          <w:szCs w:val="28"/>
          <w:lang w:val="ru-RU"/>
        </w:rPr>
      </w:pPr>
      <w:r>
        <w:rPr>
          <w:rFonts w:eastAsia="Arial Unicode MS" w:cstheme="minorHAnsi"/>
          <w:sz w:val="28"/>
          <w:szCs w:val="28"/>
          <w:lang w:val="ru-RU"/>
        </w:rPr>
        <w:t>-</w:t>
      </w:r>
      <w:r w:rsidR="00BE2C80" w:rsidRPr="0044382E">
        <w:rPr>
          <w:rFonts w:eastAsia="Arial Unicode MS" w:cstheme="minorHAnsi"/>
          <w:sz w:val="28"/>
          <w:szCs w:val="28"/>
          <w:lang w:val="ru-RU"/>
        </w:rPr>
        <w:t xml:space="preserve"> состав чисел  о 2 до 10;</w:t>
      </w:r>
    </w:p>
    <w:p w:rsidR="00BE2C80" w:rsidRPr="0044382E" w:rsidRDefault="00BE2C80" w:rsidP="007E0497">
      <w:pPr>
        <w:pStyle w:val="ac"/>
        <w:spacing w:after="0" w:line="240" w:lineRule="auto"/>
        <w:ind w:left="0" w:firstLine="709"/>
        <w:jc w:val="both"/>
        <w:rPr>
          <w:rFonts w:cstheme="minorHAnsi"/>
          <w:sz w:val="28"/>
          <w:szCs w:val="28"/>
          <w:lang w:val="ru-RU"/>
        </w:rPr>
      </w:pPr>
      <w:r w:rsidRPr="0044382E">
        <w:rPr>
          <w:rFonts w:eastAsia="Times New Roman" w:cstheme="minorHAnsi"/>
          <w:color w:val="000000"/>
          <w:sz w:val="28"/>
          <w:szCs w:val="28"/>
          <w:lang w:val="ru-RU"/>
        </w:rPr>
        <w:t xml:space="preserve">- счет в пределах 20 </w:t>
      </w:r>
      <w:proofErr w:type="gramStart"/>
      <w:r w:rsidRPr="0044382E">
        <w:rPr>
          <w:rFonts w:eastAsia="Times New Roman" w:cstheme="minorHAnsi"/>
          <w:color w:val="000000"/>
          <w:sz w:val="28"/>
          <w:szCs w:val="28"/>
          <w:lang w:val="ru-RU"/>
        </w:rPr>
        <w:t>без</w:t>
      </w:r>
      <w:proofErr w:type="gramEnd"/>
      <w:r w:rsidRPr="0044382E">
        <w:rPr>
          <w:rFonts w:eastAsia="Times New Roman" w:cstheme="minorHAnsi"/>
          <w:color w:val="000000"/>
          <w:sz w:val="28"/>
          <w:szCs w:val="28"/>
          <w:lang w:val="ru-RU"/>
        </w:rPr>
        <w:t xml:space="preserve"> операциями над ними.</w:t>
      </w:r>
    </w:p>
    <w:p w:rsidR="00BE2C80" w:rsidRPr="0044382E" w:rsidRDefault="00802035" w:rsidP="007E0497">
      <w:pPr>
        <w:pStyle w:val="ac"/>
        <w:spacing w:after="0" w:line="240" w:lineRule="auto"/>
        <w:ind w:left="0" w:firstLine="709"/>
        <w:jc w:val="both"/>
        <w:rPr>
          <w:rFonts w:cstheme="minorHAnsi"/>
          <w:sz w:val="28"/>
          <w:szCs w:val="28"/>
          <w:lang w:val="ru-RU"/>
        </w:rPr>
      </w:pPr>
      <w:r w:rsidRPr="0044382E">
        <w:rPr>
          <w:rFonts w:eastAsia="Arial Unicode MS" w:cstheme="minorHAnsi"/>
          <w:sz w:val="28"/>
          <w:szCs w:val="28"/>
          <w:lang w:val="ru-RU"/>
        </w:rPr>
        <w:t xml:space="preserve"> - знаки</w:t>
      </w:r>
      <w:proofErr w:type="gramStart"/>
      <w:r w:rsidRPr="0044382E">
        <w:rPr>
          <w:rFonts w:eastAsia="Arial Unicode MS" w:cstheme="minorHAnsi"/>
          <w:sz w:val="28"/>
          <w:szCs w:val="28"/>
          <w:lang w:val="ru-RU"/>
        </w:rPr>
        <w:t xml:space="preserve"> (+), (-), (=), (&gt;), (&lt;), </w:t>
      </w:r>
      <w:proofErr w:type="gramEnd"/>
      <w:r w:rsidRPr="0044382E">
        <w:rPr>
          <w:rFonts w:eastAsia="Arial Unicode MS" w:cstheme="minorHAnsi"/>
          <w:sz w:val="28"/>
          <w:szCs w:val="28"/>
          <w:lang w:val="ru-RU"/>
        </w:rPr>
        <w:t>неравно.</w:t>
      </w:r>
    </w:p>
    <w:p w:rsidR="0052658C"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простейшие геометрические понятия: точка, луч, угол, отрезок, прямая, горизонтальные и вертикальные линии</w:t>
      </w:r>
      <w:r w:rsidR="00BE2C80" w:rsidRPr="0044382E">
        <w:rPr>
          <w:rFonts w:cstheme="minorHAnsi"/>
          <w:sz w:val="28"/>
          <w:szCs w:val="28"/>
          <w:lang w:val="ru-RU"/>
        </w:rPr>
        <w:t>.</w:t>
      </w:r>
    </w:p>
    <w:p w:rsidR="0052658C" w:rsidRPr="0044382E" w:rsidRDefault="007E0497" w:rsidP="007E0497">
      <w:pPr>
        <w:pStyle w:val="ac"/>
        <w:spacing w:after="0" w:line="240" w:lineRule="auto"/>
        <w:ind w:left="0" w:firstLine="709"/>
        <w:jc w:val="both"/>
        <w:rPr>
          <w:rFonts w:cstheme="minorHAnsi"/>
          <w:sz w:val="28"/>
          <w:szCs w:val="28"/>
          <w:lang w:val="ru-RU"/>
        </w:rPr>
      </w:pPr>
      <w:r>
        <w:rPr>
          <w:rFonts w:eastAsia="Times New Roman" w:cstheme="minorHAnsi"/>
          <w:sz w:val="28"/>
          <w:szCs w:val="28"/>
          <w:lang w:val="ru-RU"/>
        </w:rPr>
        <w:t xml:space="preserve"> -</w:t>
      </w:r>
      <w:r w:rsidR="0052658C" w:rsidRPr="0044382E">
        <w:rPr>
          <w:rFonts w:eastAsia="Times New Roman" w:cstheme="minorHAnsi"/>
          <w:sz w:val="28"/>
          <w:szCs w:val="28"/>
          <w:lang w:val="ru-RU"/>
        </w:rPr>
        <w:t>практическое использование линейки для  измерения длин, сторон и начертания отрезков в сантиметрах;</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proofErr w:type="gramStart"/>
      <w:r>
        <w:rPr>
          <w:rFonts w:cstheme="minorHAnsi"/>
          <w:sz w:val="28"/>
          <w:szCs w:val="28"/>
          <w:lang w:val="ru-RU"/>
        </w:rPr>
        <w:t>-</w:t>
      </w:r>
      <w:r w:rsidR="00631ADB" w:rsidRPr="0044382E">
        <w:rPr>
          <w:rFonts w:cstheme="minorHAnsi"/>
          <w:sz w:val="28"/>
          <w:szCs w:val="28"/>
          <w:lang w:val="ru-RU"/>
        </w:rPr>
        <w:t>понятия:</w:t>
      </w:r>
      <w:r w:rsidR="0007648E" w:rsidRPr="0044382E">
        <w:rPr>
          <w:rFonts w:cstheme="minorHAnsi"/>
          <w:sz w:val="28"/>
          <w:szCs w:val="28"/>
          <w:lang w:val="ru-RU"/>
        </w:rPr>
        <w:t xml:space="preserve"> слева, справа, вверху, внизу, б</w:t>
      </w:r>
      <w:r w:rsidR="00631ADB" w:rsidRPr="0044382E">
        <w:rPr>
          <w:rFonts w:cstheme="minorHAnsi"/>
          <w:sz w:val="28"/>
          <w:szCs w:val="28"/>
          <w:lang w:val="ru-RU"/>
        </w:rPr>
        <w:t>лиже, дальше, близко, далеко, рядом, высоко, низко, глубоко;</w:t>
      </w:r>
      <w:proofErr w:type="gramEnd"/>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proofErr w:type="gramStart"/>
      <w:r>
        <w:rPr>
          <w:rFonts w:cstheme="minorHAnsi"/>
          <w:sz w:val="28"/>
          <w:szCs w:val="28"/>
          <w:lang w:val="ru-RU"/>
        </w:rPr>
        <w:t>-</w:t>
      </w:r>
      <w:r w:rsidR="00631ADB" w:rsidRPr="0044382E">
        <w:rPr>
          <w:rFonts w:cstheme="minorHAnsi"/>
          <w:sz w:val="28"/>
          <w:szCs w:val="28"/>
          <w:lang w:val="ru-RU"/>
        </w:rPr>
        <w:t>геометрические фигуры:</w:t>
      </w:r>
      <w:r w:rsidR="0007648E" w:rsidRPr="0044382E">
        <w:rPr>
          <w:rFonts w:cstheme="minorHAnsi"/>
          <w:sz w:val="28"/>
          <w:szCs w:val="28"/>
          <w:lang w:val="ru-RU"/>
        </w:rPr>
        <w:t xml:space="preserve"> плоские </w:t>
      </w:r>
      <w:r w:rsidR="00A86CFC" w:rsidRPr="0044382E">
        <w:rPr>
          <w:rFonts w:cstheme="minorHAnsi"/>
          <w:sz w:val="28"/>
          <w:szCs w:val="28"/>
          <w:lang w:val="ru-RU"/>
        </w:rPr>
        <w:t>–</w:t>
      </w:r>
      <w:r w:rsidR="00631ADB" w:rsidRPr="0044382E">
        <w:rPr>
          <w:rFonts w:cstheme="minorHAnsi"/>
          <w:sz w:val="28"/>
          <w:szCs w:val="28"/>
          <w:lang w:val="ru-RU"/>
        </w:rPr>
        <w:t xml:space="preserve"> треугольник, круг, квадрат, прямоугольник, овал, многоугольник;</w:t>
      </w:r>
      <w:r w:rsidR="0007648E" w:rsidRPr="0044382E">
        <w:rPr>
          <w:rFonts w:cstheme="minorHAnsi"/>
          <w:sz w:val="28"/>
          <w:szCs w:val="28"/>
          <w:lang w:val="ru-RU"/>
        </w:rPr>
        <w:t xml:space="preserve"> объемные – куб, кирпичик, пирамида, шар, пластина.</w:t>
      </w:r>
      <w:proofErr w:type="gramEnd"/>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вершины, стороны, углы фигур;</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основные цвета и их оттенки;</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названия сторон и углов клетки;</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строчку и столбик в тетради в клеточку (0,7);</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 xml:space="preserve">предлоги: </w:t>
      </w:r>
      <w:proofErr w:type="gramStart"/>
      <w:r w:rsidR="00631ADB" w:rsidRPr="0044382E">
        <w:rPr>
          <w:rFonts w:cstheme="minorHAnsi"/>
          <w:sz w:val="28"/>
          <w:szCs w:val="28"/>
          <w:lang w:val="ru-RU"/>
        </w:rPr>
        <w:t>в</w:t>
      </w:r>
      <w:proofErr w:type="gramEnd"/>
      <w:r w:rsidR="00631ADB" w:rsidRPr="0044382E">
        <w:rPr>
          <w:rFonts w:cstheme="minorHAnsi"/>
          <w:sz w:val="28"/>
          <w:szCs w:val="28"/>
          <w:lang w:val="ru-RU"/>
        </w:rPr>
        <w:t>, на, под, за, перед, между, от, к;</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временные части суток: утро, день, вечер, ночь;</w:t>
      </w:r>
    </w:p>
    <w:p w:rsidR="00EB79AF"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названия дней недели; месяцев и времен года.</w:t>
      </w:r>
    </w:p>
    <w:p w:rsidR="00A86CFC" w:rsidRPr="007E0497" w:rsidRDefault="007E0497" w:rsidP="007E0497">
      <w:pPr>
        <w:spacing w:after="0" w:line="240" w:lineRule="auto"/>
        <w:ind w:firstLine="709"/>
        <w:rPr>
          <w:rFonts w:ascii="Times New Roman" w:hAnsi="Times New Roman" w:cs="Times New Roman"/>
          <w:b/>
          <w:i/>
          <w:sz w:val="28"/>
          <w:szCs w:val="28"/>
          <w:lang w:val="ru-RU"/>
        </w:rPr>
      </w:pPr>
      <w:r w:rsidRPr="007E0497">
        <w:rPr>
          <w:rFonts w:ascii="Times New Roman" w:hAnsi="Times New Roman" w:cs="Times New Roman"/>
          <w:b/>
          <w:i/>
          <w:sz w:val="28"/>
          <w:szCs w:val="28"/>
          <w:lang w:val="ru-RU"/>
        </w:rPr>
        <w:t>Учащиеся должны уметь:</w:t>
      </w:r>
    </w:p>
    <w:p w:rsidR="00EB79AF"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337523" w:rsidRPr="0044382E">
        <w:rPr>
          <w:rFonts w:cstheme="minorHAnsi"/>
          <w:sz w:val="28"/>
          <w:szCs w:val="28"/>
          <w:lang w:val="ru-RU"/>
        </w:rPr>
        <w:t>считать от 1 до10 и от 10</w:t>
      </w:r>
      <w:r w:rsidR="00EB79AF" w:rsidRPr="0044382E">
        <w:rPr>
          <w:rFonts w:cstheme="minorHAnsi"/>
          <w:sz w:val="28"/>
          <w:szCs w:val="28"/>
          <w:lang w:val="ru-RU"/>
        </w:rPr>
        <w:t xml:space="preserve"> до 1;</w:t>
      </w:r>
      <w:r w:rsidR="0052658C" w:rsidRPr="0044382E">
        <w:rPr>
          <w:rFonts w:cstheme="minorHAnsi"/>
          <w:sz w:val="28"/>
          <w:szCs w:val="28"/>
          <w:lang w:val="ru-RU"/>
        </w:rPr>
        <w:t xml:space="preserve"> до 20;</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находить и сравнивать числа – соседи;</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решать простейшие арифметические задачи</w:t>
      </w:r>
      <w:r w:rsidR="0052658C" w:rsidRPr="0044382E">
        <w:rPr>
          <w:rFonts w:cstheme="minorHAnsi"/>
          <w:sz w:val="28"/>
          <w:szCs w:val="28"/>
          <w:lang w:val="ru-RU"/>
        </w:rPr>
        <w:t xml:space="preserve">, используя </w:t>
      </w:r>
      <w:r w:rsidR="0052658C" w:rsidRPr="0044382E">
        <w:rPr>
          <w:rFonts w:eastAsia="Arial Unicode MS" w:cstheme="minorHAnsi"/>
          <w:sz w:val="28"/>
          <w:szCs w:val="28"/>
          <w:lang w:val="ru-RU"/>
        </w:rPr>
        <w:t>знаки</w:t>
      </w:r>
      <w:proofErr w:type="gramStart"/>
      <w:r w:rsidR="0052658C" w:rsidRPr="0044382E">
        <w:rPr>
          <w:rFonts w:eastAsia="Arial Unicode MS" w:cstheme="minorHAnsi"/>
          <w:sz w:val="28"/>
          <w:szCs w:val="28"/>
          <w:lang w:val="ru-RU"/>
        </w:rPr>
        <w:t xml:space="preserve"> (+), ( -),  (=)</w:t>
      </w:r>
      <w:proofErr w:type="gramEnd"/>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находить недостающий или «четвертый лишний» предмет;</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изменять геометрические фигуры по 1 -2 признакам;</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подбирать</w:t>
      </w:r>
      <w:r w:rsidR="00802035" w:rsidRPr="0044382E">
        <w:rPr>
          <w:rFonts w:cstheme="minorHAnsi"/>
          <w:sz w:val="28"/>
          <w:szCs w:val="28"/>
          <w:lang w:val="ru-RU"/>
        </w:rPr>
        <w:t xml:space="preserve"> и группировать  предметы по 2-3</w:t>
      </w:r>
      <w:r w:rsidR="00337523" w:rsidRPr="0044382E">
        <w:rPr>
          <w:rFonts w:cstheme="minorHAnsi"/>
          <w:sz w:val="28"/>
          <w:szCs w:val="28"/>
          <w:lang w:val="ru-RU"/>
        </w:rPr>
        <w:t xml:space="preserve"> признакам;</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 xml:space="preserve">ориентироваться </w:t>
      </w:r>
      <w:r w:rsidR="0007648E" w:rsidRPr="0044382E">
        <w:rPr>
          <w:rFonts w:cstheme="minorHAnsi"/>
          <w:sz w:val="28"/>
          <w:szCs w:val="28"/>
          <w:lang w:val="ru-RU"/>
        </w:rPr>
        <w:t xml:space="preserve">на листе, </w:t>
      </w:r>
      <w:r w:rsidR="00337523" w:rsidRPr="0044382E">
        <w:rPr>
          <w:rFonts w:cstheme="minorHAnsi"/>
          <w:sz w:val="28"/>
          <w:szCs w:val="28"/>
          <w:lang w:val="ru-RU"/>
        </w:rPr>
        <w:t>в тетра</w:t>
      </w:r>
      <w:r w:rsidR="00672D78" w:rsidRPr="0044382E">
        <w:rPr>
          <w:rFonts w:cstheme="minorHAnsi"/>
          <w:sz w:val="28"/>
          <w:szCs w:val="28"/>
          <w:lang w:val="ru-RU"/>
        </w:rPr>
        <w:t>ди в клетку (0</w:t>
      </w:r>
      <w:r w:rsidR="00337523" w:rsidRPr="0044382E">
        <w:rPr>
          <w:rFonts w:cstheme="minorHAnsi"/>
          <w:sz w:val="28"/>
          <w:szCs w:val="28"/>
          <w:lang w:val="ru-RU"/>
        </w:rPr>
        <w:t>.7)</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337523" w:rsidRPr="0044382E">
        <w:rPr>
          <w:rFonts w:cstheme="minorHAnsi"/>
          <w:sz w:val="28"/>
          <w:szCs w:val="28"/>
          <w:lang w:val="ru-RU"/>
        </w:rPr>
        <w:t>ориентироваться в пространстве; во времени (время суток, дни недели, месяцы, времена года);</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proofErr w:type="gramStart"/>
      <w:r>
        <w:rPr>
          <w:rFonts w:cstheme="minorHAnsi"/>
          <w:sz w:val="28"/>
          <w:szCs w:val="28"/>
          <w:lang w:val="ru-RU"/>
        </w:rPr>
        <w:t>-</w:t>
      </w:r>
      <w:r w:rsidR="00337523" w:rsidRPr="0044382E">
        <w:rPr>
          <w:rFonts w:cstheme="minorHAnsi"/>
          <w:sz w:val="28"/>
          <w:szCs w:val="28"/>
          <w:lang w:val="ru-RU"/>
        </w:rPr>
        <w:t>правильно использовать предлоги:</w:t>
      </w:r>
      <w:r w:rsidR="00672D78" w:rsidRPr="0044382E">
        <w:rPr>
          <w:rFonts w:cstheme="minorHAnsi"/>
          <w:sz w:val="28"/>
          <w:szCs w:val="28"/>
          <w:lang w:val="ru-RU"/>
        </w:rPr>
        <w:t xml:space="preserve"> </w:t>
      </w:r>
      <w:r w:rsidR="00F51C76" w:rsidRPr="0044382E">
        <w:rPr>
          <w:rFonts w:cstheme="minorHAnsi"/>
          <w:sz w:val="28"/>
          <w:szCs w:val="28"/>
          <w:lang w:val="ru-RU"/>
        </w:rPr>
        <w:t>в, на, над, под, за, перед, между, от, к;</w:t>
      </w:r>
      <w:proofErr w:type="gramEnd"/>
    </w:p>
    <w:p w:rsidR="00F51C76"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proofErr w:type="gramStart"/>
      <w:r>
        <w:rPr>
          <w:rFonts w:cstheme="minorHAnsi"/>
          <w:sz w:val="28"/>
          <w:szCs w:val="28"/>
          <w:lang w:val="ru-RU"/>
        </w:rPr>
        <w:t xml:space="preserve">- </w:t>
      </w:r>
      <w:r w:rsidR="00F51C76" w:rsidRPr="0044382E">
        <w:rPr>
          <w:rFonts w:cstheme="minorHAnsi"/>
          <w:sz w:val="28"/>
          <w:szCs w:val="28"/>
          <w:lang w:val="ru-RU"/>
        </w:rPr>
        <w:t>сравнивать предметы по различным пр</w:t>
      </w:r>
      <w:r w:rsidR="0007648E" w:rsidRPr="0044382E">
        <w:rPr>
          <w:rFonts w:cstheme="minorHAnsi"/>
          <w:sz w:val="28"/>
          <w:szCs w:val="28"/>
          <w:lang w:val="ru-RU"/>
        </w:rPr>
        <w:t xml:space="preserve">изнакам: размер, форма, высота, </w:t>
      </w:r>
      <w:r w:rsidR="00F51C76" w:rsidRPr="0044382E">
        <w:rPr>
          <w:rFonts w:cstheme="minorHAnsi"/>
          <w:sz w:val="28"/>
          <w:szCs w:val="28"/>
          <w:lang w:val="ru-RU"/>
        </w:rPr>
        <w:t>длина, ширина, толщина;</w:t>
      </w:r>
      <w:proofErr w:type="gramEnd"/>
    </w:p>
    <w:p w:rsidR="00F51C76"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164453" w:rsidRPr="0044382E">
        <w:rPr>
          <w:rFonts w:cstheme="minorHAnsi"/>
          <w:sz w:val="28"/>
          <w:szCs w:val="28"/>
          <w:lang w:val="ru-RU"/>
        </w:rPr>
        <w:t>использовать линейку для измерения длины, высоты, ширины предметов;</w:t>
      </w:r>
    </w:p>
    <w:p w:rsidR="0016445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lastRenderedPageBreak/>
        <w:t xml:space="preserve"> -</w:t>
      </w:r>
      <w:r w:rsidR="00164453" w:rsidRPr="0044382E">
        <w:rPr>
          <w:rFonts w:cstheme="minorHAnsi"/>
          <w:sz w:val="28"/>
          <w:szCs w:val="28"/>
          <w:lang w:val="ru-RU"/>
        </w:rPr>
        <w:t>измерять длину отрезков, записывать их значение в сантиметрах;</w:t>
      </w:r>
    </w:p>
    <w:p w:rsidR="0016445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164453" w:rsidRPr="0044382E">
        <w:rPr>
          <w:rFonts w:cstheme="minorHAnsi"/>
          <w:sz w:val="28"/>
          <w:szCs w:val="28"/>
          <w:lang w:val="ru-RU"/>
        </w:rPr>
        <w:t>рисовать узоры (на слух) в тетрадях;</w:t>
      </w:r>
    </w:p>
    <w:p w:rsidR="0016445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164453" w:rsidRPr="0044382E">
        <w:rPr>
          <w:rFonts w:cstheme="minorHAnsi"/>
          <w:sz w:val="28"/>
          <w:szCs w:val="28"/>
          <w:lang w:val="ru-RU"/>
        </w:rPr>
        <w:t>срисовывать и дорисовывать различные предметы по точкам и по клеточкам;</w:t>
      </w:r>
    </w:p>
    <w:p w:rsidR="0016445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164453" w:rsidRPr="0044382E">
        <w:rPr>
          <w:rFonts w:cstheme="minorHAnsi"/>
          <w:sz w:val="28"/>
          <w:szCs w:val="28"/>
          <w:lang w:val="ru-RU"/>
        </w:rPr>
        <w:t>логически формулировать ответы;</w:t>
      </w:r>
    </w:p>
    <w:p w:rsidR="0016445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164453" w:rsidRPr="0044382E">
        <w:rPr>
          <w:rFonts w:cstheme="minorHAnsi"/>
          <w:sz w:val="28"/>
          <w:szCs w:val="28"/>
          <w:lang w:val="ru-RU"/>
        </w:rPr>
        <w:t>продолжать логический ряд фигур и предметов;</w:t>
      </w:r>
    </w:p>
    <w:p w:rsidR="00C5389E"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164453" w:rsidRPr="0044382E">
        <w:rPr>
          <w:rFonts w:cstheme="minorHAnsi"/>
          <w:sz w:val="28"/>
          <w:szCs w:val="28"/>
          <w:lang w:val="ru-RU"/>
        </w:rPr>
        <w:t>решать математические загадки, ребусы, головоломки.</w:t>
      </w: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A3310A" w:rsidRDefault="00A3310A" w:rsidP="007E0497">
      <w:pPr>
        <w:spacing w:after="0" w:line="240" w:lineRule="auto"/>
        <w:ind w:firstLine="851"/>
        <w:jc w:val="center"/>
        <w:rPr>
          <w:rFonts w:ascii="Times New Roman" w:hAnsi="Times New Roman" w:cs="Times New Roman"/>
          <w:b/>
          <w:color w:val="000000" w:themeColor="text1"/>
          <w:sz w:val="28"/>
          <w:szCs w:val="28"/>
          <w:lang w:val="ru-RU"/>
        </w:rPr>
      </w:pPr>
    </w:p>
    <w:p w:rsidR="00A3310A" w:rsidRDefault="00A3310A" w:rsidP="007E0497">
      <w:pPr>
        <w:spacing w:after="0" w:line="240" w:lineRule="auto"/>
        <w:ind w:firstLine="851"/>
        <w:jc w:val="center"/>
        <w:rPr>
          <w:rFonts w:ascii="Times New Roman" w:hAnsi="Times New Roman" w:cs="Times New Roman"/>
          <w:b/>
          <w:color w:val="000000" w:themeColor="text1"/>
          <w:sz w:val="28"/>
          <w:szCs w:val="28"/>
          <w:lang w:val="ru-RU"/>
        </w:rPr>
      </w:pPr>
    </w:p>
    <w:p w:rsidR="00A3310A" w:rsidRDefault="00A3310A" w:rsidP="007E0497">
      <w:pPr>
        <w:spacing w:after="0" w:line="240" w:lineRule="auto"/>
        <w:ind w:firstLine="851"/>
        <w:jc w:val="center"/>
        <w:rPr>
          <w:rFonts w:ascii="Times New Roman" w:hAnsi="Times New Roman" w:cs="Times New Roman"/>
          <w:b/>
          <w:color w:val="000000" w:themeColor="text1"/>
          <w:sz w:val="28"/>
          <w:szCs w:val="28"/>
          <w:lang w:val="ru-RU"/>
        </w:rPr>
      </w:pPr>
    </w:p>
    <w:p w:rsidR="00A3310A" w:rsidRPr="00271734" w:rsidRDefault="00A3310A"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A34571">
      <w:pPr>
        <w:spacing w:after="0" w:line="240" w:lineRule="auto"/>
        <w:rPr>
          <w:rFonts w:ascii="Times New Roman" w:hAnsi="Times New Roman" w:cs="Times New Roman"/>
          <w:b/>
          <w:color w:val="000000" w:themeColor="text1"/>
          <w:sz w:val="28"/>
          <w:szCs w:val="28"/>
          <w:lang w:val="ru-RU"/>
        </w:rPr>
      </w:pPr>
    </w:p>
    <w:p w:rsidR="007E0497" w:rsidRPr="00271734" w:rsidRDefault="00284578" w:rsidP="007E0497">
      <w:pPr>
        <w:spacing w:after="0" w:line="240" w:lineRule="auto"/>
        <w:ind w:firstLine="851"/>
        <w:jc w:val="center"/>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lastRenderedPageBreak/>
        <w:t>УЧЕБНО-</w:t>
      </w:r>
      <w:r w:rsidR="007E0497" w:rsidRPr="00271734">
        <w:rPr>
          <w:rFonts w:ascii="Times New Roman" w:hAnsi="Times New Roman" w:cs="Times New Roman"/>
          <w:b/>
          <w:color w:val="000000" w:themeColor="text1"/>
          <w:sz w:val="28"/>
          <w:szCs w:val="28"/>
          <w:lang w:val="ru-RU"/>
        </w:rPr>
        <w:t>МЕТОДИЧЕСКОЕ ОБЕСПЕЧЕНИЕ</w:t>
      </w:r>
    </w:p>
    <w:p w:rsidR="007E0497" w:rsidRPr="007E0497" w:rsidRDefault="007E0497" w:rsidP="007E0497">
      <w:pPr>
        <w:spacing w:after="0" w:line="240" w:lineRule="auto"/>
        <w:ind w:firstLine="709"/>
        <w:jc w:val="both"/>
        <w:rPr>
          <w:rFonts w:ascii="Times New Roman" w:hAnsi="Times New Roman" w:cs="Times New Roman"/>
          <w:color w:val="000000" w:themeColor="text1"/>
          <w:sz w:val="28"/>
          <w:szCs w:val="28"/>
          <w:lang w:val="ru-RU"/>
        </w:rPr>
      </w:pPr>
      <w:r w:rsidRPr="007E0497">
        <w:rPr>
          <w:rFonts w:ascii="Times New Roman" w:hAnsi="Times New Roman" w:cs="Times New Roman"/>
          <w:color w:val="000000" w:themeColor="text1"/>
          <w:sz w:val="28"/>
          <w:szCs w:val="28"/>
          <w:lang w:val="ru-RU"/>
        </w:rPr>
        <w:t xml:space="preserve">Специфика программы позволяет педагогу использовать различные формы и методы обучения. </w:t>
      </w:r>
    </w:p>
    <w:p w:rsidR="007E0497" w:rsidRPr="007E0497" w:rsidRDefault="007E0497" w:rsidP="007E0497">
      <w:pPr>
        <w:tabs>
          <w:tab w:val="left" w:pos="1455"/>
        </w:tabs>
        <w:spacing w:after="0" w:line="240" w:lineRule="auto"/>
        <w:ind w:firstLine="709"/>
        <w:jc w:val="both"/>
        <w:rPr>
          <w:rFonts w:ascii="Times New Roman" w:hAnsi="Times New Roman" w:cs="Times New Roman"/>
          <w:b/>
          <w:color w:val="000000" w:themeColor="text1"/>
          <w:sz w:val="28"/>
          <w:szCs w:val="28"/>
          <w:lang w:val="ru-RU"/>
        </w:rPr>
      </w:pPr>
      <w:r w:rsidRPr="007E0497">
        <w:rPr>
          <w:rFonts w:ascii="Times New Roman" w:hAnsi="Times New Roman" w:cs="Times New Roman"/>
          <w:b/>
          <w:color w:val="000000" w:themeColor="text1"/>
          <w:sz w:val="28"/>
          <w:szCs w:val="28"/>
          <w:lang w:val="ru-RU"/>
        </w:rPr>
        <w:t>Формы проведения занятий:</w:t>
      </w:r>
    </w:p>
    <w:p w:rsidR="007E0497" w:rsidRPr="007E0497" w:rsidRDefault="007E0497" w:rsidP="007E0497">
      <w:pPr>
        <w:tabs>
          <w:tab w:val="left" w:pos="1455"/>
        </w:tabs>
        <w:spacing w:after="0" w:line="240" w:lineRule="auto"/>
        <w:ind w:firstLine="709"/>
        <w:jc w:val="both"/>
        <w:rPr>
          <w:rFonts w:ascii="Times New Roman" w:hAnsi="Times New Roman" w:cs="Times New Roman"/>
          <w:color w:val="000000" w:themeColor="text1"/>
          <w:sz w:val="28"/>
          <w:szCs w:val="28"/>
          <w:lang w:val="ru-RU"/>
        </w:rPr>
      </w:pPr>
      <w:r w:rsidRPr="007E0497">
        <w:rPr>
          <w:rFonts w:ascii="Times New Roman" w:hAnsi="Times New Roman" w:cs="Times New Roman"/>
          <w:color w:val="000000" w:themeColor="text1"/>
          <w:sz w:val="28"/>
          <w:szCs w:val="28"/>
          <w:lang w:val="ru-RU"/>
        </w:rPr>
        <w:t>-  беседы;</w:t>
      </w:r>
    </w:p>
    <w:p w:rsidR="007E0497" w:rsidRPr="007E0497" w:rsidRDefault="007E0497" w:rsidP="007E0497">
      <w:pPr>
        <w:tabs>
          <w:tab w:val="left" w:pos="1455"/>
        </w:tabs>
        <w:spacing w:after="0" w:line="240" w:lineRule="auto"/>
        <w:ind w:firstLine="709"/>
        <w:jc w:val="both"/>
        <w:rPr>
          <w:rFonts w:ascii="Times New Roman" w:hAnsi="Times New Roman" w:cs="Times New Roman"/>
          <w:color w:val="000000" w:themeColor="text1"/>
          <w:sz w:val="28"/>
          <w:szCs w:val="28"/>
          <w:lang w:val="ru-RU"/>
        </w:rPr>
      </w:pPr>
      <w:r w:rsidRPr="007E0497">
        <w:rPr>
          <w:rFonts w:ascii="Times New Roman" w:hAnsi="Times New Roman" w:cs="Times New Roman"/>
          <w:color w:val="000000" w:themeColor="text1"/>
          <w:sz w:val="28"/>
          <w:szCs w:val="28"/>
          <w:lang w:val="ru-RU"/>
        </w:rPr>
        <w:t>- урок-игра;</w:t>
      </w:r>
    </w:p>
    <w:p w:rsidR="007E0497" w:rsidRPr="007E0497" w:rsidRDefault="007E0497" w:rsidP="007E0497">
      <w:pPr>
        <w:tabs>
          <w:tab w:val="left" w:pos="1455"/>
        </w:tabs>
        <w:spacing w:after="0" w:line="240" w:lineRule="auto"/>
        <w:ind w:firstLine="709"/>
        <w:jc w:val="both"/>
        <w:rPr>
          <w:rFonts w:ascii="Times New Roman" w:hAnsi="Times New Roman" w:cs="Times New Roman"/>
          <w:color w:val="000000" w:themeColor="text1"/>
          <w:sz w:val="28"/>
          <w:szCs w:val="28"/>
          <w:lang w:val="ru-RU"/>
        </w:rPr>
      </w:pPr>
      <w:r w:rsidRPr="007E0497">
        <w:rPr>
          <w:rFonts w:ascii="Times New Roman" w:hAnsi="Times New Roman" w:cs="Times New Roman"/>
          <w:color w:val="000000" w:themeColor="text1"/>
          <w:sz w:val="28"/>
          <w:szCs w:val="28"/>
          <w:lang w:val="ru-RU"/>
        </w:rPr>
        <w:t>- разыгрывание ситуаций;</w:t>
      </w:r>
    </w:p>
    <w:p w:rsidR="007E0497" w:rsidRPr="007E0497" w:rsidRDefault="007E0497" w:rsidP="007E0497">
      <w:pPr>
        <w:tabs>
          <w:tab w:val="left" w:pos="1455"/>
        </w:tabs>
        <w:spacing w:after="0" w:line="240" w:lineRule="auto"/>
        <w:ind w:firstLine="709"/>
        <w:jc w:val="both"/>
        <w:rPr>
          <w:rFonts w:ascii="Times New Roman" w:hAnsi="Times New Roman" w:cs="Times New Roman"/>
          <w:color w:val="000000" w:themeColor="text1"/>
          <w:sz w:val="28"/>
          <w:szCs w:val="28"/>
          <w:lang w:val="ru-RU"/>
        </w:rPr>
      </w:pPr>
      <w:r w:rsidRPr="007E0497">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 </w:t>
      </w:r>
      <w:r w:rsidRPr="007E0497">
        <w:rPr>
          <w:rFonts w:ascii="Times New Roman" w:hAnsi="Times New Roman" w:cs="Times New Roman"/>
          <w:color w:val="000000" w:themeColor="text1"/>
          <w:sz w:val="28"/>
          <w:szCs w:val="28"/>
          <w:lang w:val="ru-RU"/>
        </w:rPr>
        <w:t>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rsidR="007E0497" w:rsidRPr="007E0497" w:rsidRDefault="007E0497" w:rsidP="007E0497">
      <w:pPr>
        <w:tabs>
          <w:tab w:val="left" w:pos="1455"/>
        </w:tabs>
        <w:spacing w:after="0" w:line="240" w:lineRule="auto"/>
        <w:ind w:firstLine="709"/>
        <w:jc w:val="both"/>
        <w:rPr>
          <w:rFonts w:ascii="Times New Roman" w:hAnsi="Times New Roman" w:cs="Times New Roman"/>
          <w:color w:val="000000" w:themeColor="text1"/>
          <w:sz w:val="28"/>
          <w:szCs w:val="28"/>
          <w:lang w:val="ru-RU"/>
        </w:rPr>
      </w:pPr>
      <w:r w:rsidRPr="007E0497">
        <w:rPr>
          <w:rFonts w:ascii="Times New Roman" w:hAnsi="Times New Roman" w:cs="Times New Roman"/>
          <w:color w:val="000000" w:themeColor="text1"/>
          <w:sz w:val="28"/>
          <w:szCs w:val="28"/>
          <w:lang w:val="ru-RU"/>
        </w:rPr>
        <w:t>- самостоятельная работа (индивидуальная и групповая);</w:t>
      </w:r>
    </w:p>
    <w:p w:rsidR="007E0497" w:rsidRPr="007E0497" w:rsidRDefault="007E0497" w:rsidP="007E0497">
      <w:pPr>
        <w:tabs>
          <w:tab w:val="left" w:pos="1455"/>
        </w:tabs>
        <w:spacing w:after="0" w:line="240" w:lineRule="auto"/>
        <w:ind w:firstLine="34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w:t>
      </w:r>
      <w:r w:rsidRPr="007E0497">
        <w:rPr>
          <w:rFonts w:ascii="Times New Roman" w:hAnsi="Times New Roman" w:cs="Times New Roman"/>
          <w:color w:val="000000" w:themeColor="text1"/>
          <w:sz w:val="28"/>
          <w:szCs w:val="28"/>
          <w:lang w:val="ru-RU"/>
        </w:rPr>
        <w:t>- поисково-исследовательская деятельность.</w:t>
      </w:r>
    </w:p>
    <w:p w:rsidR="00F05873" w:rsidRPr="0044382E" w:rsidRDefault="00F05873" w:rsidP="007E0497">
      <w:pPr>
        <w:tabs>
          <w:tab w:val="left" w:pos="1080"/>
        </w:tabs>
        <w:spacing w:after="0" w:line="240" w:lineRule="auto"/>
        <w:ind w:firstLine="720"/>
        <w:rPr>
          <w:rFonts w:cstheme="minorHAnsi"/>
          <w:b/>
          <w:spacing w:val="40"/>
          <w:sz w:val="28"/>
          <w:szCs w:val="28"/>
          <w:lang w:val="ru-RU"/>
        </w:rPr>
      </w:pPr>
      <w:r w:rsidRPr="0044382E">
        <w:rPr>
          <w:rFonts w:cstheme="minorHAnsi"/>
          <w:b/>
          <w:spacing w:val="40"/>
          <w:sz w:val="28"/>
          <w:szCs w:val="28"/>
          <w:lang w:val="ru-RU"/>
        </w:rPr>
        <w:t xml:space="preserve">Дидактические материалы: </w:t>
      </w:r>
    </w:p>
    <w:p w:rsidR="00F05873" w:rsidRPr="0044382E" w:rsidRDefault="00F05873" w:rsidP="007E0497">
      <w:pPr>
        <w:pStyle w:val="Pa2"/>
        <w:tabs>
          <w:tab w:val="left" w:pos="1080"/>
        </w:tabs>
        <w:spacing w:line="240" w:lineRule="auto"/>
        <w:ind w:firstLine="720"/>
        <w:jc w:val="both"/>
        <w:rPr>
          <w:rFonts w:asciiTheme="minorHAnsi" w:hAnsiTheme="minorHAnsi" w:cstheme="minorHAnsi"/>
          <w:sz w:val="28"/>
          <w:szCs w:val="28"/>
        </w:rPr>
      </w:pPr>
      <w:r w:rsidRPr="0044382E">
        <w:rPr>
          <w:rFonts w:asciiTheme="minorHAnsi" w:hAnsiTheme="minorHAnsi" w:cstheme="minorHAnsi"/>
          <w:sz w:val="28"/>
          <w:szCs w:val="28"/>
        </w:rPr>
        <w:t>Для обеспечения наглядности и доступности изучаемого мате</w:t>
      </w:r>
      <w:r w:rsidRPr="0044382E">
        <w:rPr>
          <w:rFonts w:asciiTheme="minorHAnsi" w:hAnsiTheme="minorHAnsi" w:cstheme="minorHAnsi"/>
          <w:sz w:val="28"/>
          <w:szCs w:val="28"/>
        </w:rPr>
        <w:softHyphen/>
        <w:t>риала педагог может использовать наглядные пособия следующих видов:</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proofErr w:type="spellStart"/>
      <w:r w:rsidRPr="0044382E">
        <w:rPr>
          <w:rFonts w:cstheme="minorHAnsi"/>
          <w:sz w:val="28"/>
          <w:szCs w:val="28"/>
        </w:rPr>
        <w:t>геометрические</w:t>
      </w:r>
      <w:proofErr w:type="spellEnd"/>
      <w:r w:rsidRPr="0044382E">
        <w:rPr>
          <w:rFonts w:cstheme="minorHAnsi"/>
          <w:sz w:val="28"/>
          <w:szCs w:val="28"/>
        </w:rPr>
        <w:t xml:space="preserve"> </w:t>
      </w:r>
      <w:proofErr w:type="spellStart"/>
      <w:r w:rsidRPr="0044382E">
        <w:rPr>
          <w:rFonts w:cstheme="minorHAnsi"/>
          <w:sz w:val="28"/>
          <w:szCs w:val="28"/>
        </w:rPr>
        <w:t>фигуры</w:t>
      </w:r>
      <w:proofErr w:type="spellEnd"/>
      <w:r w:rsidRPr="0044382E">
        <w:rPr>
          <w:rFonts w:cstheme="minorHAnsi"/>
          <w:sz w:val="28"/>
          <w:szCs w:val="28"/>
        </w:rPr>
        <w:t xml:space="preserve"> и </w:t>
      </w:r>
      <w:proofErr w:type="spellStart"/>
      <w:r w:rsidRPr="0044382E">
        <w:rPr>
          <w:rFonts w:cstheme="minorHAnsi"/>
          <w:sz w:val="28"/>
          <w:szCs w:val="28"/>
        </w:rPr>
        <w:t>тела</w:t>
      </w:r>
      <w:proofErr w:type="spellEnd"/>
      <w:r w:rsidRPr="0044382E">
        <w:rPr>
          <w:rFonts w:cstheme="minorHAnsi"/>
          <w:sz w:val="28"/>
          <w:szCs w:val="28"/>
        </w:rPr>
        <w:t>;</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proofErr w:type="spellStart"/>
      <w:r w:rsidRPr="0044382E">
        <w:rPr>
          <w:rFonts w:cstheme="minorHAnsi"/>
          <w:sz w:val="28"/>
          <w:szCs w:val="28"/>
        </w:rPr>
        <w:t>палочки</w:t>
      </w:r>
      <w:proofErr w:type="spellEnd"/>
      <w:r w:rsidRPr="0044382E">
        <w:rPr>
          <w:rFonts w:cstheme="minorHAnsi"/>
          <w:sz w:val="28"/>
          <w:szCs w:val="28"/>
        </w:rPr>
        <w:t xml:space="preserve"> Х. </w:t>
      </w:r>
      <w:proofErr w:type="spellStart"/>
      <w:r w:rsidRPr="0044382E">
        <w:rPr>
          <w:rFonts w:cstheme="minorHAnsi"/>
          <w:sz w:val="28"/>
          <w:szCs w:val="28"/>
        </w:rPr>
        <w:t>Кюизинера</w:t>
      </w:r>
      <w:proofErr w:type="spellEnd"/>
      <w:r w:rsidRPr="0044382E">
        <w:rPr>
          <w:rFonts w:cstheme="minorHAnsi"/>
          <w:sz w:val="28"/>
          <w:szCs w:val="28"/>
        </w:rPr>
        <w:t>;</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proofErr w:type="spellStart"/>
      <w:r w:rsidRPr="0044382E">
        <w:rPr>
          <w:rFonts w:cstheme="minorHAnsi"/>
          <w:sz w:val="28"/>
          <w:szCs w:val="28"/>
        </w:rPr>
        <w:t>наборы</w:t>
      </w:r>
      <w:proofErr w:type="spellEnd"/>
      <w:r w:rsidRPr="0044382E">
        <w:rPr>
          <w:rFonts w:cstheme="minorHAnsi"/>
          <w:sz w:val="28"/>
          <w:szCs w:val="28"/>
        </w:rPr>
        <w:t xml:space="preserve"> </w:t>
      </w:r>
      <w:proofErr w:type="spellStart"/>
      <w:r w:rsidRPr="0044382E">
        <w:rPr>
          <w:rFonts w:cstheme="minorHAnsi"/>
          <w:sz w:val="28"/>
          <w:szCs w:val="28"/>
        </w:rPr>
        <w:t>разрезных</w:t>
      </w:r>
      <w:proofErr w:type="spellEnd"/>
      <w:r w:rsidRPr="0044382E">
        <w:rPr>
          <w:rFonts w:cstheme="minorHAnsi"/>
          <w:sz w:val="28"/>
          <w:szCs w:val="28"/>
        </w:rPr>
        <w:t xml:space="preserve"> </w:t>
      </w:r>
      <w:proofErr w:type="spellStart"/>
      <w:r w:rsidRPr="0044382E">
        <w:rPr>
          <w:rFonts w:cstheme="minorHAnsi"/>
          <w:sz w:val="28"/>
          <w:szCs w:val="28"/>
        </w:rPr>
        <w:t>картинок</w:t>
      </w:r>
      <w:proofErr w:type="spellEnd"/>
      <w:r w:rsidRPr="0044382E">
        <w:rPr>
          <w:rFonts w:cstheme="minorHAnsi"/>
          <w:sz w:val="28"/>
          <w:szCs w:val="28"/>
        </w:rPr>
        <w:t>;</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lang w:val="ru-RU"/>
        </w:rPr>
      </w:pPr>
      <w:r w:rsidRPr="0044382E">
        <w:rPr>
          <w:rFonts w:cstheme="minorHAnsi"/>
          <w:sz w:val="28"/>
          <w:szCs w:val="28"/>
          <w:lang w:val="ru-RU"/>
        </w:rPr>
        <w:t>сюжетные картинки с изображением частей суток и времён года;</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lang w:val="ru-RU"/>
        </w:rPr>
      </w:pPr>
      <w:r w:rsidRPr="0044382E">
        <w:rPr>
          <w:rFonts w:cstheme="minorHAnsi"/>
          <w:sz w:val="28"/>
          <w:szCs w:val="28"/>
          <w:lang w:val="ru-RU"/>
        </w:rPr>
        <w:t>полоски, ленты разной длины и ширины;</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proofErr w:type="spellStart"/>
      <w:r w:rsidRPr="0044382E">
        <w:rPr>
          <w:rFonts w:cstheme="minorHAnsi"/>
          <w:sz w:val="28"/>
          <w:szCs w:val="28"/>
        </w:rPr>
        <w:t>цифры</w:t>
      </w:r>
      <w:proofErr w:type="spellEnd"/>
      <w:r w:rsidRPr="0044382E">
        <w:rPr>
          <w:rFonts w:cstheme="minorHAnsi"/>
          <w:sz w:val="28"/>
          <w:szCs w:val="28"/>
        </w:rPr>
        <w:t xml:space="preserve"> </w:t>
      </w:r>
      <w:proofErr w:type="spellStart"/>
      <w:r w:rsidRPr="0044382E">
        <w:rPr>
          <w:rFonts w:cstheme="minorHAnsi"/>
          <w:sz w:val="28"/>
          <w:szCs w:val="28"/>
        </w:rPr>
        <w:t>от</w:t>
      </w:r>
      <w:proofErr w:type="spellEnd"/>
      <w:r w:rsidRPr="0044382E">
        <w:rPr>
          <w:rFonts w:cstheme="minorHAnsi"/>
          <w:sz w:val="28"/>
          <w:szCs w:val="28"/>
        </w:rPr>
        <w:t xml:space="preserve"> 1 </w:t>
      </w:r>
      <w:proofErr w:type="spellStart"/>
      <w:r w:rsidRPr="0044382E">
        <w:rPr>
          <w:rFonts w:cstheme="minorHAnsi"/>
          <w:sz w:val="28"/>
          <w:szCs w:val="28"/>
        </w:rPr>
        <w:t>до</w:t>
      </w:r>
      <w:proofErr w:type="spellEnd"/>
      <w:r w:rsidRPr="0044382E">
        <w:rPr>
          <w:rFonts w:cstheme="minorHAnsi"/>
          <w:sz w:val="28"/>
          <w:szCs w:val="28"/>
        </w:rPr>
        <w:t xml:space="preserve"> 9;</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lang w:val="ru-RU"/>
        </w:rPr>
      </w:pPr>
      <w:r w:rsidRPr="0044382E">
        <w:rPr>
          <w:rFonts w:cstheme="minorHAnsi"/>
          <w:sz w:val="28"/>
          <w:szCs w:val="28"/>
          <w:lang w:val="ru-RU"/>
        </w:rPr>
        <w:t xml:space="preserve">игрушки: куклы, мишка, петушок, зайчата, лиса, волчонок, белка, пирамидка и </w:t>
      </w:r>
      <w:proofErr w:type="spellStart"/>
      <w:proofErr w:type="gramStart"/>
      <w:r w:rsidRPr="0044382E">
        <w:rPr>
          <w:rFonts w:cstheme="minorHAnsi"/>
          <w:sz w:val="28"/>
          <w:szCs w:val="28"/>
          <w:lang w:val="ru-RU"/>
        </w:rPr>
        <w:t>др</w:t>
      </w:r>
      <w:proofErr w:type="spellEnd"/>
      <w:proofErr w:type="gramEnd"/>
      <w:r w:rsidRPr="0044382E">
        <w:rPr>
          <w:rFonts w:cstheme="minorHAnsi"/>
          <w:sz w:val="28"/>
          <w:szCs w:val="28"/>
          <w:lang w:val="ru-RU"/>
        </w:rPr>
        <w:t>;</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proofErr w:type="spellStart"/>
      <w:r w:rsidRPr="0044382E">
        <w:rPr>
          <w:rFonts w:cstheme="minorHAnsi"/>
          <w:sz w:val="28"/>
          <w:szCs w:val="28"/>
        </w:rPr>
        <w:t>фланелеграф</w:t>
      </w:r>
      <w:proofErr w:type="spellEnd"/>
      <w:r w:rsidRPr="0044382E">
        <w:rPr>
          <w:rFonts w:cstheme="minorHAnsi"/>
          <w:sz w:val="28"/>
          <w:szCs w:val="28"/>
        </w:rPr>
        <w:t xml:space="preserve">, </w:t>
      </w:r>
      <w:proofErr w:type="spellStart"/>
      <w:r w:rsidRPr="0044382E">
        <w:rPr>
          <w:rFonts w:cstheme="minorHAnsi"/>
          <w:sz w:val="28"/>
          <w:szCs w:val="28"/>
        </w:rPr>
        <w:t>мольберт</w:t>
      </w:r>
      <w:proofErr w:type="spellEnd"/>
      <w:r w:rsidRPr="0044382E">
        <w:rPr>
          <w:rFonts w:cstheme="minorHAnsi"/>
          <w:sz w:val="28"/>
          <w:szCs w:val="28"/>
        </w:rPr>
        <w:t>;</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proofErr w:type="spellStart"/>
      <w:r w:rsidRPr="0044382E">
        <w:rPr>
          <w:rFonts w:cstheme="minorHAnsi"/>
          <w:sz w:val="28"/>
          <w:szCs w:val="28"/>
        </w:rPr>
        <w:t>чудесный</w:t>
      </w:r>
      <w:proofErr w:type="spellEnd"/>
      <w:r w:rsidRPr="0044382E">
        <w:rPr>
          <w:rFonts w:cstheme="minorHAnsi"/>
          <w:sz w:val="28"/>
          <w:szCs w:val="28"/>
        </w:rPr>
        <w:t xml:space="preserve"> </w:t>
      </w:r>
      <w:proofErr w:type="spellStart"/>
      <w:r w:rsidRPr="0044382E">
        <w:rPr>
          <w:rFonts w:cstheme="minorHAnsi"/>
          <w:sz w:val="28"/>
          <w:szCs w:val="28"/>
        </w:rPr>
        <w:t>мешочек</w:t>
      </w:r>
      <w:proofErr w:type="spellEnd"/>
      <w:r w:rsidRPr="0044382E">
        <w:rPr>
          <w:rFonts w:cstheme="minorHAnsi"/>
          <w:sz w:val="28"/>
          <w:szCs w:val="28"/>
        </w:rPr>
        <w:t>;</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proofErr w:type="spellStart"/>
      <w:r w:rsidRPr="0044382E">
        <w:rPr>
          <w:rFonts w:cstheme="minorHAnsi"/>
          <w:sz w:val="28"/>
          <w:szCs w:val="28"/>
        </w:rPr>
        <w:t>кубики</w:t>
      </w:r>
      <w:proofErr w:type="spellEnd"/>
      <w:r w:rsidRPr="0044382E">
        <w:rPr>
          <w:rFonts w:cstheme="minorHAnsi"/>
          <w:sz w:val="28"/>
          <w:szCs w:val="28"/>
        </w:rPr>
        <w:t xml:space="preserve"> </w:t>
      </w:r>
      <w:proofErr w:type="spellStart"/>
      <w:r w:rsidRPr="0044382E">
        <w:rPr>
          <w:rFonts w:cstheme="minorHAnsi"/>
          <w:sz w:val="28"/>
          <w:szCs w:val="28"/>
        </w:rPr>
        <w:t>Никитина</w:t>
      </w:r>
      <w:proofErr w:type="spellEnd"/>
      <w:r w:rsidRPr="0044382E">
        <w:rPr>
          <w:rFonts w:cstheme="minorHAnsi"/>
          <w:sz w:val="28"/>
          <w:szCs w:val="28"/>
        </w:rPr>
        <w:t>;</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proofErr w:type="spellStart"/>
      <w:r w:rsidRPr="0044382E">
        <w:rPr>
          <w:rFonts w:cstheme="minorHAnsi"/>
          <w:sz w:val="28"/>
          <w:szCs w:val="28"/>
        </w:rPr>
        <w:t>блоки</w:t>
      </w:r>
      <w:proofErr w:type="spellEnd"/>
      <w:r w:rsidRPr="0044382E">
        <w:rPr>
          <w:rFonts w:cstheme="minorHAnsi"/>
          <w:sz w:val="28"/>
          <w:szCs w:val="28"/>
        </w:rPr>
        <w:t xml:space="preserve"> </w:t>
      </w:r>
      <w:proofErr w:type="spellStart"/>
      <w:r w:rsidRPr="0044382E">
        <w:rPr>
          <w:rFonts w:cstheme="minorHAnsi"/>
          <w:sz w:val="28"/>
          <w:szCs w:val="28"/>
        </w:rPr>
        <w:t>Дьенеша</w:t>
      </w:r>
      <w:proofErr w:type="spellEnd"/>
      <w:r w:rsidRPr="0044382E">
        <w:rPr>
          <w:rFonts w:cstheme="minorHAnsi"/>
          <w:sz w:val="28"/>
          <w:szCs w:val="28"/>
        </w:rPr>
        <w:t>;</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lang w:val="ru-RU"/>
        </w:rPr>
      </w:pPr>
      <w:r w:rsidRPr="0044382E">
        <w:rPr>
          <w:rFonts w:cstheme="minorHAnsi"/>
          <w:sz w:val="28"/>
          <w:szCs w:val="28"/>
          <w:lang w:val="ru-RU"/>
        </w:rPr>
        <w:t>пластмассовый и деревянный строительный материал;</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proofErr w:type="spellStart"/>
      <w:r w:rsidRPr="0044382E">
        <w:rPr>
          <w:rFonts w:cstheme="minorHAnsi"/>
          <w:sz w:val="28"/>
          <w:szCs w:val="28"/>
        </w:rPr>
        <w:t>геометрическая</w:t>
      </w:r>
      <w:proofErr w:type="spellEnd"/>
      <w:r w:rsidRPr="0044382E">
        <w:rPr>
          <w:rFonts w:cstheme="minorHAnsi"/>
          <w:sz w:val="28"/>
          <w:szCs w:val="28"/>
        </w:rPr>
        <w:t xml:space="preserve"> </w:t>
      </w:r>
      <w:proofErr w:type="spellStart"/>
      <w:r w:rsidRPr="0044382E">
        <w:rPr>
          <w:rFonts w:cstheme="minorHAnsi"/>
          <w:sz w:val="28"/>
          <w:szCs w:val="28"/>
        </w:rPr>
        <w:t>мозаика</w:t>
      </w:r>
      <w:proofErr w:type="spellEnd"/>
      <w:r w:rsidRPr="0044382E">
        <w:rPr>
          <w:rFonts w:cstheme="minorHAnsi"/>
          <w:sz w:val="28"/>
          <w:szCs w:val="28"/>
        </w:rPr>
        <w:t>;</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proofErr w:type="spellStart"/>
      <w:r w:rsidRPr="0044382E">
        <w:rPr>
          <w:rFonts w:cstheme="minorHAnsi"/>
          <w:sz w:val="28"/>
          <w:szCs w:val="28"/>
        </w:rPr>
        <w:t>счётные</w:t>
      </w:r>
      <w:proofErr w:type="spellEnd"/>
      <w:r w:rsidRPr="0044382E">
        <w:rPr>
          <w:rFonts w:cstheme="minorHAnsi"/>
          <w:sz w:val="28"/>
          <w:szCs w:val="28"/>
        </w:rPr>
        <w:t xml:space="preserve"> </w:t>
      </w:r>
      <w:proofErr w:type="spellStart"/>
      <w:r w:rsidRPr="0044382E">
        <w:rPr>
          <w:rFonts w:cstheme="minorHAnsi"/>
          <w:sz w:val="28"/>
          <w:szCs w:val="28"/>
        </w:rPr>
        <w:t>палочки</w:t>
      </w:r>
      <w:proofErr w:type="spellEnd"/>
      <w:r w:rsidRPr="0044382E">
        <w:rPr>
          <w:rFonts w:cstheme="minorHAnsi"/>
          <w:sz w:val="28"/>
          <w:szCs w:val="28"/>
        </w:rPr>
        <w:t>;</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proofErr w:type="spellStart"/>
      <w:r w:rsidRPr="0044382E">
        <w:rPr>
          <w:rFonts w:cstheme="minorHAnsi"/>
          <w:sz w:val="28"/>
          <w:szCs w:val="28"/>
        </w:rPr>
        <w:t>предметные</w:t>
      </w:r>
      <w:proofErr w:type="spellEnd"/>
      <w:r w:rsidRPr="0044382E">
        <w:rPr>
          <w:rFonts w:cstheme="minorHAnsi"/>
          <w:sz w:val="28"/>
          <w:szCs w:val="28"/>
        </w:rPr>
        <w:t xml:space="preserve"> </w:t>
      </w:r>
      <w:proofErr w:type="spellStart"/>
      <w:r w:rsidRPr="0044382E">
        <w:rPr>
          <w:rFonts w:cstheme="minorHAnsi"/>
          <w:sz w:val="28"/>
          <w:szCs w:val="28"/>
        </w:rPr>
        <w:t>картинки</w:t>
      </w:r>
      <w:proofErr w:type="spellEnd"/>
      <w:r w:rsidRPr="0044382E">
        <w:rPr>
          <w:rFonts w:cstheme="minorHAnsi"/>
          <w:sz w:val="28"/>
          <w:szCs w:val="28"/>
        </w:rPr>
        <w:t>;</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proofErr w:type="spellStart"/>
      <w:r w:rsidRPr="0044382E">
        <w:rPr>
          <w:rFonts w:cstheme="minorHAnsi"/>
          <w:sz w:val="28"/>
          <w:szCs w:val="28"/>
        </w:rPr>
        <w:t>знаки</w:t>
      </w:r>
      <w:proofErr w:type="spellEnd"/>
      <w:r w:rsidRPr="0044382E">
        <w:rPr>
          <w:rFonts w:cstheme="minorHAnsi"/>
          <w:sz w:val="28"/>
          <w:szCs w:val="28"/>
        </w:rPr>
        <w:t xml:space="preserve"> – </w:t>
      </w:r>
      <w:proofErr w:type="spellStart"/>
      <w:r w:rsidRPr="0044382E">
        <w:rPr>
          <w:rFonts w:cstheme="minorHAnsi"/>
          <w:sz w:val="28"/>
          <w:szCs w:val="28"/>
        </w:rPr>
        <w:t>символы</w:t>
      </w:r>
      <w:proofErr w:type="spellEnd"/>
      <w:r w:rsidRPr="0044382E">
        <w:rPr>
          <w:rFonts w:cstheme="minorHAnsi"/>
          <w:sz w:val="28"/>
          <w:szCs w:val="28"/>
        </w:rPr>
        <w:t>;</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lang w:val="ru-RU"/>
        </w:rPr>
      </w:pPr>
      <w:r w:rsidRPr="0044382E">
        <w:rPr>
          <w:rFonts w:cstheme="minorHAnsi"/>
          <w:sz w:val="28"/>
          <w:szCs w:val="28"/>
          <w:lang w:val="ru-RU"/>
        </w:rPr>
        <w:t>игры на составление плоскостных изображений предметов;</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lang w:val="ru-RU"/>
        </w:rPr>
      </w:pPr>
      <w:r w:rsidRPr="0044382E">
        <w:rPr>
          <w:rFonts w:cstheme="minorHAnsi"/>
          <w:sz w:val="28"/>
          <w:szCs w:val="28"/>
          <w:lang w:val="ru-RU"/>
        </w:rPr>
        <w:t>обучающие настольно-печатные игры по математике;</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lang w:val="ru-RU"/>
        </w:rPr>
      </w:pPr>
      <w:r w:rsidRPr="0044382E">
        <w:rPr>
          <w:rFonts w:cstheme="minorHAnsi"/>
          <w:sz w:val="28"/>
          <w:szCs w:val="28"/>
          <w:lang w:val="ru-RU"/>
        </w:rPr>
        <w:t>мелкие конструкторы и строительный материал с набором образцов;</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rPr>
      </w:pPr>
      <w:proofErr w:type="spellStart"/>
      <w:r w:rsidRPr="0044382E">
        <w:rPr>
          <w:rFonts w:cstheme="minorHAnsi"/>
          <w:sz w:val="28"/>
          <w:szCs w:val="28"/>
        </w:rPr>
        <w:t>геометрические</w:t>
      </w:r>
      <w:proofErr w:type="spellEnd"/>
      <w:r w:rsidRPr="0044382E">
        <w:rPr>
          <w:rFonts w:cstheme="minorHAnsi"/>
          <w:sz w:val="28"/>
          <w:szCs w:val="28"/>
        </w:rPr>
        <w:t xml:space="preserve"> </w:t>
      </w:r>
      <w:proofErr w:type="spellStart"/>
      <w:r w:rsidRPr="0044382E">
        <w:rPr>
          <w:rFonts w:cstheme="minorHAnsi"/>
          <w:sz w:val="28"/>
          <w:szCs w:val="28"/>
        </w:rPr>
        <w:t>мозаики</w:t>
      </w:r>
      <w:proofErr w:type="spellEnd"/>
      <w:r w:rsidRPr="0044382E">
        <w:rPr>
          <w:rFonts w:cstheme="minorHAnsi"/>
          <w:sz w:val="28"/>
          <w:szCs w:val="28"/>
        </w:rPr>
        <w:t xml:space="preserve"> и </w:t>
      </w:r>
      <w:proofErr w:type="spellStart"/>
      <w:r w:rsidRPr="0044382E">
        <w:rPr>
          <w:rFonts w:cstheme="minorHAnsi"/>
          <w:sz w:val="28"/>
          <w:szCs w:val="28"/>
        </w:rPr>
        <w:t>головоломки</w:t>
      </w:r>
      <w:proofErr w:type="spellEnd"/>
      <w:r w:rsidRPr="0044382E">
        <w:rPr>
          <w:rFonts w:cstheme="minorHAnsi"/>
          <w:sz w:val="28"/>
          <w:szCs w:val="28"/>
        </w:rPr>
        <w:t>;</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rPr>
      </w:pPr>
      <w:proofErr w:type="spellStart"/>
      <w:r w:rsidRPr="0044382E">
        <w:rPr>
          <w:rFonts w:cstheme="minorHAnsi"/>
          <w:sz w:val="28"/>
          <w:szCs w:val="28"/>
        </w:rPr>
        <w:t>занимательные</w:t>
      </w:r>
      <w:proofErr w:type="spellEnd"/>
      <w:r w:rsidRPr="0044382E">
        <w:rPr>
          <w:rFonts w:cstheme="minorHAnsi"/>
          <w:sz w:val="28"/>
          <w:szCs w:val="28"/>
        </w:rPr>
        <w:t xml:space="preserve"> </w:t>
      </w:r>
      <w:proofErr w:type="spellStart"/>
      <w:r w:rsidRPr="0044382E">
        <w:rPr>
          <w:rFonts w:cstheme="minorHAnsi"/>
          <w:sz w:val="28"/>
          <w:szCs w:val="28"/>
        </w:rPr>
        <w:t>книги</w:t>
      </w:r>
      <w:proofErr w:type="spellEnd"/>
      <w:r w:rsidRPr="0044382E">
        <w:rPr>
          <w:rFonts w:cstheme="minorHAnsi"/>
          <w:sz w:val="28"/>
          <w:szCs w:val="28"/>
        </w:rPr>
        <w:t xml:space="preserve"> </w:t>
      </w:r>
      <w:proofErr w:type="spellStart"/>
      <w:r w:rsidRPr="0044382E">
        <w:rPr>
          <w:rFonts w:cstheme="minorHAnsi"/>
          <w:sz w:val="28"/>
          <w:szCs w:val="28"/>
        </w:rPr>
        <w:t>по</w:t>
      </w:r>
      <w:proofErr w:type="spellEnd"/>
      <w:r w:rsidRPr="0044382E">
        <w:rPr>
          <w:rFonts w:cstheme="minorHAnsi"/>
          <w:sz w:val="28"/>
          <w:szCs w:val="28"/>
        </w:rPr>
        <w:t xml:space="preserve"> </w:t>
      </w:r>
      <w:proofErr w:type="spellStart"/>
      <w:r w:rsidRPr="0044382E">
        <w:rPr>
          <w:rFonts w:cstheme="minorHAnsi"/>
          <w:sz w:val="28"/>
          <w:szCs w:val="28"/>
        </w:rPr>
        <w:t>математике</w:t>
      </w:r>
      <w:proofErr w:type="spellEnd"/>
      <w:r w:rsidRPr="0044382E">
        <w:rPr>
          <w:rFonts w:cstheme="minorHAnsi"/>
          <w:sz w:val="28"/>
          <w:szCs w:val="28"/>
        </w:rPr>
        <w:t>;</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lang w:val="ru-RU"/>
        </w:rPr>
      </w:pPr>
      <w:r w:rsidRPr="0044382E">
        <w:rPr>
          <w:rFonts w:cstheme="minorHAnsi"/>
          <w:sz w:val="28"/>
          <w:szCs w:val="28"/>
          <w:lang w:val="ru-RU"/>
        </w:rPr>
        <w:t>задания из тетради на печатной основе  для самостоятельной работы;</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lang w:val="ru-RU"/>
        </w:rPr>
      </w:pPr>
      <w:r w:rsidRPr="0044382E">
        <w:rPr>
          <w:rFonts w:cstheme="minorHAnsi"/>
          <w:sz w:val="28"/>
          <w:szCs w:val="28"/>
          <w:lang w:val="ru-RU"/>
        </w:rPr>
        <w:t>простые карандаши; наборы  цветных карандашей;</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lang w:val="ru-RU"/>
        </w:rPr>
      </w:pPr>
      <w:r w:rsidRPr="0044382E">
        <w:rPr>
          <w:rFonts w:cstheme="minorHAnsi"/>
          <w:sz w:val="28"/>
          <w:szCs w:val="28"/>
          <w:lang w:val="ru-RU"/>
        </w:rPr>
        <w:t>линейки и шаблоны с геометрическими фигурами;</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rPr>
      </w:pPr>
      <w:proofErr w:type="spellStart"/>
      <w:r w:rsidRPr="0044382E">
        <w:rPr>
          <w:rFonts w:cstheme="minorHAnsi"/>
          <w:sz w:val="28"/>
          <w:szCs w:val="28"/>
        </w:rPr>
        <w:t>небольшие</w:t>
      </w:r>
      <w:proofErr w:type="spellEnd"/>
      <w:r w:rsidRPr="0044382E">
        <w:rPr>
          <w:rFonts w:cstheme="minorHAnsi"/>
          <w:sz w:val="28"/>
          <w:szCs w:val="28"/>
        </w:rPr>
        <w:t xml:space="preserve"> </w:t>
      </w:r>
      <w:proofErr w:type="spellStart"/>
      <w:r w:rsidRPr="0044382E">
        <w:rPr>
          <w:rFonts w:cstheme="minorHAnsi"/>
          <w:sz w:val="28"/>
          <w:szCs w:val="28"/>
        </w:rPr>
        <w:t>ножницы</w:t>
      </w:r>
      <w:proofErr w:type="spellEnd"/>
      <w:r w:rsidRPr="0044382E">
        <w:rPr>
          <w:rFonts w:cstheme="minorHAnsi"/>
          <w:sz w:val="28"/>
          <w:szCs w:val="28"/>
        </w:rPr>
        <w:t xml:space="preserve">; </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rPr>
      </w:pPr>
      <w:proofErr w:type="spellStart"/>
      <w:r w:rsidRPr="0044382E">
        <w:rPr>
          <w:rFonts w:cstheme="minorHAnsi"/>
          <w:sz w:val="28"/>
          <w:szCs w:val="28"/>
        </w:rPr>
        <w:t>наборы</w:t>
      </w:r>
      <w:proofErr w:type="spellEnd"/>
      <w:r w:rsidRPr="0044382E">
        <w:rPr>
          <w:rFonts w:cstheme="minorHAnsi"/>
          <w:sz w:val="28"/>
          <w:szCs w:val="28"/>
        </w:rPr>
        <w:t xml:space="preserve"> </w:t>
      </w:r>
      <w:proofErr w:type="spellStart"/>
      <w:r w:rsidRPr="0044382E">
        <w:rPr>
          <w:rFonts w:cstheme="minorHAnsi"/>
          <w:sz w:val="28"/>
          <w:szCs w:val="28"/>
        </w:rPr>
        <w:t>цветной</w:t>
      </w:r>
      <w:proofErr w:type="spellEnd"/>
      <w:r w:rsidRPr="0044382E">
        <w:rPr>
          <w:rFonts w:cstheme="minorHAnsi"/>
          <w:sz w:val="28"/>
          <w:szCs w:val="28"/>
        </w:rPr>
        <w:t xml:space="preserve"> </w:t>
      </w:r>
      <w:proofErr w:type="spellStart"/>
      <w:r w:rsidRPr="0044382E">
        <w:rPr>
          <w:rFonts w:cstheme="minorHAnsi"/>
          <w:sz w:val="28"/>
          <w:szCs w:val="28"/>
        </w:rPr>
        <w:t>бумаги</w:t>
      </w:r>
      <w:proofErr w:type="spellEnd"/>
      <w:r w:rsidRPr="0044382E">
        <w:rPr>
          <w:rFonts w:cstheme="minorHAnsi"/>
          <w:sz w:val="28"/>
          <w:szCs w:val="28"/>
        </w:rPr>
        <w:t>;</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rPr>
      </w:pPr>
      <w:proofErr w:type="spellStart"/>
      <w:r w:rsidRPr="0044382E">
        <w:rPr>
          <w:rFonts w:cstheme="minorHAnsi"/>
          <w:sz w:val="28"/>
          <w:szCs w:val="28"/>
        </w:rPr>
        <w:t>счетный</w:t>
      </w:r>
      <w:proofErr w:type="spellEnd"/>
      <w:r w:rsidRPr="0044382E">
        <w:rPr>
          <w:rFonts w:cstheme="minorHAnsi"/>
          <w:sz w:val="28"/>
          <w:szCs w:val="28"/>
        </w:rPr>
        <w:t xml:space="preserve"> </w:t>
      </w:r>
      <w:proofErr w:type="spellStart"/>
      <w:r w:rsidRPr="0044382E">
        <w:rPr>
          <w:rFonts w:cstheme="minorHAnsi"/>
          <w:sz w:val="28"/>
          <w:szCs w:val="28"/>
        </w:rPr>
        <w:t>материал</w:t>
      </w:r>
      <w:proofErr w:type="spellEnd"/>
      <w:r w:rsidRPr="0044382E">
        <w:rPr>
          <w:rFonts w:cstheme="minorHAnsi"/>
          <w:sz w:val="28"/>
          <w:szCs w:val="28"/>
        </w:rPr>
        <w:t xml:space="preserve">;                                </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rPr>
      </w:pPr>
      <w:proofErr w:type="spellStart"/>
      <w:r w:rsidRPr="0044382E">
        <w:rPr>
          <w:rFonts w:cstheme="minorHAnsi"/>
          <w:sz w:val="28"/>
          <w:szCs w:val="28"/>
        </w:rPr>
        <w:lastRenderedPageBreak/>
        <w:t>наборы</w:t>
      </w:r>
      <w:proofErr w:type="spellEnd"/>
      <w:r w:rsidRPr="0044382E">
        <w:rPr>
          <w:rFonts w:cstheme="minorHAnsi"/>
          <w:sz w:val="28"/>
          <w:szCs w:val="28"/>
        </w:rPr>
        <w:t xml:space="preserve"> </w:t>
      </w:r>
      <w:proofErr w:type="spellStart"/>
      <w:r w:rsidRPr="0044382E">
        <w:rPr>
          <w:rFonts w:cstheme="minorHAnsi"/>
          <w:sz w:val="28"/>
          <w:szCs w:val="28"/>
        </w:rPr>
        <w:t>цифр</w:t>
      </w:r>
      <w:proofErr w:type="spellEnd"/>
      <w:r w:rsidRPr="0044382E">
        <w:rPr>
          <w:rFonts w:cstheme="minorHAnsi"/>
          <w:sz w:val="28"/>
          <w:szCs w:val="28"/>
        </w:rPr>
        <w:t>;</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proofErr w:type="spellStart"/>
      <w:proofErr w:type="gramStart"/>
      <w:r w:rsidRPr="0044382E">
        <w:rPr>
          <w:rFonts w:cstheme="minorHAnsi"/>
          <w:sz w:val="28"/>
          <w:szCs w:val="28"/>
        </w:rPr>
        <w:t>конспекты</w:t>
      </w:r>
      <w:proofErr w:type="spellEnd"/>
      <w:proofErr w:type="gramEnd"/>
      <w:r w:rsidRPr="0044382E">
        <w:rPr>
          <w:rFonts w:cstheme="minorHAnsi"/>
          <w:sz w:val="28"/>
          <w:szCs w:val="28"/>
        </w:rPr>
        <w:t>.</w:t>
      </w:r>
    </w:p>
    <w:p w:rsidR="00F05873" w:rsidRPr="007E0497" w:rsidRDefault="00F05873" w:rsidP="00437C9A">
      <w:pPr>
        <w:pStyle w:val="Pa2"/>
        <w:tabs>
          <w:tab w:val="left" w:pos="1080"/>
        </w:tabs>
        <w:spacing w:line="240" w:lineRule="auto"/>
        <w:ind w:firstLine="720"/>
        <w:jc w:val="both"/>
        <w:rPr>
          <w:rFonts w:asciiTheme="minorHAnsi" w:hAnsiTheme="minorHAnsi" w:cstheme="minorHAnsi"/>
          <w:b/>
          <w:i/>
          <w:sz w:val="28"/>
          <w:szCs w:val="28"/>
        </w:rPr>
      </w:pPr>
      <w:r w:rsidRPr="0044382E">
        <w:rPr>
          <w:rFonts w:asciiTheme="minorHAnsi" w:hAnsiTheme="minorHAnsi" w:cstheme="minorHAnsi"/>
          <w:sz w:val="28"/>
          <w:szCs w:val="28"/>
        </w:rPr>
        <w:t>Дидактический материал подбирается и систематизируется в со</w:t>
      </w:r>
      <w:r w:rsidRPr="0044382E">
        <w:rPr>
          <w:rFonts w:asciiTheme="minorHAnsi" w:hAnsiTheme="minorHAnsi" w:cstheme="minorHAnsi"/>
          <w:sz w:val="28"/>
          <w:szCs w:val="28"/>
        </w:rPr>
        <w:softHyphen/>
        <w:t>ответствии с учебно-тематическим планом (по каждой теме), воз</w:t>
      </w:r>
      <w:r w:rsidRPr="0044382E">
        <w:rPr>
          <w:rFonts w:asciiTheme="minorHAnsi" w:hAnsiTheme="minorHAnsi" w:cstheme="minorHAnsi"/>
          <w:sz w:val="28"/>
          <w:szCs w:val="28"/>
        </w:rPr>
        <w:softHyphen/>
        <w:t xml:space="preserve">растными и психологическими особенностями детей, уровнем их развития и способностей. </w:t>
      </w:r>
    </w:p>
    <w:p w:rsidR="00F05873" w:rsidRPr="0044382E" w:rsidRDefault="00F05873" w:rsidP="00D65EDE">
      <w:pPr>
        <w:pStyle w:val="Pa9"/>
        <w:spacing w:line="240" w:lineRule="auto"/>
        <w:ind w:firstLine="709"/>
        <w:jc w:val="center"/>
        <w:rPr>
          <w:rFonts w:asciiTheme="minorHAnsi" w:hAnsiTheme="minorHAnsi" w:cstheme="minorHAnsi"/>
          <w:sz w:val="28"/>
          <w:szCs w:val="28"/>
        </w:rPr>
      </w:pPr>
      <w:r w:rsidRPr="0044382E">
        <w:rPr>
          <w:rFonts w:asciiTheme="minorHAnsi" w:hAnsiTheme="minorHAnsi" w:cstheme="minorHAnsi"/>
          <w:b/>
          <w:sz w:val="28"/>
          <w:szCs w:val="28"/>
        </w:rPr>
        <w:t xml:space="preserve"> </w:t>
      </w:r>
      <w:r w:rsidRPr="0044382E">
        <w:rPr>
          <w:rFonts w:asciiTheme="minorHAnsi" w:hAnsiTheme="minorHAnsi" w:cstheme="minorHAnsi"/>
          <w:b/>
          <w:bCs/>
          <w:sz w:val="28"/>
          <w:szCs w:val="28"/>
        </w:rPr>
        <w:t>МАТЕРИАЛЬНО-ТЕХНИЧЕСКОЕ ОБЕСПЕЧЕНИЕ</w:t>
      </w:r>
    </w:p>
    <w:p w:rsidR="00F05873" w:rsidRPr="007E0497" w:rsidRDefault="007E0497" w:rsidP="00D65EDE">
      <w:pPr>
        <w:pStyle w:val="Pa9"/>
        <w:spacing w:line="240" w:lineRule="auto"/>
        <w:ind w:firstLine="709"/>
        <w:jc w:val="center"/>
        <w:rPr>
          <w:rFonts w:asciiTheme="minorHAnsi" w:hAnsiTheme="minorHAnsi" w:cstheme="minorHAnsi"/>
          <w:b/>
          <w:bCs/>
          <w:sz w:val="28"/>
          <w:szCs w:val="28"/>
        </w:rPr>
      </w:pPr>
      <w:r>
        <w:rPr>
          <w:rFonts w:asciiTheme="minorHAnsi" w:hAnsiTheme="minorHAnsi" w:cstheme="minorHAnsi"/>
          <w:b/>
          <w:bCs/>
          <w:sz w:val="28"/>
          <w:szCs w:val="28"/>
        </w:rPr>
        <w:t>ОБРАЗОВАТЕЛЬНОЙ ПРОГРАММЫ</w:t>
      </w:r>
    </w:p>
    <w:p w:rsidR="00F05873" w:rsidRPr="0044382E" w:rsidRDefault="00F05873" w:rsidP="00D65EDE">
      <w:pPr>
        <w:spacing w:after="0" w:line="240" w:lineRule="auto"/>
        <w:ind w:firstLine="709"/>
        <w:jc w:val="both"/>
        <w:rPr>
          <w:rFonts w:cstheme="minorHAnsi"/>
          <w:sz w:val="28"/>
          <w:szCs w:val="28"/>
          <w:lang w:val="ru-RU"/>
        </w:rPr>
      </w:pPr>
      <w:r w:rsidRPr="0044382E">
        <w:rPr>
          <w:rFonts w:cstheme="minorHAnsi"/>
          <w:b/>
          <w:i/>
          <w:sz w:val="28"/>
          <w:szCs w:val="28"/>
          <w:lang w:val="ru-RU"/>
        </w:rPr>
        <w:t>Помещение:</w:t>
      </w:r>
      <w:r w:rsidR="007E0497">
        <w:rPr>
          <w:rFonts w:cstheme="minorHAnsi"/>
          <w:b/>
          <w:sz w:val="28"/>
          <w:szCs w:val="28"/>
          <w:lang w:val="ru-RU"/>
        </w:rPr>
        <w:t xml:space="preserve"> </w:t>
      </w:r>
      <w:r w:rsidRPr="0044382E">
        <w:rPr>
          <w:rFonts w:cstheme="minorHAnsi"/>
          <w:sz w:val="28"/>
          <w:szCs w:val="28"/>
          <w:lang w:val="ru-RU"/>
        </w:rPr>
        <w:t xml:space="preserve">Для занятия требуется просторное, сухое с естественным доступом воздуха, светлое помещение, отвечающее санитарно-гигиеническим нормам. Столы и стулья должны соответствовать росту детей. Учебная комната оформлена в соответствии с эстетическими нормами. </w:t>
      </w:r>
    </w:p>
    <w:p w:rsidR="00F05873" w:rsidRPr="0044382E" w:rsidRDefault="00F05873" w:rsidP="00D65EDE">
      <w:pPr>
        <w:spacing w:after="0" w:line="240" w:lineRule="auto"/>
        <w:ind w:firstLine="709"/>
        <w:jc w:val="both"/>
        <w:rPr>
          <w:rFonts w:cstheme="minorHAnsi"/>
          <w:sz w:val="28"/>
          <w:szCs w:val="28"/>
          <w:lang w:val="ru-RU"/>
        </w:rPr>
      </w:pPr>
      <w:r w:rsidRPr="0044382E">
        <w:rPr>
          <w:rFonts w:cstheme="minorHAnsi"/>
          <w:sz w:val="28"/>
          <w:szCs w:val="28"/>
          <w:lang w:val="ru-RU"/>
        </w:rPr>
        <w:t xml:space="preserve">Игры и канцелярские принадлежности  находятся в доступных для детей индивидуальных шкафах. </w:t>
      </w:r>
    </w:p>
    <w:p w:rsidR="00F05873" w:rsidRPr="0044382E" w:rsidRDefault="00F05873" w:rsidP="00D65EDE">
      <w:pPr>
        <w:pStyle w:val="Default"/>
        <w:tabs>
          <w:tab w:val="left" w:pos="1080"/>
        </w:tabs>
        <w:ind w:firstLine="709"/>
        <w:jc w:val="both"/>
        <w:rPr>
          <w:rFonts w:asciiTheme="minorHAnsi" w:hAnsiTheme="minorHAnsi" w:cstheme="minorHAnsi"/>
          <w:b/>
          <w:color w:val="auto"/>
          <w:sz w:val="28"/>
          <w:szCs w:val="28"/>
        </w:rPr>
      </w:pPr>
      <w:r w:rsidRPr="0044382E">
        <w:rPr>
          <w:rFonts w:asciiTheme="minorHAnsi" w:hAnsiTheme="minorHAnsi" w:cstheme="minorHAnsi"/>
          <w:b/>
          <w:i/>
          <w:color w:val="auto"/>
          <w:sz w:val="28"/>
          <w:szCs w:val="28"/>
        </w:rPr>
        <w:t>Подсобное помещение</w:t>
      </w:r>
      <w:r w:rsidRPr="0044382E">
        <w:rPr>
          <w:rFonts w:asciiTheme="minorHAnsi" w:hAnsiTheme="minorHAnsi" w:cstheme="minorHAnsi"/>
          <w:b/>
          <w:color w:val="auto"/>
          <w:sz w:val="28"/>
          <w:szCs w:val="28"/>
        </w:rPr>
        <w:t xml:space="preserve">: </w:t>
      </w:r>
      <w:r w:rsidRPr="0044382E">
        <w:rPr>
          <w:rFonts w:asciiTheme="minorHAnsi" w:hAnsiTheme="minorHAnsi" w:cstheme="minorHAnsi"/>
          <w:color w:val="auto"/>
          <w:sz w:val="28"/>
          <w:szCs w:val="28"/>
        </w:rPr>
        <w:t>шкаф</w:t>
      </w:r>
      <w:r w:rsidRPr="0044382E">
        <w:rPr>
          <w:rFonts w:asciiTheme="minorHAnsi" w:hAnsiTheme="minorHAnsi" w:cstheme="minorHAnsi"/>
          <w:b/>
          <w:color w:val="auto"/>
          <w:sz w:val="28"/>
          <w:szCs w:val="28"/>
        </w:rPr>
        <w:t xml:space="preserve"> </w:t>
      </w:r>
      <w:r w:rsidRPr="0044382E">
        <w:rPr>
          <w:rFonts w:asciiTheme="minorHAnsi" w:hAnsiTheme="minorHAnsi" w:cstheme="minorHAnsi"/>
          <w:color w:val="auto"/>
          <w:sz w:val="28"/>
          <w:szCs w:val="28"/>
        </w:rPr>
        <w:t>для хранения материалов для организации математической деятельности.</w:t>
      </w:r>
    </w:p>
    <w:p w:rsidR="00F05873" w:rsidRPr="00437C9A" w:rsidRDefault="00F05873" w:rsidP="00D65EDE">
      <w:pPr>
        <w:pStyle w:val="Default"/>
        <w:tabs>
          <w:tab w:val="left" w:pos="1080"/>
        </w:tabs>
        <w:ind w:firstLine="709"/>
        <w:jc w:val="both"/>
        <w:rPr>
          <w:rStyle w:val="A00"/>
          <w:rFonts w:asciiTheme="minorHAnsi" w:hAnsiTheme="minorHAnsi" w:cstheme="minorHAnsi"/>
          <w:bCs w:val="0"/>
          <w:color w:val="auto"/>
          <w:sz w:val="28"/>
          <w:szCs w:val="28"/>
        </w:rPr>
      </w:pPr>
      <w:r w:rsidRPr="0044382E">
        <w:rPr>
          <w:rFonts w:asciiTheme="minorHAnsi" w:hAnsiTheme="minorHAnsi" w:cstheme="minorHAnsi"/>
          <w:b/>
          <w:i/>
          <w:color w:val="auto"/>
          <w:sz w:val="28"/>
          <w:szCs w:val="28"/>
        </w:rPr>
        <w:t>Технические средства</w:t>
      </w:r>
      <w:r w:rsidRPr="0044382E">
        <w:rPr>
          <w:rFonts w:asciiTheme="minorHAnsi" w:hAnsiTheme="minorHAnsi" w:cstheme="minorHAnsi"/>
          <w:b/>
          <w:color w:val="auto"/>
          <w:sz w:val="28"/>
          <w:szCs w:val="28"/>
        </w:rPr>
        <w:t>:</w:t>
      </w:r>
      <w:r w:rsidRPr="0044382E">
        <w:rPr>
          <w:rFonts w:asciiTheme="minorHAnsi" w:hAnsiTheme="minorHAnsi" w:cstheme="minorHAnsi"/>
          <w:color w:val="auto"/>
          <w:sz w:val="28"/>
          <w:szCs w:val="28"/>
        </w:rPr>
        <w:t xml:space="preserve"> компьютер и мультимедийное оборудование.  </w:t>
      </w:r>
    </w:p>
    <w:p w:rsidR="00F05873" w:rsidRPr="00437C9A" w:rsidRDefault="00437C9A" w:rsidP="00D65EDE">
      <w:pPr>
        <w:shd w:val="clear" w:color="auto" w:fill="FFFFFF"/>
        <w:spacing w:after="0" w:line="240" w:lineRule="auto"/>
        <w:ind w:firstLine="709"/>
        <w:textAlignment w:val="baseline"/>
        <w:rPr>
          <w:rFonts w:eastAsia="Times New Roman" w:cstheme="minorHAnsi"/>
          <w:b/>
          <w:color w:val="000000"/>
          <w:sz w:val="28"/>
          <w:szCs w:val="28"/>
          <w:lang w:val="ru-RU" w:eastAsia="ru-RU" w:bidi="ar-SA"/>
        </w:rPr>
      </w:pPr>
      <w:r w:rsidRPr="00437C9A">
        <w:rPr>
          <w:rFonts w:eastAsia="Times New Roman" w:cstheme="minorHAnsi"/>
          <w:b/>
          <w:color w:val="000000"/>
          <w:sz w:val="28"/>
          <w:szCs w:val="28"/>
          <w:lang w:val="ru-RU" w:eastAsia="ru-RU" w:bidi="ar-SA"/>
        </w:rPr>
        <w:t>Консультации:</w:t>
      </w:r>
    </w:p>
    <w:p w:rsidR="00F05873" w:rsidRPr="00437C9A" w:rsidRDefault="00F05873"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sidRPr="00F05873">
        <w:rPr>
          <w:rFonts w:eastAsia="Times New Roman" w:cstheme="minorHAnsi"/>
          <w:color w:val="000000"/>
          <w:sz w:val="28"/>
          <w:szCs w:val="28"/>
          <w:lang w:val="ru-RU" w:eastAsia="ru-RU" w:bidi="ar-SA"/>
        </w:rPr>
        <w:t>–</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консультация для родителей «Занимательная математика дома</w:t>
      </w:r>
      <w:r w:rsidRPr="0044382E">
        <w:rPr>
          <w:rFonts w:eastAsia="Times New Roman" w:cstheme="minorHAnsi"/>
          <w:color w:val="000000"/>
          <w:sz w:val="28"/>
          <w:szCs w:val="28"/>
          <w:lang w:val="ru-RU" w:eastAsia="ru-RU" w:bidi="ar-SA"/>
        </w:rPr>
        <w:t>»</w:t>
      </w:r>
    </w:p>
    <w:p w:rsidR="00F05873" w:rsidRPr="00F05873" w:rsidRDefault="00F05873"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sidRPr="00F05873">
        <w:rPr>
          <w:rFonts w:eastAsia="Times New Roman" w:cstheme="minorHAnsi"/>
          <w:color w:val="000000"/>
          <w:sz w:val="28"/>
          <w:szCs w:val="28"/>
          <w:lang w:val="ru-RU" w:eastAsia="ru-RU" w:bidi="ar-SA"/>
        </w:rPr>
        <w:t>–</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консультация для родителей «Занимательная математика дома</w:t>
      </w:r>
      <w:r w:rsidRPr="0044382E">
        <w:rPr>
          <w:rFonts w:eastAsia="Times New Roman" w:cstheme="minorHAnsi"/>
          <w:color w:val="000000"/>
          <w:sz w:val="28"/>
          <w:szCs w:val="28"/>
          <w:lang w:val="ru-RU" w:eastAsia="ru-RU" w:bidi="ar-SA"/>
        </w:rPr>
        <w:t xml:space="preserve">», </w:t>
      </w:r>
    </w:p>
    <w:p w:rsidR="00F05873" w:rsidRPr="00F05873" w:rsidRDefault="00F05873"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sidRPr="00F05873">
        <w:rPr>
          <w:rFonts w:eastAsia="Times New Roman" w:cstheme="minorHAnsi"/>
          <w:color w:val="000000"/>
          <w:sz w:val="28"/>
          <w:szCs w:val="28"/>
          <w:lang w:val="ru-RU" w:eastAsia="ru-RU" w:bidi="ar-SA"/>
        </w:rPr>
        <w:t>–</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электронные математические игры для дошкольников;</w:t>
      </w:r>
      <w:r w:rsidRPr="0044382E">
        <w:rPr>
          <w:rFonts w:eastAsia="Times New Roman" w:cstheme="minorHAnsi"/>
          <w:color w:val="000000"/>
          <w:sz w:val="28"/>
          <w:szCs w:val="28"/>
          <w:lang w:val="ru-RU" w:eastAsia="ru-RU" w:bidi="ar-SA"/>
        </w:rPr>
        <w:t xml:space="preserve"> </w:t>
      </w:r>
    </w:p>
    <w:p w:rsidR="00F05873" w:rsidRPr="00F05873" w:rsidRDefault="00F05873"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sidRPr="00F05873">
        <w:rPr>
          <w:rFonts w:eastAsia="Times New Roman" w:cstheme="minorHAnsi"/>
          <w:color w:val="000000"/>
          <w:sz w:val="28"/>
          <w:szCs w:val="28"/>
          <w:lang w:val="ru-RU" w:eastAsia="ru-RU" w:bidi="ar-SA"/>
        </w:rPr>
        <w:t>–</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видео</w:t>
      </w:r>
      <w:r w:rsidRPr="0044382E">
        <w:rPr>
          <w:rFonts w:eastAsia="Times New Roman" w:cstheme="minorHAnsi"/>
          <w:color w:val="000000"/>
          <w:sz w:val="28"/>
          <w:szCs w:val="28"/>
          <w:lang w:val="ru-RU" w:eastAsia="ru-RU" w:bidi="ar-SA"/>
        </w:rPr>
        <w:t>-</w:t>
      </w:r>
      <w:r w:rsidRPr="00F05873">
        <w:rPr>
          <w:rFonts w:eastAsia="Times New Roman" w:cstheme="minorHAnsi"/>
          <w:color w:val="000000"/>
          <w:sz w:val="28"/>
          <w:szCs w:val="28"/>
          <w:lang w:val="ru-RU" w:eastAsia="ru-RU" w:bidi="ar-SA"/>
        </w:rPr>
        <w:t>презентации</w:t>
      </w:r>
      <w:r w:rsidRPr="0044382E">
        <w:rPr>
          <w:rFonts w:eastAsia="Times New Roman" w:cstheme="minorHAnsi"/>
          <w:color w:val="000000"/>
          <w:sz w:val="28"/>
          <w:szCs w:val="28"/>
          <w:lang w:val="ru-RU" w:eastAsia="ru-RU" w:bidi="ar-SA"/>
        </w:rPr>
        <w:t xml:space="preserve">.  </w:t>
      </w:r>
    </w:p>
    <w:p w:rsidR="00F05873" w:rsidRPr="00F05873" w:rsidRDefault="00F05873"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sidRPr="00F05873">
        <w:rPr>
          <w:rFonts w:eastAsia="Times New Roman" w:cstheme="minorHAnsi"/>
          <w:color w:val="000000"/>
          <w:sz w:val="28"/>
          <w:szCs w:val="28"/>
          <w:lang w:val="ru-RU" w:eastAsia="ru-RU" w:bidi="ar-SA"/>
        </w:rPr>
        <w:t xml:space="preserve">Для </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 xml:space="preserve">обеспечения </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 xml:space="preserve">наглядности </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 xml:space="preserve">и </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 xml:space="preserve">доступности </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 xml:space="preserve">изучаемого </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 xml:space="preserve">материала </w:t>
      </w:r>
    </w:p>
    <w:p w:rsidR="00F05873" w:rsidRPr="00F05873" w:rsidRDefault="00F05873"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sidRPr="00F05873">
        <w:rPr>
          <w:rFonts w:eastAsia="Times New Roman" w:cstheme="minorHAnsi"/>
          <w:color w:val="000000"/>
          <w:sz w:val="28"/>
          <w:szCs w:val="28"/>
          <w:lang w:val="ru-RU" w:eastAsia="ru-RU" w:bidi="ar-SA"/>
        </w:rPr>
        <w:t>педагог может использовать наглядные пособия следующих видов:</w:t>
      </w:r>
      <w:r w:rsidRPr="0044382E">
        <w:rPr>
          <w:rFonts w:eastAsia="Times New Roman" w:cstheme="minorHAnsi"/>
          <w:color w:val="000000"/>
          <w:sz w:val="28"/>
          <w:szCs w:val="28"/>
          <w:lang w:val="ru-RU" w:eastAsia="ru-RU" w:bidi="ar-SA"/>
        </w:rPr>
        <w:t xml:space="preserve"> </w:t>
      </w:r>
    </w:p>
    <w:p w:rsidR="00F05873" w:rsidRPr="00F05873" w:rsidRDefault="00437C9A"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Pr>
          <w:rFonts w:eastAsia="Times New Roman" w:cstheme="minorHAnsi"/>
          <w:color w:val="000000"/>
          <w:sz w:val="28"/>
          <w:szCs w:val="28"/>
          <w:lang w:val="ru-RU" w:eastAsia="ru-RU" w:bidi="ar-SA"/>
        </w:rPr>
        <w:t>-</w:t>
      </w:r>
      <w:r w:rsidR="00F05873" w:rsidRPr="0044382E">
        <w:rPr>
          <w:rFonts w:eastAsia="Times New Roman" w:cstheme="minorHAnsi"/>
          <w:color w:val="000000"/>
          <w:sz w:val="28"/>
          <w:szCs w:val="28"/>
          <w:lang w:val="ru-RU" w:eastAsia="ru-RU" w:bidi="ar-SA"/>
        </w:rPr>
        <w:t xml:space="preserve">  геометрические фигуры и тела; </w:t>
      </w:r>
    </w:p>
    <w:p w:rsidR="00F05873" w:rsidRPr="00F05873" w:rsidRDefault="00437C9A"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Pr>
          <w:rFonts w:eastAsia="Times New Roman" w:cstheme="minorHAnsi"/>
          <w:color w:val="000000"/>
          <w:sz w:val="28"/>
          <w:szCs w:val="28"/>
          <w:lang w:val="ru-RU" w:eastAsia="ru-RU" w:bidi="ar-SA"/>
        </w:rPr>
        <w:t xml:space="preserve">- </w:t>
      </w:r>
      <w:r w:rsidR="00F05873" w:rsidRPr="0044382E">
        <w:rPr>
          <w:rFonts w:eastAsia="Times New Roman" w:cstheme="minorHAnsi"/>
          <w:color w:val="000000"/>
          <w:sz w:val="28"/>
          <w:szCs w:val="28"/>
          <w:lang w:val="ru-RU" w:eastAsia="ru-RU" w:bidi="ar-SA"/>
        </w:rPr>
        <w:t xml:space="preserve">палочки Х. </w:t>
      </w:r>
      <w:proofErr w:type="spellStart"/>
      <w:r w:rsidR="00F05873" w:rsidRPr="0044382E">
        <w:rPr>
          <w:rFonts w:eastAsia="Times New Roman" w:cstheme="minorHAnsi"/>
          <w:color w:val="000000"/>
          <w:sz w:val="28"/>
          <w:szCs w:val="28"/>
          <w:lang w:val="ru-RU" w:eastAsia="ru-RU" w:bidi="ar-SA"/>
        </w:rPr>
        <w:t>Кюизинера</w:t>
      </w:r>
      <w:proofErr w:type="spellEnd"/>
      <w:r w:rsidR="00F05873" w:rsidRPr="0044382E">
        <w:rPr>
          <w:rFonts w:eastAsia="Times New Roman" w:cstheme="minorHAnsi"/>
          <w:color w:val="000000"/>
          <w:sz w:val="28"/>
          <w:szCs w:val="28"/>
          <w:lang w:val="ru-RU" w:eastAsia="ru-RU" w:bidi="ar-SA"/>
        </w:rPr>
        <w:t xml:space="preserve">; </w:t>
      </w:r>
    </w:p>
    <w:p w:rsidR="00F05873" w:rsidRPr="00F05873" w:rsidRDefault="00437C9A"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Pr>
          <w:rFonts w:eastAsia="Times New Roman" w:cstheme="minorHAnsi"/>
          <w:color w:val="000000"/>
          <w:sz w:val="28"/>
          <w:szCs w:val="28"/>
          <w:lang w:val="ru-RU" w:eastAsia="ru-RU" w:bidi="ar-SA"/>
        </w:rPr>
        <w:t xml:space="preserve">- </w:t>
      </w:r>
      <w:r w:rsidR="00F05873" w:rsidRPr="0044382E">
        <w:rPr>
          <w:rFonts w:eastAsia="Times New Roman" w:cstheme="minorHAnsi"/>
          <w:color w:val="000000"/>
          <w:sz w:val="28"/>
          <w:szCs w:val="28"/>
          <w:lang w:val="ru-RU" w:eastAsia="ru-RU" w:bidi="ar-SA"/>
        </w:rPr>
        <w:t xml:space="preserve">наборы разрезных картинок; </w:t>
      </w:r>
    </w:p>
    <w:p w:rsidR="00F05873" w:rsidRPr="00F05873" w:rsidRDefault="00437C9A"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Pr>
          <w:rFonts w:eastAsia="Times New Roman" w:cstheme="minorHAnsi"/>
          <w:color w:val="000000"/>
          <w:sz w:val="28"/>
          <w:szCs w:val="28"/>
          <w:lang w:val="ru-RU" w:eastAsia="ru-RU" w:bidi="ar-SA"/>
        </w:rPr>
        <w:t xml:space="preserve">- </w:t>
      </w:r>
      <w:r w:rsidR="00F05873" w:rsidRPr="0044382E">
        <w:rPr>
          <w:rFonts w:eastAsia="Times New Roman" w:cstheme="minorHAnsi"/>
          <w:color w:val="000000"/>
          <w:sz w:val="28"/>
          <w:szCs w:val="28"/>
          <w:lang w:val="ru-RU" w:eastAsia="ru-RU" w:bidi="ar-SA"/>
        </w:rPr>
        <w:t xml:space="preserve">сюжетные картинки с изображением частей суток и времён года; </w:t>
      </w:r>
    </w:p>
    <w:p w:rsidR="00A92883" w:rsidRDefault="00437C9A"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Pr>
          <w:rFonts w:eastAsia="Times New Roman" w:cstheme="minorHAnsi"/>
          <w:color w:val="000000"/>
          <w:sz w:val="28"/>
          <w:szCs w:val="28"/>
          <w:lang w:val="ru-RU" w:eastAsia="ru-RU" w:bidi="ar-SA"/>
        </w:rPr>
        <w:t>-</w:t>
      </w:r>
      <w:r w:rsidR="00F05873" w:rsidRPr="0044382E">
        <w:rPr>
          <w:rFonts w:eastAsia="Times New Roman" w:cstheme="minorHAnsi"/>
          <w:color w:val="000000"/>
          <w:sz w:val="28"/>
          <w:szCs w:val="28"/>
          <w:lang w:val="ru-RU" w:eastAsia="ru-RU" w:bidi="ar-SA"/>
        </w:rPr>
        <w:t xml:space="preserve"> полоски, ленты разной длины и ширины;</w:t>
      </w:r>
    </w:p>
    <w:p w:rsidR="007E0497" w:rsidRDefault="007E0497"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p>
    <w:p w:rsidR="007E0497" w:rsidRDefault="007E0497"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p>
    <w:p w:rsidR="007E0497" w:rsidRDefault="007E0497"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7E0497">
      <w:pPr>
        <w:rPr>
          <w:rFonts w:eastAsia="Times New Roman" w:cstheme="minorHAnsi"/>
          <w:color w:val="000000"/>
          <w:sz w:val="28"/>
          <w:szCs w:val="28"/>
          <w:lang w:val="ru-RU" w:eastAsia="ru-RU" w:bidi="ar-SA"/>
        </w:rPr>
      </w:pPr>
    </w:p>
    <w:p w:rsidR="00D65EDE" w:rsidRPr="007E0497" w:rsidRDefault="00D65EDE" w:rsidP="007E0497">
      <w:pPr>
        <w:rPr>
          <w:lang w:val="ru-RU"/>
        </w:rPr>
      </w:pPr>
    </w:p>
    <w:p w:rsidR="00460251" w:rsidRDefault="00A3310A" w:rsidP="00D65EDE">
      <w:pPr>
        <w:spacing w:after="0" w:line="240" w:lineRule="auto"/>
        <w:ind w:firstLine="709"/>
        <w:jc w:val="center"/>
        <w:rPr>
          <w:rFonts w:cstheme="minorHAnsi"/>
          <w:b/>
          <w:sz w:val="28"/>
          <w:szCs w:val="28"/>
          <w:lang w:val="ru-RU"/>
        </w:rPr>
      </w:pPr>
      <w:r>
        <w:rPr>
          <w:rFonts w:cstheme="minorHAnsi"/>
          <w:b/>
          <w:sz w:val="28"/>
          <w:szCs w:val="28"/>
          <w:lang w:val="ru-RU"/>
        </w:rPr>
        <w:lastRenderedPageBreak/>
        <w:t xml:space="preserve"> ЛИТЕРАТУРА</w:t>
      </w:r>
    </w:p>
    <w:p w:rsidR="00A3310A" w:rsidRPr="00437C9A" w:rsidRDefault="00A3310A" w:rsidP="00D65EDE">
      <w:pPr>
        <w:spacing w:after="0" w:line="240" w:lineRule="auto"/>
        <w:ind w:firstLine="709"/>
        <w:jc w:val="center"/>
        <w:rPr>
          <w:rFonts w:cstheme="minorHAnsi"/>
          <w:b/>
          <w:sz w:val="28"/>
          <w:szCs w:val="28"/>
          <w:lang w:val="ru-RU"/>
        </w:rPr>
      </w:pPr>
      <w:r>
        <w:rPr>
          <w:rFonts w:cstheme="minorHAnsi"/>
          <w:b/>
          <w:sz w:val="28"/>
          <w:szCs w:val="28"/>
          <w:lang w:val="ru-RU"/>
        </w:rPr>
        <w:t>Литература для педагога</w:t>
      </w:r>
    </w:p>
    <w:p w:rsidR="00460251" w:rsidRPr="00A3310A"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 xml:space="preserve">«Дошкольная математика» М.А. </w:t>
      </w:r>
      <w:proofErr w:type="spellStart"/>
      <w:r w:rsidRPr="007E0497">
        <w:rPr>
          <w:rFonts w:cstheme="minorHAnsi"/>
          <w:sz w:val="28"/>
          <w:szCs w:val="28"/>
          <w:lang w:val="ru-RU"/>
        </w:rPr>
        <w:t>Косицына</w:t>
      </w:r>
      <w:proofErr w:type="spellEnd"/>
      <w:r w:rsidRPr="007E0497">
        <w:rPr>
          <w:rFonts w:cstheme="minorHAnsi"/>
          <w:sz w:val="28"/>
          <w:szCs w:val="28"/>
          <w:lang w:val="ru-RU"/>
        </w:rPr>
        <w:t xml:space="preserve">; </w:t>
      </w:r>
      <w:proofErr w:type="spellStart"/>
      <w:r w:rsidRPr="007E0497">
        <w:rPr>
          <w:rFonts w:cstheme="minorHAnsi"/>
          <w:sz w:val="28"/>
          <w:szCs w:val="28"/>
          <w:lang w:val="ru-RU"/>
        </w:rPr>
        <w:t>В.а</w:t>
      </w:r>
      <w:proofErr w:type="spellEnd"/>
      <w:r w:rsidRPr="007E0497">
        <w:rPr>
          <w:rFonts w:cstheme="minorHAnsi"/>
          <w:sz w:val="28"/>
          <w:szCs w:val="28"/>
          <w:lang w:val="ru-RU"/>
        </w:rPr>
        <w:t xml:space="preserve">, Смирнова 1-2 года обучения. </w:t>
      </w:r>
      <w:r w:rsidRPr="00A3310A">
        <w:rPr>
          <w:rFonts w:cstheme="minorHAnsi"/>
          <w:sz w:val="28"/>
          <w:szCs w:val="28"/>
          <w:lang w:val="ru-RU"/>
        </w:rPr>
        <w:t>Москва – 2001г.</w:t>
      </w:r>
    </w:p>
    <w:p w:rsidR="00460251" w:rsidRPr="00A3310A"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 xml:space="preserve">«Игровые задачи для дошкольников» З.А. Михайлова. </w:t>
      </w:r>
      <w:r w:rsidRPr="00A3310A">
        <w:rPr>
          <w:rFonts w:cstheme="minorHAnsi"/>
          <w:sz w:val="28"/>
          <w:szCs w:val="28"/>
          <w:lang w:val="ru-RU"/>
        </w:rPr>
        <w:t>Санкт – Петербург 2001г.</w:t>
      </w:r>
    </w:p>
    <w:p w:rsidR="00460251" w:rsidRPr="007E0497"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 xml:space="preserve">«Занятия по развитию математических способностей 6-7 лет». А.В. </w:t>
      </w:r>
      <w:proofErr w:type="spellStart"/>
      <w:r w:rsidRPr="007E0497">
        <w:rPr>
          <w:rFonts w:cstheme="minorHAnsi"/>
          <w:sz w:val="28"/>
          <w:szCs w:val="28"/>
          <w:lang w:val="ru-RU"/>
        </w:rPr>
        <w:t>Белошистая</w:t>
      </w:r>
      <w:proofErr w:type="spellEnd"/>
      <w:r w:rsidRPr="007E0497">
        <w:rPr>
          <w:rFonts w:cstheme="minorHAnsi"/>
          <w:sz w:val="28"/>
          <w:szCs w:val="28"/>
          <w:lang w:val="ru-RU"/>
        </w:rPr>
        <w:t>. Москва – 2004г.</w:t>
      </w:r>
    </w:p>
    <w:p w:rsidR="00460251" w:rsidRPr="007E0497" w:rsidRDefault="00460251" w:rsidP="009B043F">
      <w:pPr>
        <w:pStyle w:val="ac"/>
        <w:numPr>
          <w:ilvl w:val="0"/>
          <w:numId w:val="8"/>
        </w:numPr>
        <w:spacing w:after="0" w:line="240" w:lineRule="auto"/>
        <w:ind w:left="0" w:firstLine="709"/>
        <w:jc w:val="both"/>
        <w:rPr>
          <w:rFonts w:cstheme="minorHAnsi"/>
          <w:sz w:val="28"/>
          <w:szCs w:val="28"/>
        </w:rPr>
      </w:pPr>
      <w:r w:rsidRPr="007E0497">
        <w:rPr>
          <w:rFonts w:cstheme="minorHAnsi"/>
          <w:sz w:val="28"/>
          <w:szCs w:val="28"/>
          <w:lang w:val="ru-RU"/>
        </w:rPr>
        <w:t xml:space="preserve">«Формирование математических представлений 4-7 лет» программа по математике. </w:t>
      </w:r>
      <w:r w:rsidRPr="007E0497">
        <w:rPr>
          <w:rFonts w:cstheme="minorHAnsi"/>
          <w:sz w:val="28"/>
          <w:szCs w:val="28"/>
        </w:rPr>
        <w:t>Т.А.</w:t>
      </w:r>
      <w:r w:rsidR="00943BF2" w:rsidRPr="007E0497">
        <w:rPr>
          <w:rFonts w:cstheme="minorHAnsi"/>
          <w:sz w:val="28"/>
          <w:szCs w:val="28"/>
          <w:lang w:val="ru-RU"/>
        </w:rPr>
        <w:t xml:space="preserve"> </w:t>
      </w:r>
      <w:proofErr w:type="spellStart"/>
      <w:r w:rsidRPr="007E0497">
        <w:rPr>
          <w:rFonts w:cstheme="minorHAnsi"/>
          <w:sz w:val="28"/>
          <w:szCs w:val="28"/>
        </w:rPr>
        <w:t>Фалькович</w:t>
      </w:r>
      <w:proofErr w:type="spellEnd"/>
      <w:r w:rsidRPr="007E0497">
        <w:rPr>
          <w:rFonts w:cstheme="minorHAnsi"/>
          <w:sz w:val="28"/>
          <w:szCs w:val="28"/>
        </w:rPr>
        <w:t xml:space="preserve">; </w:t>
      </w:r>
      <w:r w:rsidR="00FA7382" w:rsidRPr="007E0497">
        <w:rPr>
          <w:rFonts w:cstheme="minorHAnsi"/>
          <w:sz w:val="28"/>
          <w:szCs w:val="28"/>
          <w:lang w:val="ru-RU"/>
        </w:rPr>
        <w:t xml:space="preserve">   </w:t>
      </w:r>
      <w:r w:rsidRPr="007E0497">
        <w:rPr>
          <w:rFonts w:cstheme="minorHAnsi"/>
          <w:sz w:val="28"/>
          <w:szCs w:val="28"/>
        </w:rPr>
        <w:t xml:space="preserve">Л.П, </w:t>
      </w:r>
      <w:proofErr w:type="spellStart"/>
      <w:r w:rsidRPr="007E0497">
        <w:rPr>
          <w:rFonts w:cstheme="minorHAnsi"/>
          <w:sz w:val="28"/>
          <w:szCs w:val="28"/>
        </w:rPr>
        <w:t>Барылкина</w:t>
      </w:r>
      <w:proofErr w:type="spellEnd"/>
      <w:r w:rsidRPr="007E0497">
        <w:rPr>
          <w:rFonts w:cstheme="minorHAnsi"/>
          <w:sz w:val="28"/>
          <w:szCs w:val="28"/>
        </w:rPr>
        <w:t xml:space="preserve">. </w:t>
      </w:r>
      <w:proofErr w:type="spellStart"/>
      <w:r w:rsidRPr="007E0497">
        <w:rPr>
          <w:rFonts w:cstheme="minorHAnsi"/>
          <w:sz w:val="28"/>
          <w:szCs w:val="28"/>
        </w:rPr>
        <w:t>Москва</w:t>
      </w:r>
      <w:proofErr w:type="spellEnd"/>
      <w:r w:rsidRPr="007E0497">
        <w:rPr>
          <w:rFonts w:cstheme="minorHAnsi"/>
          <w:sz w:val="28"/>
          <w:szCs w:val="28"/>
        </w:rPr>
        <w:t xml:space="preserve"> – 2005г.</w:t>
      </w:r>
    </w:p>
    <w:p w:rsidR="00460251" w:rsidRPr="007E0497"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 xml:space="preserve">«Развивающие игры» </w:t>
      </w:r>
      <w:proofErr w:type="spellStart"/>
      <w:r w:rsidRPr="007E0497">
        <w:rPr>
          <w:rFonts w:cstheme="minorHAnsi"/>
          <w:sz w:val="28"/>
          <w:szCs w:val="28"/>
          <w:lang w:val="ru-RU"/>
        </w:rPr>
        <w:t>Б.П.Никитина</w:t>
      </w:r>
      <w:proofErr w:type="spellEnd"/>
      <w:r w:rsidRPr="007E0497">
        <w:rPr>
          <w:rFonts w:cstheme="minorHAnsi"/>
          <w:sz w:val="28"/>
          <w:szCs w:val="28"/>
          <w:lang w:val="ru-RU"/>
        </w:rPr>
        <w:t>. Москва – 1994г.</w:t>
      </w:r>
    </w:p>
    <w:p w:rsidR="00460251" w:rsidRPr="007E0497" w:rsidRDefault="00460251" w:rsidP="009B043F">
      <w:pPr>
        <w:pStyle w:val="ac"/>
        <w:numPr>
          <w:ilvl w:val="0"/>
          <w:numId w:val="8"/>
        </w:numPr>
        <w:spacing w:after="0" w:line="240" w:lineRule="auto"/>
        <w:ind w:left="0" w:firstLine="709"/>
        <w:jc w:val="both"/>
        <w:rPr>
          <w:rFonts w:cstheme="minorHAnsi"/>
          <w:sz w:val="28"/>
          <w:szCs w:val="28"/>
        </w:rPr>
      </w:pPr>
      <w:r w:rsidRPr="007E0497">
        <w:rPr>
          <w:rFonts w:cstheme="minorHAnsi"/>
          <w:sz w:val="28"/>
          <w:szCs w:val="28"/>
          <w:lang w:val="ru-RU"/>
        </w:rPr>
        <w:t xml:space="preserve">«И учеба, и игра: математика. Т.И. </w:t>
      </w:r>
      <w:proofErr w:type="spellStart"/>
      <w:r w:rsidRPr="007E0497">
        <w:rPr>
          <w:rFonts w:cstheme="minorHAnsi"/>
          <w:sz w:val="28"/>
          <w:szCs w:val="28"/>
          <w:lang w:val="ru-RU"/>
        </w:rPr>
        <w:t>Тарабарина</w:t>
      </w:r>
      <w:proofErr w:type="spellEnd"/>
      <w:r w:rsidRPr="007E0497">
        <w:rPr>
          <w:rFonts w:cstheme="minorHAnsi"/>
          <w:sz w:val="28"/>
          <w:szCs w:val="28"/>
          <w:lang w:val="ru-RU"/>
        </w:rPr>
        <w:t xml:space="preserve">; Н.В, </w:t>
      </w:r>
      <w:proofErr w:type="spellStart"/>
      <w:r w:rsidRPr="007E0497">
        <w:rPr>
          <w:rFonts w:cstheme="minorHAnsi"/>
          <w:sz w:val="28"/>
          <w:szCs w:val="28"/>
          <w:lang w:val="ru-RU"/>
        </w:rPr>
        <w:t>Елкина</w:t>
      </w:r>
      <w:proofErr w:type="spellEnd"/>
      <w:r w:rsidRPr="007E0497">
        <w:rPr>
          <w:rFonts w:cstheme="minorHAnsi"/>
          <w:sz w:val="28"/>
          <w:szCs w:val="28"/>
          <w:lang w:val="ru-RU"/>
        </w:rPr>
        <w:t xml:space="preserve">. </w:t>
      </w:r>
      <w:proofErr w:type="spellStart"/>
      <w:r w:rsidRPr="007E0497">
        <w:rPr>
          <w:rFonts w:cstheme="minorHAnsi"/>
          <w:sz w:val="28"/>
          <w:szCs w:val="28"/>
        </w:rPr>
        <w:t>Ярославль</w:t>
      </w:r>
      <w:proofErr w:type="spellEnd"/>
      <w:r w:rsidRPr="007E0497">
        <w:rPr>
          <w:rFonts w:cstheme="minorHAnsi"/>
          <w:sz w:val="28"/>
          <w:szCs w:val="28"/>
        </w:rPr>
        <w:t xml:space="preserve"> – 2003г.</w:t>
      </w:r>
    </w:p>
    <w:p w:rsidR="00460251" w:rsidRPr="007E0497"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 xml:space="preserve">«Математика до школы» </w:t>
      </w:r>
      <w:proofErr w:type="spellStart"/>
      <w:r w:rsidRPr="007E0497">
        <w:rPr>
          <w:rFonts w:cstheme="minorHAnsi"/>
          <w:sz w:val="28"/>
          <w:szCs w:val="28"/>
          <w:lang w:val="ru-RU"/>
        </w:rPr>
        <w:t>З.А.Михайлова</w:t>
      </w:r>
      <w:proofErr w:type="spellEnd"/>
      <w:r w:rsidRPr="007E0497">
        <w:rPr>
          <w:rFonts w:cstheme="minorHAnsi"/>
          <w:sz w:val="28"/>
          <w:szCs w:val="28"/>
          <w:lang w:val="ru-RU"/>
        </w:rPr>
        <w:t>; Р.Л. Непомнящая. Санкт – Петербург – 2002г.</w:t>
      </w:r>
    </w:p>
    <w:p w:rsidR="00460251" w:rsidRPr="007E0497"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 xml:space="preserve">«Логика и математика для дошкольников» </w:t>
      </w:r>
      <w:proofErr w:type="spellStart"/>
      <w:r w:rsidRPr="007E0497">
        <w:rPr>
          <w:rFonts w:cstheme="minorHAnsi"/>
          <w:sz w:val="28"/>
          <w:szCs w:val="28"/>
          <w:lang w:val="ru-RU"/>
        </w:rPr>
        <w:t>Е.А.Носова</w:t>
      </w:r>
      <w:proofErr w:type="spellEnd"/>
      <w:r w:rsidRPr="007E0497">
        <w:rPr>
          <w:rFonts w:cstheme="minorHAnsi"/>
          <w:sz w:val="28"/>
          <w:szCs w:val="28"/>
          <w:lang w:val="ru-RU"/>
        </w:rPr>
        <w:t xml:space="preserve">; </w:t>
      </w:r>
      <w:proofErr w:type="spellStart"/>
      <w:r w:rsidRPr="007E0497">
        <w:rPr>
          <w:rFonts w:cstheme="minorHAnsi"/>
          <w:sz w:val="28"/>
          <w:szCs w:val="28"/>
          <w:lang w:val="ru-RU"/>
        </w:rPr>
        <w:t>Р.Л.Непомнящая</w:t>
      </w:r>
      <w:proofErr w:type="spellEnd"/>
      <w:r w:rsidRPr="007E0497">
        <w:rPr>
          <w:rFonts w:cstheme="minorHAnsi"/>
          <w:sz w:val="28"/>
          <w:szCs w:val="28"/>
          <w:lang w:val="ru-RU"/>
        </w:rPr>
        <w:t>. Санкт – Петербург – 2004г.</w:t>
      </w:r>
    </w:p>
    <w:p w:rsidR="00460251"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 xml:space="preserve"> «Математика от 3 до 7» </w:t>
      </w:r>
      <w:proofErr w:type="spellStart"/>
      <w:r w:rsidRPr="007E0497">
        <w:rPr>
          <w:rFonts w:cstheme="minorHAnsi"/>
          <w:sz w:val="28"/>
          <w:szCs w:val="28"/>
          <w:lang w:val="ru-RU"/>
        </w:rPr>
        <w:t>З.А.Михайлова</w:t>
      </w:r>
      <w:proofErr w:type="spellEnd"/>
      <w:r w:rsidRPr="007E0497">
        <w:rPr>
          <w:rFonts w:cstheme="minorHAnsi"/>
          <w:sz w:val="28"/>
          <w:szCs w:val="28"/>
          <w:lang w:val="ru-RU"/>
        </w:rPr>
        <w:t xml:space="preserve">;  Н.С. </w:t>
      </w:r>
      <w:proofErr w:type="spellStart"/>
      <w:r w:rsidRPr="007E0497">
        <w:rPr>
          <w:rFonts w:cstheme="minorHAnsi"/>
          <w:sz w:val="28"/>
          <w:szCs w:val="28"/>
          <w:lang w:val="ru-RU"/>
        </w:rPr>
        <w:t>Камышан</w:t>
      </w:r>
      <w:proofErr w:type="spellEnd"/>
      <w:r w:rsidRPr="007E0497">
        <w:rPr>
          <w:rFonts w:cstheme="minorHAnsi"/>
          <w:sz w:val="28"/>
          <w:szCs w:val="28"/>
          <w:lang w:val="ru-RU"/>
        </w:rPr>
        <w:t xml:space="preserve">; Т.В. </w:t>
      </w:r>
      <w:proofErr w:type="spellStart"/>
      <w:r w:rsidRPr="007E0497">
        <w:rPr>
          <w:rFonts w:cstheme="minorHAnsi"/>
          <w:sz w:val="28"/>
          <w:szCs w:val="28"/>
          <w:lang w:val="ru-RU"/>
        </w:rPr>
        <w:t>Лагода</w:t>
      </w:r>
      <w:proofErr w:type="spellEnd"/>
      <w:r w:rsidRPr="007E0497">
        <w:rPr>
          <w:rFonts w:cstheme="minorHAnsi"/>
          <w:sz w:val="28"/>
          <w:szCs w:val="28"/>
          <w:lang w:val="ru-RU"/>
        </w:rPr>
        <w:t>».</w:t>
      </w:r>
    </w:p>
    <w:p w:rsidR="00A3310A" w:rsidRPr="00A3310A" w:rsidRDefault="00A3310A" w:rsidP="00A3310A">
      <w:pPr>
        <w:pStyle w:val="ac"/>
        <w:spacing w:after="0" w:line="240" w:lineRule="auto"/>
        <w:ind w:left="709"/>
        <w:jc w:val="center"/>
        <w:rPr>
          <w:rFonts w:cstheme="minorHAnsi"/>
          <w:b/>
          <w:sz w:val="28"/>
          <w:szCs w:val="28"/>
          <w:lang w:val="ru-RU"/>
        </w:rPr>
      </w:pPr>
      <w:r w:rsidRPr="00A3310A">
        <w:rPr>
          <w:rFonts w:cstheme="minorHAnsi"/>
          <w:b/>
          <w:sz w:val="28"/>
          <w:szCs w:val="28"/>
          <w:lang w:val="ru-RU"/>
        </w:rPr>
        <w:t>Литература для учащихся</w:t>
      </w:r>
    </w:p>
    <w:p w:rsidR="00460251" w:rsidRPr="007E0497" w:rsidRDefault="00460251" w:rsidP="009B043F">
      <w:pPr>
        <w:pStyle w:val="ac"/>
        <w:numPr>
          <w:ilvl w:val="0"/>
          <w:numId w:val="10"/>
        </w:numPr>
        <w:spacing w:after="0" w:line="240" w:lineRule="auto"/>
        <w:jc w:val="both"/>
        <w:rPr>
          <w:rFonts w:cstheme="minorHAnsi"/>
          <w:sz w:val="28"/>
          <w:szCs w:val="28"/>
          <w:lang w:val="ru-RU"/>
        </w:rPr>
      </w:pPr>
      <w:r w:rsidRPr="007E0497">
        <w:rPr>
          <w:rFonts w:cstheme="minorHAnsi"/>
          <w:sz w:val="28"/>
          <w:szCs w:val="28"/>
          <w:lang w:val="ru-RU"/>
        </w:rPr>
        <w:t xml:space="preserve">«Раз ступенька, два ступенька…» Л.Г. </w:t>
      </w:r>
      <w:proofErr w:type="spellStart"/>
      <w:r w:rsidRPr="007E0497">
        <w:rPr>
          <w:rFonts w:cstheme="minorHAnsi"/>
          <w:sz w:val="28"/>
          <w:szCs w:val="28"/>
          <w:lang w:val="ru-RU"/>
        </w:rPr>
        <w:t>Петерсон</w:t>
      </w:r>
      <w:proofErr w:type="spellEnd"/>
      <w:r w:rsidRPr="007E0497">
        <w:rPr>
          <w:rFonts w:cstheme="minorHAnsi"/>
          <w:sz w:val="28"/>
          <w:szCs w:val="28"/>
          <w:lang w:val="ru-RU"/>
        </w:rPr>
        <w:t xml:space="preserve">; </w:t>
      </w:r>
      <w:proofErr w:type="spellStart"/>
      <w:r w:rsidRPr="007E0497">
        <w:rPr>
          <w:rFonts w:cstheme="minorHAnsi"/>
          <w:sz w:val="28"/>
          <w:szCs w:val="28"/>
          <w:lang w:val="ru-RU"/>
        </w:rPr>
        <w:t>Н.П.Холина</w:t>
      </w:r>
      <w:proofErr w:type="spellEnd"/>
      <w:r w:rsidRPr="007E0497">
        <w:rPr>
          <w:rFonts w:cstheme="minorHAnsi"/>
          <w:sz w:val="28"/>
          <w:szCs w:val="28"/>
          <w:lang w:val="ru-RU"/>
        </w:rPr>
        <w:t>. Москва – 2004г.</w:t>
      </w:r>
    </w:p>
    <w:p w:rsidR="00460251" w:rsidRPr="007E0497" w:rsidRDefault="00460251" w:rsidP="009B043F">
      <w:pPr>
        <w:pStyle w:val="ac"/>
        <w:numPr>
          <w:ilvl w:val="1"/>
          <w:numId w:val="10"/>
        </w:numPr>
        <w:spacing w:after="0" w:line="240" w:lineRule="auto"/>
        <w:jc w:val="both"/>
        <w:rPr>
          <w:rFonts w:cstheme="minorHAnsi"/>
          <w:sz w:val="28"/>
          <w:szCs w:val="28"/>
          <w:lang w:val="ru-RU"/>
        </w:rPr>
      </w:pPr>
      <w:r w:rsidRPr="007E0497">
        <w:rPr>
          <w:rFonts w:cstheme="minorHAnsi"/>
          <w:sz w:val="28"/>
          <w:szCs w:val="28"/>
          <w:lang w:val="ru-RU"/>
        </w:rPr>
        <w:t xml:space="preserve">«Математика: числа второго десятка» </w:t>
      </w:r>
      <w:proofErr w:type="spellStart"/>
      <w:r w:rsidRPr="007E0497">
        <w:rPr>
          <w:rFonts w:cstheme="minorHAnsi"/>
          <w:sz w:val="28"/>
          <w:szCs w:val="28"/>
          <w:lang w:val="ru-RU"/>
        </w:rPr>
        <w:t>Т.Н.Канашевич</w:t>
      </w:r>
      <w:proofErr w:type="spellEnd"/>
      <w:r w:rsidRPr="007E0497">
        <w:rPr>
          <w:rFonts w:cstheme="minorHAnsi"/>
          <w:sz w:val="28"/>
          <w:szCs w:val="28"/>
          <w:lang w:val="ru-RU"/>
        </w:rPr>
        <w:t>. Минск – 2008г.</w:t>
      </w:r>
    </w:p>
    <w:p w:rsidR="00460251" w:rsidRPr="007E0497" w:rsidRDefault="00460251" w:rsidP="009B043F">
      <w:pPr>
        <w:pStyle w:val="ac"/>
        <w:numPr>
          <w:ilvl w:val="0"/>
          <w:numId w:val="10"/>
        </w:numPr>
        <w:spacing w:after="0" w:line="240" w:lineRule="auto"/>
        <w:jc w:val="both"/>
        <w:rPr>
          <w:rFonts w:cstheme="minorHAnsi"/>
          <w:sz w:val="28"/>
          <w:szCs w:val="28"/>
          <w:lang w:val="ru-RU"/>
        </w:rPr>
      </w:pPr>
      <w:r w:rsidRPr="007E0497">
        <w:rPr>
          <w:rFonts w:cstheme="minorHAnsi"/>
          <w:sz w:val="28"/>
          <w:szCs w:val="28"/>
          <w:lang w:val="ru-RU"/>
        </w:rPr>
        <w:t>«Математика для д</w:t>
      </w:r>
      <w:r w:rsidR="006C3CED" w:rsidRPr="007E0497">
        <w:rPr>
          <w:rFonts w:cstheme="minorHAnsi"/>
          <w:sz w:val="28"/>
          <w:szCs w:val="28"/>
          <w:lang w:val="ru-RU"/>
        </w:rPr>
        <w:t xml:space="preserve">етей дошкольного возраста» </w:t>
      </w:r>
      <w:proofErr w:type="spellStart"/>
      <w:r w:rsidR="006C3CED" w:rsidRPr="007E0497">
        <w:rPr>
          <w:rFonts w:cstheme="minorHAnsi"/>
          <w:sz w:val="28"/>
          <w:szCs w:val="28"/>
          <w:lang w:val="ru-RU"/>
        </w:rPr>
        <w:t>В.В.З</w:t>
      </w:r>
      <w:r w:rsidRPr="007E0497">
        <w:rPr>
          <w:rFonts w:cstheme="minorHAnsi"/>
          <w:sz w:val="28"/>
          <w:szCs w:val="28"/>
          <w:lang w:val="ru-RU"/>
        </w:rPr>
        <w:t>айцев</w:t>
      </w:r>
      <w:proofErr w:type="spellEnd"/>
      <w:r w:rsidRPr="007E0497">
        <w:rPr>
          <w:rFonts w:cstheme="minorHAnsi"/>
          <w:sz w:val="28"/>
          <w:szCs w:val="28"/>
          <w:lang w:val="ru-RU"/>
        </w:rPr>
        <w:t>. Москва – 2001г.</w:t>
      </w:r>
    </w:p>
    <w:p w:rsidR="00E85C16" w:rsidRPr="007E0497" w:rsidRDefault="00460251" w:rsidP="009B043F">
      <w:pPr>
        <w:pStyle w:val="ac"/>
        <w:numPr>
          <w:ilvl w:val="0"/>
          <w:numId w:val="10"/>
        </w:numPr>
        <w:spacing w:after="0" w:line="240" w:lineRule="auto"/>
        <w:jc w:val="both"/>
        <w:rPr>
          <w:rFonts w:cstheme="minorHAnsi"/>
          <w:sz w:val="28"/>
          <w:szCs w:val="28"/>
          <w:lang w:val="ru-RU"/>
        </w:rPr>
      </w:pPr>
      <w:r w:rsidRPr="007E0497">
        <w:rPr>
          <w:rFonts w:cstheme="minorHAnsi"/>
          <w:sz w:val="28"/>
          <w:szCs w:val="28"/>
          <w:lang w:val="ru-RU"/>
        </w:rPr>
        <w:t>«Занимате</w:t>
      </w:r>
      <w:r w:rsidR="006C3CED" w:rsidRPr="007E0497">
        <w:rPr>
          <w:rFonts w:cstheme="minorHAnsi"/>
          <w:sz w:val="28"/>
          <w:szCs w:val="28"/>
          <w:lang w:val="ru-RU"/>
        </w:rPr>
        <w:t xml:space="preserve">льная математика» </w:t>
      </w:r>
      <w:proofErr w:type="spellStart"/>
      <w:r w:rsidR="006C3CED" w:rsidRPr="007E0497">
        <w:rPr>
          <w:rFonts w:cstheme="minorHAnsi"/>
          <w:sz w:val="28"/>
          <w:szCs w:val="28"/>
          <w:lang w:val="ru-RU"/>
        </w:rPr>
        <w:t>Г.П.П</w:t>
      </w:r>
      <w:r w:rsidRPr="007E0497">
        <w:rPr>
          <w:rFonts w:cstheme="minorHAnsi"/>
          <w:sz w:val="28"/>
          <w:szCs w:val="28"/>
          <w:lang w:val="ru-RU"/>
        </w:rPr>
        <w:t>опова</w:t>
      </w:r>
      <w:proofErr w:type="spellEnd"/>
      <w:r w:rsidRPr="007E0497">
        <w:rPr>
          <w:rFonts w:cstheme="minorHAnsi"/>
          <w:sz w:val="28"/>
          <w:szCs w:val="28"/>
          <w:lang w:val="ru-RU"/>
        </w:rPr>
        <w:t xml:space="preserve">; </w:t>
      </w:r>
      <w:proofErr w:type="spellStart"/>
      <w:r w:rsidRPr="007E0497">
        <w:rPr>
          <w:rFonts w:cstheme="minorHAnsi"/>
          <w:sz w:val="28"/>
          <w:szCs w:val="28"/>
          <w:lang w:val="ru-RU"/>
        </w:rPr>
        <w:t>В.И.Усачева</w:t>
      </w:r>
      <w:proofErr w:type="spellEnd"/>
      <w:r w:rsidRPr="007E0497">
        <w:rPr>
          <w:rFonts w:cstheme="minorHAnsi"/>
          <w:sz w:val="28"/>
          <w:szCs w:val="28"/>
          <w:lang w:val="ru-RU"/>
        </w:rPr>
        <w:t>. Волгоград – 2007г.</w:t>
      </w:r>
    </w:p>
    <w:p w:rsidR="00D258F9" w:rsidRPr="007E0497" w:rsidRDefault="00D258F9" w:rsidP="009B043F">
      <w:pPr>
        <w:pStyle w:val="ac"/>
        <w:numPr>
          <w:ilvl w:val="0"/>
          <w:numId w:val="10"/>
        </w:numPr>
        <w:spacing w:after="0" w:line="240" w:lineRule="auto"/>
        <w:jc w:val="both"/>
        <w:rPr>
          <w:rFonts w:cstheme="minorHAnsi"/>
          <w:sz w:val="28"/>
          <w:szCs w:val="28"/>
          <w:lang w:val="ru-RU"/>
        </w:rPr>
      </w:pPr>
      <w:r w:rsidRPr="007E0497">
        <w:rPr>
          <w:rFonts w:cstheme="minorHAnsi"/>
          <w:sz w:val="28"/>
          <w:szCs w:val="28"/>
          <w:lang w:val="ru-RU"/>
        </w:rPr>
        <w:t xml:space="preserve">Методические советы по использованию дидактических игр с блоками </w:t>
      </w:r>
      <w:proofErr w:type="spellStart"/>
      <w:r w:rsidRPr="007E0497">
        <w:rPr>
          <w:rFonts w:cstheme="minorHAnsi"/>
          <w:sz w:val="28"/>
          <w:szCs w:val="28"/>
          <w:lang w:val="ru-RU"/>
        </w:rPr>
        <w:t>Дъеныша</w:t>
      </w:r>
      <w:proofErr w:type="spellEnd"/>
      <w:r w:rsidRPr="007E0497">
        <w:rPr>
          <w:rFonts w:cstheme="minorHAnsi"/>
          <w:sz w:val="28"/>
          <w:szCs w:val="28"/>
          <w:lang w:val="ru-RU"/>
        </w:rPr>
        <w:t xml:space="preserve"> и логическими играми. Н.О.</w:t>
      </w:r>
      <w:r w:rsidR="00943BF2" w:rsidRPr="007E0497">
        <w:rPr>
          <w:rFonts w:cstheme="minorHAnsi"/>
          <w:sz w:val="28"/>
          <w:szCs w:val="28"/>
          <w:lang w:val="ru-RU"/>
        </w:rPr>
        <w:t xml:space="preserve"> </w:t>
      </w:r>
      <w:proofErr w:type="spellStart"/>
      <w:r w:rsidRPr="007E0497">
        <w:rPr>
          <w:rFonts w:cstheme="minorHAnsi"/>
          <w:sz w:val="28"/>
          <w:szCs w:val="28"/>
          <w:lang w:val="ru-RU"/>
        </w:rPr>
        <w:t>Лелявина</w:t>
      </w:r>
      <w:proofErr w:type="spellEnd"/>
      <w:r w:rsidRPr="007E0497">
        <w:rPr>
          <w:rFonts w:cstheme="minorHAnsi"/>
          <w:sz w:val="28"/>
          <w:szCs w:val="28"/>
          <w:lang w:val="ru-RU"/>
        </w:rPr>
        <w:t>, Б.Б.</w:t>
      </w:r>
      <w:r w:rsidR="00943BF2" w:rsidRPr="007E0497">
        <w:rPr>
          <w:rFonts w:cstheme="minorHAnsi"/>
          <w:sz w:val="28"/>
          <w:szCs w:val="28"/>
          <w:lang w:val="ru-RU"/>
        </w:rPr>
        <w:t xml:space="preserve"> </w:t>
      </w:r>
      <w:proofErr w:type="spellStart"/>
      <w:r w:rsidRPr="007E0497">
        <w:rPr>
          <w:rFonts w:cstheme="minorHAnsi"/>
          <w:sz w:val="28"/>
          <w:szCs w:val="28"/>
          <w:lang w:val="ru-RU"/>
        </w:rPr>
        <w:t>Финкельштейн</w:t>
      </w:r>
      <w:proofErr w:type="spellEnd"/>
      <w:r w:rsidRPr="007E0497">
        <w:rPr>
          <w:rFonts w:cstheme="minorHAnsi"/>
          <w:sz w:val="28"/>
          <w:szCs w:val="28"/>
          <w:lang w:val="ru-RU"/>
        </w:rPr>
        <w:t>. Санкт – Петербург  ООО «Корвет»</w:t>
      </w:r>
    </w:p>
    <w:p w:rsidR="004559E9" w:rsidRPr="007E0497" w:rsidRDefault="004559E9" w:rsidP="009B043F">
      <w:pPr>
        <w:pStyle w:val="ac"/>
        <w:numPr>
          <w:ilvl w:val="0"/>
          <w:numId w:val="10"/>
        </w:numPr>
        <w:spacing w:after="0" w:line="240" w:lineRule="auto"/>
        <w:jc w:val="both"/>
        <w:rPr>
          <w:rFonts w:cstheme="minorHAnsi"/>
          <w:sz w:val="28"/>
          <w:szCs w:val="28"/>
          <w:lang w:val="ru-RU"/>
        </w:rPr>
      </w:pPr>
      <w:r w:rsidRPr="007E0497">
        <w:rPr>
          <w:rFonts w:cstheme="minorHAnsi"/>
          <w:sz w:val="28"/>
          <w:szCs w:val="28"/>
          <w:lang w:val="ru-RU"/>
        </w:rPr>
        <w:t xml:space="preserve">Комплект методических пособий  по работе с игровым набором «Дары </w:t>
      </w:r>
      <w:proofErr w:type="spellStart"/>
      <w:r w:rsidRPr="007E0497">
        <w:rPr>
          <w:rFonts w:cstheme="minorHAnsi"/>
          <w:sz w:val="28"/>
          <w:szCs w:val="28"/>
          <w:lang w:val="ru-RU"/>
        </w:rPr>
        <w:t>Фребеля</w:t>
      </w:r>
      <w:proofErr w:type="spellEnd"/>
      <w:r w:rsidRPr="007E0497">
        <w:rPr>
          <w:rFonts w:cstheme="minorHAnsi"/>
          <w:sz w:val="28"/>
          <w:szCs w:val="28"/>
          <w:lang w:val="ru-RU"/>
        </w:rPr>
        <w:t>»</w:t>
      </w:r>
      <w:r w:rsidR="00FA7382" w:rsidRPr="007E0497">
        <w:rPr>
          <w:rFonts w:cstheme="minorHAnsi"/>
          <w:sz w:val="28"/>
          <w:szCs w:val="28"/>
          <w:lang w:val="ru-RU"/>
        </w:rPr>
        <w:t xml:space="preserve"> </w:t>
      </w:r>
      <w:proofErr w:type="spellStart"/>
      <w:r w:rsidR="00D258F9" w:rsidRPr="007E0497">
        <w:rPr>
          <w:rFonts w:cstheme="minorHAnsi"/>
          <w:sz w:val="28"/>
          <w:szCs w:val="28"/>
          <w:lang w:val="ru-RU"/>
        </w:rPr>
        <w:t>Ю.В.Карпова</w:t>
      </w:r>
      <w:proofErr w:type="spellEnd"/>
      <w:r w:rsidR="00D258F9" w:rsidRPr="007E0497">
        <w:rPr>
          <w:rFonts w:cstheme="minorHAnsi"/>
          <w:sz w:val="28"/>
          <w:szCs w:val="28"/>
          <w:lang w:val="ru-RU"/>
        </w:rPr>
        <w:t xml:space="preserve">, </w:t>
      </w:r>
      <w:proofErr w:type="spellStart"/>
      <w:r w:rsidR="00D258F9" w:rsidRPr="007E0497">
        <w:rPr>
          <w:rFonts w:cstheme="minorHAnsi"/>
          <w:sz w:val="28"/>
          <w:szCs w:val="28"/>
          <w:lang w:val="ru-RU"/>
        </w:rPr>
        <w:t>В.В.Кожевникова</w:t>
      </w:r>
      <w:proofErr w:type="spellEnd"/>
      <w:r w:rsidR="00D258F9" w:rsidRPr="007E0497">
        <w:rPr>
          <w:rFonts w:cstheme="minorHAnsi"/>
          <w:sz w:val="28"/>
          <w:szCs w:val="28"/>
          <w:lang w:val="ru-RU"/>
        </w:rPr>
        <w:t xml:space="preserve">, </w:t>
      </w:r>
      <w:proofErr w:type="spellStart"/>
      <w:r w:rsidR="00D258F9" w:rsidRPr="007E0497">
        <w:rPr>
          <w:rFonts w:cstheme="minorHAnsi"/>
          <w:sz w:val="28"/>
          <w:szCs w:val="28"/>
          <w:lang w:val="ru-RU"/>
        </w:rPr>
        <w:t>А.В.Соколова</w:t>
      </w:r>
      <w:proofErr w:type="spellEnd"/>
      <w:r w:rsidR="00D258F9" w:rsidRPr="007E0497">
        <w:rPr>
          <w:rFonts w:cstheme="minorHAnsi"/>
          <w:sz w:val="28"/>
          <w:szCs w:val="28"/>
          <w:lang w:val="ru-RU"/>
        </w:rPr>
        <w:t>.</w:t>
      </w:r>
      <w:r w:rsidR="00943BF2" w:rsidRPr="007E0497">
        <w:rPr>
          <w:rFonts w:cstheme="minorHAnsi"/>
          <w:sz w:val="28"/>
          <w:szCs w:val="28"/>
          <w:lang w:val="ru-RU"/>
        </w:rPr>
        <w:t xml:space="preserve"> </w:t>
      </w:r>
      <w:r w:rsidR="00D258F9" w:rsidRPr="007E0497">
        <w:rPr>
          <w:rFonts w:cstheme="minorHAnsi"/>
          <w:sz w:val="28"/>
          <w:szCs w:val="28"/>
          <w:lang w:val="ru-RU"/>
        </w:rPr>
        <w:t>Москв</w:t>
      </w:r>
      <w:proofErr w:type="gramStart"/>
      <w:r w:rsidR="00D258F9" w:rsidRPr="007E0497">
        <w:rPr>
          <w:rFonts w:cstheme="minorHAnsi"/>
          <w:sz w:val="28"/>
          <w:szCs w:val="28"/>
          <w:lang w:val="ru-RU"/>
        </w:rPr>
        <w:t xml:space="preserve">а </w:t>
      </w:r>
      <w:r w:rsidR="00FA7382" w:rsidRPr="007E0497">
        <w:rPr>
          <w:rFonts w:cstheme="minorHAnsi"/>
          <w:sz w:val="28"/>
          <w:szCs w:val="28"/>
          <w:lang w:val="ru-RU"/>
        </w:rPr>
        <w:t xml:space="preserve"> </w:t>
      </w:r>
      <w:r w:rsidR="00D258F9" w:rsidRPr="007E0497">
        <w:rPr>
          <w:rFonts w:cstheme="minorHAnsi"/>
          <w:sz w:val="28"/>
          <w:szCs w:val="28"/>
          <w:lang w:val="ru-RU"/>
        </w:rPr>
        <w:t>ООО</w:t>
      </w:r>
      <w:proofErr w:type="gramEnd"/>
      <w:r w:rsidR="00D258F9" w:rsidRPr="007E0497">
        <w:rPr>
          <w:rFonts w:cstheme="minorHAnsi"/>
          <w:sz w:val="28"/>
          <w:szCs w:val="28"/>
          <w:lang w:val="ru-RU"/>
        </w:rPr>
        <w:t xml:space="preserve"> «Издательство «</w:t>
      </w:r>
      <w:proofErr w:type="spellStart"/>
      <w:r w:rsidR="00D258F9" w:rsidRPr="007E0497">
        <w:rPr>
          <w:rFonts w:cstheme="minorHAnsi"/>
          <w:sz w:val="28"/>
          <w:szCs w:val="28"/>
          <w:lang w:val="ru-RU"/>
        </w:rPr>
        <w:t>Варсон</w:t>
      </w:r>
      <w:proofErr w:type="spellEnd"/>
      <w:r w:rsidR="00D258F9" w:rsidRPr="007E0497">
        <w:rPr>
          <w:rFonts w:cstheme="minorHAnsi"/>
          <w:sz w:val="28"/>
          <w:szCs w:val="28"/>
          <w:lang w:val="ru-RU"/>
        </w:rPr>
        <w:t>» 2014г, Самара ООО «ТД «Светоч» 2014г.</w:t>
      </w:r>
    </w:p>
    <w:p w:rsidR="003F7D1E" w:rsidRDefault="003F7D1E" w:rsidP="00D65EDE">
      <w:pPr>
        <w:pStyle w:val="ac"/>
        <w:spacing w:line="240" w:lineRule="auto"/>
        <w:ind w:left="0" w:firstLine="709"/>
        <w:jc w:val="both"/>
        <w:rPr>
          <w:rFonts w:ascii="Times New Roman" w:hAnsi="Times New Roman" w:cs="Times New Roman"/>
          <w:sz w:val="20"/>
          <w:szCs w:val="20"/>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A86CFC">
      <w:pPr>
        <w:pStyle w:val="ac"/>
        <w:ind w:left="0"/>
        <w:jc w:val="right"/>
        <w:rPr>
          <w:rFonts w:ascii="Times New Roman" w:hAnsi="Times New Roman" w:cs="Times New Roman"/>
          <w:b/>
          <w:sz w:val="28"/>
          <w:szCs w:val="28"/>
          <w:lang w:val="ru-RU"/>
        </w:rPr>
      </w:pPr>
    </w:p>
    <w:p w:rsidR="007E0497" w:rsidRDefault="007E0497" w:rsidP="00D65EDE">
      <w:pPr>
        <w:pStyle w:val="ac"/>
        <w:ind w:left="0"/>
        <w:rPr>
          <w:rFonts w:ascii="Times New Roman" w:hAnsi="Times New Roman" w:cs="Times New Roman"/>
          <w:b/>
          <w:sz w:val="28"/>
          <w:szCs w:val="28"/>
          <w:lang w:val="ru-RU"/>
        </w:rPr>
      </w:pPr>
    </w:p>
    <w:p w:rsidR="007E0497" w:rsidRPr="007E0497"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r w:rsidRPr="007E0497">
        <w:rPr>
          <w:rFonts w:ascii="Times New Roman" w:hAnsi="Times New Roman" w:cs="Times New Roman"/>
          <w:b/>
          <w:color w:val="000000" w:themeColor="text1"/>
          <w:sz w:val="28"/>
          <w:szCs w:val="28"/>
          <w:lang w:val="ru-RU"/>
        </w:rPr>
        <w:lastRenderedPageBreak/>
        <w:t>Приложение 1</w:t>
      </w:r>
    </w:p>
    <w:p w:rsidR="003F7D1E" w:rsidRPr="007E0497"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r w:rsidRPr="007E0497">
        <w:rPr>
          <w:rFonts w:ascii="Times New Roman" w:hAnsi="Times New Roman" w:cs="Times New Roman"/>
          <w:b/>
          <w:bCs/>
          <w:iCs/>
          <w:sz w:val="28"/>
          <w:szCs w:val="28"/>
          <w:lang w:val="ru-RU"/>
        </w:rPr>
        <w:t>Виды и формы текущего контроля и промежуточной аттестации</w:t>
      </w:r>
    </w:p>
    <w:p w:rsidR="003F7D1E" w:rsidRPr="0044382E" w:rsidRDefault="003F7D1E" w:rsidP="0044382E">
      <w:pPr>
        <w:pStyle w:val="1"/>
        <w:spacing w:before="0" w:line="360" w:lineRule="auto"/>
        <w:ind w:left="-567" w:firstLine="567"/>
        <w:jc w:val="center"/>
        <w:rPr>
          <w:rFonts w:ascii="Times New Roman" w:hAnsi="Times New Roman" w:cs="Times New Roman"/>
          <w:color w:val="auto"/>
          <w:lang w:val="ru-RU"/>
        </w:rPr>
      </w:pPr>
      <w:r w:rsidRPr="0044382E">
        <w:rPr>
          <w:rFonts w:ascii="Times New Roman" w:hAnsi="Times New Roman" w:cs="Times New Roman"/>
          <w:color w:val="auto"/>
          <w:lang w:val="ru-RU"/>
        </w:rPr>
        <w:t>Оценка деятельности дошкольников.</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Занимаясь по программе «</w:t>
      </w:r>
      <w:r w:rsidR="00A86CFC" w:rsidRPr="0044382E">
        <w:rPr>
          <w:rFonts w:ascii="Times New Roman" w:hAnsi="Times New Roman" w:cs="Times New Roman"/>
          <w:sz w:val="28"/>
          <w:szCs w:val="28"/>
          <w:lang w:val="ru-RU"/>
        </w:rPr>
        <w:t>Волшебный мир математики</w:t>
      </w:r>
      <w:r w:rsidRPr="0044382E">
        <w:rPr>
          <w:rFonts w:ascii="Times New Roman" w:hAnsi="Times New Roman" w:cs="Times New Roman"/>
          <w:sz w:val="28"/>
          <w:szCs w:val="28"/>
          <w:lang w:val="ru-RU"/>
        </w:rPr>
        <w:t>», дети учатся думать, рассуждать, доказывать, давать полные ответы, находить и исправлять свои ошибки и находить ошибки товарищей. У дошкольников появляется интерес к математике, желание овладеть новыми знаниями, умениями, навыками и применить их на практике. Педагог постоянно должен контролировать усвоение каждым ребенком программного материала. Если какая-либо тема непонятна до конца, то знакомить с новым материалом не следует.</w:t>
      </w:r>
      <w:r w:rsidRPr="0044382E">
        <w:rPr>
          <w:rFonts w:ascii="Times New Roman" w:hAnsi="Times New Roman" w:cs="Times New Roman"/>
          <w:sz w:val="28"/>
          <w:szCs w:val="28"/>
          <w:lang w:val="ru-RU"/>
        </w:rPr>
        <w:tab/>
        <w:t xml:space="preserve">Уровень достижений дошкольников отслеживается в течение года: в начале и в конце учебного года. Обработанная информация доводится до сведения родителей на индивидуальных собеседованиях.  </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Автором программы разработана методика учета и контроля усвоения детьми учебного материала.</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 xml:space="preserve">Для этого составляется единая сводная таблица. В ней должны быть указаны темы, виды опроса, результативность опроса и список обучаемых детей. Первичный опрос педагог проводит в начале года и фиксирует в таблице. Итоговая проверка осуществляется в конце года. Результаты заносятся в таблицу, которая позволяет осуществлять систематический </w:t>
      </w:r>
      <w:proofErr w:type="gramStart"/>
      <w:r w:rsidRPr="0044382E">
        <w:rPr>
          <w:rFonts w:ascii="Times New Roman" w:hAnsi="Times New Roman" w:cs="Times New Roman"/>
          <w:sz w:val="28"/>
          <w:szCs w:val="28"/>
          <w:lang w:val="ru-RU"/>
        </w:rPr>
        <w:t>контроль за</w:t>
      </w:r>
      <w:proofErr w:type="gramEnd"/>
      <w:r w:rsidRPr="0044382E">
        <w:rPr>
          <w:rFonts w:ascii="Times New Roman" w:hAnsi="Times New Roman" w:cs="Times New Roman"/>
          <w:sz w:val="28"/>
          <w:szCs w:val="28"/>
          <w:lang w:val="ru-RU"/>
        </w:rPr>
        <w:t xml:space="preserve"> успешным обучением детей, вовремя принять меры по устранению пробелов в знании.</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Автор предлагает следующую методику оценки знаний учащихся:</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color w:val="0F6FC6" w:themeColor="accent1"/>
          <w:sz w:val="28"/>
          <w:szCs w:val="28"/>
          <w:lang w:val="ru-RU"/>
        </w:rPr>
        <w:t>С</w:t>
      </w:r>
      <w:r w:rsidRPr="0044382E">
        <w:rPr>
          <w:rFonts w:ascii="Times New Roman" w:hAnsi="Times New Roman" w:cs="Times New Roman"/>
          <w:sz w:val="28"/>
          <w:szCs w:val="28"/>
          <w:lang w:val="ru-RU"/>
        </w:rPr>
        <w:t xml:space="preserve"> (синий цвет) – знания поверхностные.</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color w:val="008000"/>
          <w:sz w:val="28"/>
          <w:szCs w:val="28"/>
          <w:lang w:val="ru-RU"/>
        </w:rPr>
        <w:t>З.</w:t>
      </w:r>
      <w:r w:rsidRPr="0044382E">
        <w:rPr>
          <w:rFonts w:ascii="Times New Roman" w:hAnsi="Times New Roman" w:cs="Times New Roman"/>
          <w:sz w:val="28"/>
          <w:szCs w:val="28"/>
          <w:lang w:val="ru-RU"/>
        </w:rPr>
        <w:t xml:space="preserve"> (зеленый цвет) – дошкольник хорошо знает материал, но есть некоторые неточности в ответах, и не все задания выполнены чисто и аккуратно.</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color w:val="FF0000"/>
          <w:sz w:val="28"/>
          <w:szCs w:val="28"/>
          <w:lang w:val="ru-RU"/>
        </w:rPr>
        <w:t>К.</w:t>
      </w:r>
      <w:r w:rsidRPr="0044382E">
        <w:rPr>
          <w:rFonts w:ascii="Times New Roman" w:hAnsi="Times New Roman" w:cs="Times New Roman"/>
          <w:sz w:val="28"/>
          <w:szCs w:val="28"/>
          <w:lang w:val="ru-RU"/>
        </w:rPr>
        <w:t xml:space="preserve"> (красный цвет) – малыш отлично усвоил материал, выполнил все задания без ошибок, чисто и аккуратно.</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Полученные знания, умения и навыки дети могут продемонстрировать:</w:t>
      </w:r>
    </w:p>
    <w:p w:rsidR="003F7D1E" w:rsidRPr="0044382E" w:rsidRDefault="003F7D1E" w:rsidP="009B043F">
      <w:pPr>
        <w:pStyle w:val="ac"/>
        <w:numPr>
          <w:ilvl w:val="0"/>
          <w:numId w:val="4"/>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 итоговых занятиях после изучения нескольких тем (2 раза в год с приглашением родителей);</w:t>
      </w:r>
    </w:p>
    <w:p w:rsidR="003F7D1E" w:rsidRPr="0044382E" w:rsidRDefault="003F7D1E" w:rsidP="009B043F">
      <w:pPr>
        <w:pStyle w:val="ac"/>
        <w:numPr>
          <w:ilvl w:val="0"/>
          <w:numId w:val="4"/>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 обобщающем занятии по определенной теме, проводимом в виде конкурсов и соревнований;</w:t>
      </w:r>
    </w:p>
    <w:p w:rsidR="003F7D1E" w:rsidRPr="0044382E" w:rsidRDefault="003F7D1E" w:rsidP="009B043F">
      <w:pPr>
        <w:pStyle w:val="ac"/>
        <w:numPr>
          <w:ilvl w:val="0"/>
          <w:numId w:val="4"/>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 праздниках (конкурсы, соревнования).</w:t>
      </w:r>
    </w:p>
    <w:p w:rsidR="003F7D1E" w:rsidRPr="000B0694" w:rsidRDefault="003F7D1E" w:rsidP="007E0497">
      <w:pPr>
        <w:spacing w:after="0" w:line="240" w:lineRule="auto"/>
        <w:ind w:left="-567" w:firstLine="567"/>
        <w:jc w:val="both"/>
        <w:rPr>
          <w:rFonts w:ascii="Times New Roman" w:hAnsi="Times New Roman" w:cs="Times New Roman"/>
          <w:b/>
          <w:sz w:val="20"/>
          <w:szCs w:val="20"/>
          <w:lang w:val="ru-RU"/>
        </w:rPr>
      </w:pPr>
    </w:p>
    <w:p w:rsidR="003F7D1E" w:rsidRPr="000B0694" w:rsidRDefault="003F7D1E" w:rsidP="007E0497">
      <w:pPr>
        <w:spacing w:after="0" w:line="240" w:lineRule="auto"/>
        <w:ind w:left="-567" w:firstLine="567"/>
        <w:rPr>
          <w:rFonts w:ascii="Times New Roman" w:eastAsia="Times New Roman" w:hAnsi="Times New Roman" w:cs="Times New Roman"/>
          <w:b/>
          <w:color w:val="000000" w:themeColor="text1"/>
          <w:sz w:val="20"/>
          <w:szCs w:val="20"/>
          <w:lang w:val="ru-RU"/>
        </w:rPr>
      </w:pPr>
      <w:r w:rsidRPr="000B0694">
        <w:rPr>
          <w:rFonts w:ascii="Times New Roman" w:eastAsia="Times New Roman" w:hAnsi="Times New Roman" w:cs="Times New Roman"/>
          <w:b/>
          <w:color w:val="000000" w:themeColor="text1"/>
          <w:sz w:val="20"/>
          <w:szCs w:val="20"/>
          <w:lang w:val="ru-RU"/>
        </w:rPr>
        <w:t>ТАБЛИЦА КОНТРОЛЯ УСВОЕНИЯ ДЕТЬМИ ПРОГРАМММНОГО МАТЕРИАЛА</w:t>
      </w:r>
    </w:p>
    <w:p w:rsidR="003F7D1E" w:rsidRPr="000B0694" w:rsidRDefault="003F7D1E" w:rsidP="007E0497">
      <w:pPr>
        <w:spacing w:after="0" w:line="240" w:lineRule="auto"/>
        <w:ind w:left="-567" w:firstLine="567"/>
        <w:rPr>
          <w:rFonts w:ascii="Times New Roman" w:eastAsia="Times New Roman" w:hAnsi="Times New Roman" w:cs="Times New Roman"/>
          <w:color w:val="000000" w:themeColor="text1"/>
          <w:sz w:val="24"/>
          <w:szCs w:val="24"/>
          <w:lang w:val="ru-RU"/>
        </w:rPr>
      </w:pPr>
    </w:p>
    <w:tbl>
      <w:tblPr>
        <w:tblStyle w:val="aff1"/>
        <w:tblW w:w="11483" w:type="dxa"/>
        <w:tblInd w:w="-1310" w:type="dxa"/>
        <w:tblLayout w:type="fixed"/>
        <w:tblLook w:val="04A0" w:firstRow="1" w:lastRow="0" w:firstColumn="1" w:lastColumn="0" w:noHBand="0" w:noVBand="1"/>
      </w:tblPr>
      <w:tblGrid>
        <w:gridCol w:w="1134"/>
        <w:gridCol w:w="814"/>
        <w:gridCol w:w="321"/>
        <w:gridCol w:w="248"/>
        <w:gridCol w:w="548"/>
        <w:gridCol w:w="234"/>
        <w:gridCol w:w="314"/>
        <w:gridCol w:w="631"/>
        <w:gridCol w:w="307"/>
        <w:gridCol w:w="249"/>
        <w:gridCol w:w="580"/>
        <w:gridCol w:w="446"/>
        <w:gridCol w:w="114"/>
        <w:gridCol w:w="639"/>
        <w:gridCol w:w="617"/>
        <w:gridCol w:w="657"/>
        <w:gridCol w:w="673"/>
        <w:gridCol w:w="405"/>
        <w:gridCol w:w="284"/>
        <w:gridCol w:w="708"/>
        <w:gridCol w:w="426"/>
        <w:gridCol w:w="283"/>
        <w:gridCol w:w="851"/>
      </w:tblGrid>
      <w:tr w:rsidR="003F7D1E" w:rsidRPr="000B0694" w:rsidTr="00F936B5">
        <w:tc>
          <w:tcPr>
            <w:tcW w:w="11483" w:type="dxa"/>
            <w:gridSpan w:val="23"/>
          </w:tcPr>
          <w:p w:rsidR="003F7D1E" w:rsidRPr="000B0694" w:rsidRDefault="003F7D1E" w:rsidP="007E0497">
            <w:pPr>
              <w:ind w:left="-567" w:firstLine="567"/>
              <w:jc w:val="cente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ТЕМА</w:t>
            </w:r>
          </w:p>
        </w:tc>
      </w:tr>
      <w:tr w:rsidR="003F7D1E" w:rsidRPr="000B0694" w:rsidTr="00F936B5">
        <w:trPr>
          <w:trHeight w:val="583"/>
        </w:trPr>
        <w:tc>
          <w:tcPr>
            <w:tcW w:w="1134" w:type="dxa"/>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Ф.И.</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ребенка</w:t>
            </w:r>
          </w:p>
        </w:tc>
        <w:tc>
          <w:tcPr>
            <w:tcW w:w="1135" w:type="dxa"/>
            <w:gridSpan w:val="2"/>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Количеств</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о и счет</w:t>
            </w:r>
          </w:p>
        </w:tc>
        <w:tc>
          <w:tcPr>
            <w:tcW w:w="1030" w:type="dxa"/>
            <w:gridSpan w:val="3"/>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величина</w:t>
            </w:r>
          </w:p>
        </w:tc>
        <w:tc>
          <w:tcPr>
            <w:tcW w:w="1252" w:type="dxa"/>
            <w:gridSpan w:val="3"/>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Ориентир</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roofErr w:type="spellStart"/>
            <w:r w:rsidRPr="000B0694">
              <w:rPr>
                <w:rFonts w:ascii="Times New Roman" w:eastAsia="Times New Roman" w:hAnsi="Times New Roman" w:cs="Times New Roman"/>
                <w:color w:val="000000" w:themeColor="text1"/>
                <w:sz w:val="20"/>
                <w:szCs w:val="20"/>
                <w:lang w:val="ru-RU"/>
              </w:rPr>
              <w:t>овка</w:t>
            </w:r>
            <w:proofErr w:type="spellEnd"/>
            <w:r w:rsidRPr="000B0694">
              <w:rPr>
                <w:rFonts w:ascii="Times New Roman" w:eastAsia="Times New Roman" w:hAnsi="Times New Roman" w:cs="Times New Roman"/>
                <w:color w:val="000000" w:themeColor="text1"/>
                <w:sz w:val="20"/>
                <w:szCs w:val="20"/>
                <w:lang w:val="ru-RU"/>
              </w:rPr>
              <w:t xml:space="preserve"> в </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roofErr w:type="spellStart"/>
            <w:r w:rsidRPr="000B0694">
              <w:rPr>
                <w:rFonts w:ascii="Times New Roman" w:eastAsia="Times New Roman" w:hAnsi="Times New Roman" w:cs="Times New Roman"/>
                <w:color w:val="000000" w:themeColor="text1"/>
                <w:sz w:val="20"/>
                <w:szCs w:val="20"/>
                <w:lang w:val="ru-RU"/>
              </w:rPr>
              <w:t>простран</w:t>
            </w:r>
            <w:proofErr w:type="spellEnd"/>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roofErr w:type="spellStart"/>
            <w:r w:rsidRPr="000B0694">
              <w:rPr>
                <w:rFonts w:ascii="Times New Roman" w:eastAsia="Times New Roman" w:hAnsi="Times New Roman" w:cs="Times New Roman"/>
                <w:color w:val="000000" w:themeColor="text1"/>
                <w:sz w:val="20"/>
                <w:szCs w:val="20"/>
                <w:lang w:val="ru-RU"/>
              </w:rPr>
              <w:t>стве</w:t>
            </w:r>
            <w:proofErr w:type="spellEnd"/>
          </w:p>
        </w:tc>
        <w:tc>
          <w:tcPr>
            <w:tcW w:w="1275" w:type="dxa"/>
            <w:gridSpan w:val="3"/>
            <w:tcBorders>
              <w:right w:val="single" w:sz="4" w:space="0" w:color="auto"/>
            </w:tcBorders>
          </w:tcPr>
          <w:p w:rsidR="003F7D1E" w:rsidRPr="000B0694" w:rsidRDefault="003F7D1E" w:rsidP="007E0497">
            <w:pP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Ориентир</w:t>
            </w:r>
          </w:p>
          <w:p w:rsidR="003F7D1E" w:rsidRPr="000B0694" w:rsidRDefault="003F7D1E" w:rsidP="007E0497">
            <w:pPr>
              <w:rPr>
                <w:rFonts w:ascii="Times New Roman" w:eastAsia="Times New Roman" w:hAnsi="Times New Roman" w:cs="Times New Roman"/>
                <w:color w:val="000000" w:themeColor="text1"/>
                <w:sz w:val="20"/>
                <w:szCs w:val="20"/>
                <w:lang w:val="ru-RU"/>
              </w:rPr>
            </w:pPr>
            <w:proofErr w:type="spellStart"/>
            <w:r w:rsidRPr="000B0694">
              <w:rPr>
                <w:rFonts w:ascii="Times New Roman" w:eastAsia="Times New Roman" w:hAnsi="Times New Roman" w:cs="Times New Roman"/>
                <w:color w:val="000000" w:themeColor="text1"/>
                <w:sz w:val="20"/>
                <w:szCs w:val="20"/>
                <w:lang w:val="ru-RU"/>
              </w:rPr>
              <w:t>овка</w:t>
            </w:r>
            <w:proofErr w:type="spellEnd"/>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 xml:space="preserve">во </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времени</w:t>
            </w:r>
          </w:p>
        </w:tc>
        <w:tc>
          <w:tcPr>
            <w:tcW w:w="1370" w:type="dxa"/>
            <w:gridSpan w:val="3"/>
            <w:tcBorders>
              <w:top w:val="single" w:sz="4" w:space="0" w:color="auto"/>
              <w:left w:val="single" w:sz="4" w:space="0" w:color="auto"/>
              <w:righ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 xml:space="preserve">Простейшие </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roofErr w:type="spellStart"/>
            <w:r w:rsidRPr="000B0694">
              <w:rPr>
                <w:rFonts w:ascii="Times New Roman" w:eastAsia="Times New Roman" w:hAnsi="Times New Roman" w:cs="Times New Roman"/>
                <w:color w:val="000000" w:themeColor="text1"/>
                <w:sz w:val="20"/>
                <w:szCs w:val="20"/>
                <w:lang w:val="ru-RU"/>
              </w:rPr>
              <w:t>геометричес</w:t>
            </w:r>
            <w:proofErr w:type="spellEnd"/>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roofErr w:type="gramStart"/>
            <w:r w:rsidRPr="000B0694">
              <w:rPr>
                <w:rFonts w:ascii="Times New Roman" w:eastAsia="Times New Roman" w:hAnsi="Times New Roman" w:cs="Times New Roman"/>
                <w:color w:val="000000" w:themeColor="text1"/>
                <w:sz w:val="20"/>
                <w:szCs w:val="20"/>
                <w:lang w:val="ru-RU"/>
              </w:rPr>
              <w:t>кие</w:t>
            </w:r>
            <w:proofErr w:type="gramEnd"/>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roofErr w:type="spellStart"/>
            <w:r w:rsidRPr="000B0694">
              <w:rPr>
                <w:rFonts w:ascii="Times New Roman" w:eastAsia="Times New Roman" w:hAnsi="Times New Roman" w:cs="Times New Roman"/>
                <w:color w:val="000000" w:themeColor="text1"/>
                <w:sz w:val="20"/>
                <w:szCs w:val="20"/>
                <w:lang w:val="ru-RU"/>
              </w:rPr>
              <w:t>представле</w:t>
            </w:r>
            <w:proofErr w:type="spellEnd"/>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roofErr w:type="spellStart"/>
            <w:r w:rsidRPr="000B0694">
              <w:rPr>
                <w:rFonts w:ascii="Times New Roman" w:eastAsia="Times New Roman" w:hAnsi="Times New Roman" w:cs="Times New Roman"/>
                <w:color w:val="000000" w:themeColor="text1"/>
                <w:sz w:val="20"/>
                <w:szCs w:val="20"/>
                <w:lang w:val="ru-RU"/>
              </w:rPr>
              <w:t>ния</w:t>
            </w:r>
            <w:proofErr w:type="spellEnd"/>
          </w:p>
        </w:tc>
        <w:tc>
          <w:tcPr>
            <w:tcW w:w="1735" w:type="dxa"/>
            <w:gridSpan w:val="3"/>
            <w:tcBorders>
              <w:top w:val="single" w:sz="4" w:space="0" w:color="auto"/>
              <w:left w:val="single" w:sz="4" w:space="0" w:color="auto"/>
              <w:righ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Геометрические</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фигуры</w:t>
            </w:r>
          </w:p>
        </w:tc>
        <w:tc>
          <w:tcPr>
            <w:tcW w:w="1418" w:type="dxa"/>
            <w:gridSpan w:val="3"/>
            <w:tcBorders>
              <w:top w:val="single" w:sz="4" w:space="0" w:color="auto"/>
              <w:left w:val="single" w:sz="4" w:space="0" w:color="auto"/>
              <w:right w:val="single" w:sz="4" w:space="0" w:color="auto"/>
            </w:tcBorders>
          </w:tcPr>
          <w:p w:rsidR="003F7D1E" w:rsidRPr="000B0694" w:rsidRDefault="003F7D1E" w:rsidP="007E0497">
            <w:pP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Графические работы</w:t>
            </w:r>
          </w:p>
          <w:p w:rsidR="003F7D1E" w:rsidRPr="000B0694" w:rsidRDefault="003F7D1E" w:rsidP="007E0497">
            <w:pPr>
              <w:rPr>
                <w:rFonts w:ascii="Times New Roman" w:eastAsia="Times New Roman" w:hAnsi="Times New Roman" w:cs="Times New Roman"/>
                <w:color w:val="000000" w:themeColor="text1"/>
                <w:sz w:val="20"/>
                <w:szCs w:val="20"/>
                <w:lang w:val="ru-RU"/>
              </w:rPr>
            </w:pPr>
          </w:p>
        </w:tc>
        <w:tc>
          <w:tcPr>
            <w:tcW w:w="1134" w:type="dxa"/>
            <w:gridSpan w:val="2"/>
            <w:tcBorders>
              <w:lef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 xml:space="preserve">Логические </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задачи</w:t>
            </w:r>
          </w:p>
        </w:tc>
      </w:tr>
      <w:tr w:rsidR="003F7D1E" w:rsidRPr="000B0694" w:rsidTr="00F936B5">
        <w:trPr>
          <w:trHeight w:val="330"/>
        </w:trPr>
        <w:tc>
          <w:tcPr>
            <w:tcW w:w="1134" w:type="dxa"/>
            <w:vMerge w:val="restart"/>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p w:rsidR="003F7D1E" w:rsidRPr="000B0694" w:rsidRDefault="003F7D1E" w:rsidP="007E0497">
            <w:pPr>
              <w:rPr>
                <w:rFonts w:ascii="Times New Roman" w:eastAsia="Times New Roman" w:hAnsi="Times New Roman" w:cs="Times New Roman"/>
                <w:color w:val="000000" w:themeColor="text1"/>
                <w:sz w:val="20"/>
                <w:szCs w:val="20"/>
                <w:lang w:val="ru-RU"/>
              </w:rPr>
            </w:pP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 xml:space="preserve">1.Иванов </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lastRenderedPageBreak/>
              <w:t>Петя</w:t>
            </w:r>
          </w:p>
          <w:p w:rsidR="003F7D1E" w:rsidRPr="000B0694" w:rsidRDefault="003F7D1E" w:rsidP="007E0497">
            <w:pP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 xml:space="preserve">2. </w:t>
            </w:r>
          </w:p>
          <w:p w:rsidR="003F7D1E" w:rsidRPr="000B0694" w:rsidRDefault="003F7D1E" w:rsidP="007E0497">
            <w:pP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Смирнова Маша</w:t>
            </w:r>
          </w:p>
        </w:tc>
        <w:tc>
          <w:tcPr>
            <w:tcW w:w="10349" w:type="dxa"/>
            <w:gridSpan w:val="22"/>
            <w:tcBorders>
              <w:bottom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lastRenderedPageBreak/>
              <w:t>ВИД ОПРОСА</w:t>
            </w:r>
          </w:p>
        </w:tc>
      </w:tr>
      <w:tr w:rsidR="003F7D1E" w:rsidRPr="000B0694" w:rsidTr="00F936B5">
        <w:trPr>
          <w:cantSplit/>
          <w:trHeight w:val="1140"/>
        </w:trPr>
        <w:tc>
          <w:tcPr>
            <w:tcW w:w="1134" w:type="dxa"/>
            <w:vMerge/>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814" w:type="dxa"/>
            <w:tcBorders>
              <w:top w:val="single" w:sz="4" w:space="0" w:color="auto"/>
              <w:bottom w:val="single" w:sz="4" w:space="0" w:color="auto"/>
              <w:right w:val="single" w:sz="4" w:space="0" w:color="auto"/>
            </w:tcBorders>
            <w:textDirection w:val="btLr"/>
          </w:tcPr>
          <w:p w:rsidR="003F7D1E" w:rsidRPr="000B0694" w:rsidRDefault="003F7D1E" w:rsidP="007E0497">
            <w:pPr>
              <w:ind w:left="-567" w:right="113" w:firstLine="567"/>
              <w:jc w:val="cente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569" w:type="dxa"/>
            <w:gridSpan w:val="2"/>
            <w:tcBorders>
              <w:top w:val="single" w:sz="4" w:space="0" w:color="auto"/>
              <w:left w:val="single" w:sz="4" w:space="0" w:color="auto"/>
              <w:bottom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548" w:type="dxa"/>
            <w:tcBorders>
              <w:top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548" w:type="dxa"/>
            <w:gridSpan w:val="2"/>
            <w:tcBorders>
              <w:top w:val="single" w:sz="4" w:space="0" w:color="auto"/>
              <w:left w:val="single" w:sz="4" w:space="0" w:color="auto"/>
              <w:bottom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631" w:type="dxa"/>
            <w:tcBorders>
              <w:top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556" w:type="dxa"/>
            <w:gridSpan w:val="2"/>
            <w:tcBorders>
              <w:top w:val="single" w:sz="4" w:space="0" w:color="auto"/>
              <w:left w:val="single" w:sz="4" w:space="0" w:color="auto"/>
              <w:bottom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580" w:type="dxa"/>
            <w:tcBorders>
              <w:top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560" w:type="dxa"/>
            <w:gridSpan w:val="2"/>
            <w:tcBorders>
              <w:top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639" w:type="dxa"/>
            <w:tcBorders>
              <w:top w:val="single" w:sz="4" w:space="0" w:color="auto"/>
              <w:left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617" w:type="dxa"/>
            <w:tcBorders>
              <w:top w:val="single" w:sz="4" w:space="0" w:color="auto"/>
              <w:left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657" w:type="dxa"/>
            <w:tcBorders>
              <w:top w:val="single" w:sz="4" w:space="0" w:color="auto"/>
              <w:left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673" w:type="dxa"/>
            <w:tcBorders>
              <w:top w:val="single" w:sz="4" w:space="0" w:color="auto"/>
              <w:left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689" w:type="dxa"/>
            <w:gridSpan w:val="2"/>
            <w:tcBorders>
              <w:top w:val="single" w:sz="4" w:space="0" w:color="auto"/>
              <w:left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708" w:type="dxa"/>
            <w:tcBorders>
              <w:top w:val="single" w:sz="4" w:space="0" w:color="auto"/>
              <w:left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bottom"/>
          </w:tcPr>
          <w:p w:rsidR="003F7D1E" w:rsidRPr="000B0694" w:rsidRDefault="003F7D1E" w:rsidP="007E0497">
            <w:pPr>
              <w:ind w:left="-567" w:right="113" w:firstLine="567"/>
              <w:jc w:val="cente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851" w:type="dxa"/>
            <w:tcBorders>
              <w:top w:val="single" w:sz="4" w:space="0" w:color="auto"/>
              <w:left w:val="single" w:sz="4" w:space="0" w:color="auto"/>
              <w:bottom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r>
      <w:tr w:rsidR="003F7D1E" w:rsidRPr="000B0694" w:rsidTr="00F936B5">
        <w:trPr>
          <w:trHeight w:val="1047"/>
        </w:trPr>
        <w:tc>
          <w:tcPr>
            <w:tcW w:w="1134" w:type="dxa"/>
            <w:vMerge/>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383" w:type="dxa"/>
            <w:gridSpan w:val="3"/>
            <w:tcBorders>
              <w:top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096" w:type="dxa"/>
            <w:gridSpan w:val="3"/>
            <w:tcBorders>
              <w:top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187" w:type="dxa"/>
            <w:gridSpan w:val="3"/>
            <w:tcBorders>
              <w:top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140" w:type="dxa"/>
            <w:gridSpan w:val="3"/>
            <w:tcBorders>
              <w:top w:val="single" w:sz="4" w:space="0" w:color="auto"/>
              <w:righ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256" w:type="dxa"/>
            <w:gridSpan w:val="2"/>
            <w:tcBorders>
              <w:top w:val="single" w:sz="4" w:space="0" w:color="auto"/>
              <w:left w:val="single" w:sz="4" w:space="0" w:color="auto"/>
              <w:righ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330" w:type="dxa"/>
            <w:gridSpan w:val="2"/>
            <w:tcBorders>
              <w:top w:val="single" w:sz="4" w:space="0" w:color="auto"/>
              <w:left w:val="single" w:sz="4" w:space="0" w:color="auto"/>
              <w:righ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397" w:type="dxa"/>
            <w:gridSpan w:val="3"/>
            <w:tcBorders>
              <w:top w:val="single" w:sz="4" w:space="0" w:color="auto"/>
              <w:left w:val="single" w:sz="4" w:space="0" w:color="auto"/>
              <w:righ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560" w:type="dxa"/>
            <w:gridSpan w:val="3"/>
            <w:tcBorders>
              <w:top w:val="single" w:sz="4" w:space="0" w:color="auto"/>
              <w:lef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r>
    </w:tbl>
    <w:p w:rsidR="003F7D1E" w:rsidRPr="000B0694" w:rsidRDefault="003F7D1E" w:rsidP="007E0497">
      <w:pPr>
        <w:pStyle w:val="1"/>
        <w:spacing w:before="0" w:line="240" w:lineRule="auto"/>
        <w:ind w:left="708" w:firstLine="708"/>
        <w:rPr>
          <w:rFonts w:ascii="Times New Roman" w:eastAsiaTheme="minorEastAsia" w:hAnsi="Times New Roman" w:cs="Times New Roman"/>
          <w:b w:val="0"/>
          <w:bCs w:val="0"/>
          <w:color w:val="auto"/>
          <w:sz w:val="24"/>
          <w:szCs w:val="24"/>
          <w:lang w:val="ru-RU"/>
        </w:rPr>
      </w:pPr>
    </w:p>
    <w:p w:rsidR="003F7D1E" w:rsidRPr="0044382E" w:rsidRDefault="003F7D1E" w:rsidP="007E0497">
      <w:pPr>
        <w:pStyle w:val="1"/>
        <w:spacing w:before="0" w:line="240" w:lineRule="auto"/>
        <w:rPr>
          <w:rFonts w:ascii="Times New Roman" w:hAnsi="Times New Roman" w:cs="Times New Roman"/>
          <w:color w:val="auto"/>
          <w:lang w:val="ru-RU"/>
        </w:rPr>
      </w:pPr>
      <w:r w:rsidRPr="0044382E">
        <w:rPr>
          <w:rFonts w:ascii="Times New Roman" w:hAnsi="Times New Roman" w:cs="Times New Roman"/>
          <w:color w:val="auto"/>
          <w:lang w:val="ru-RU"/>
        </w:rPr>
        <w:t>Условия реализации пр</w:t>
      </w:r>
      <w:r w:rsidR="00A86CFC" w:rsidRPr="0044382E">
        <w:rPr>
          <w:rFonts w:ascii="Times New Roman" w:hAnsi="Times New Roman" w:cs="Times New Roman"/>
          <w:color w:val="auto"/>
          <w:lang w:val="ru-RU"/>
        </w:rPr>
        <w:t>ограммы «Волшебный мир математики</w:t>
      </w:r>
      <w:r w:rsidRPr="0044382E">
        <w:rPr>
          <w:rFonts w:ascii="Times New Roman" w:hAnsi="Times New Roman" w:cs="Times New Roman"/>
          <w:color w:val="auto"/>
          <w:lang w:val="ru-RU"/>
        </w:rPr>
        <w:t>»</w:t>
      </w:r>
    </w:p>
    <w:p w:rsidR="003F7D1E" w:rsidRPr="0044382E" w:rsidRDefault="003F7D1E" w:rsidP="009B043F">
      <w:pPr>
        <w:pStyle w:val="ac"/>
        <w:numPr>
          <w:ilvl w:val="0"/>
          <w:numId w:val="2"/>
        </w:numPr>
        <w:spacing w:after="0" w:line="240" w:lineRule="auto"/>
        <w:ind w:left="-567" w:firstLine="567"/>
        <w:jc w:val="both"/>
        <w:rPr>
          <w:rFonts w:ascii="Times New Roman" w:hAnsi="Times New Roman" w:cs="Times New Roman"/>
          <w:b/>
          <w:sz w:val="28"/>
          <w:szCs w:val="28"/>
          <w:lang w:val="ru-RU"/>
        </w:rPr>
      </w:pPr>
      <w:r w:rsidRPr="0044382E">
        <w:rPr>
          <w:rFonts w:ascii="Times New Roman" w:hAnsi="Times New Roman" w:cs="Times New Roman"/>
          <w:b/>
          <w:sz w:val="28"/>
          <w:szCs w:val="28"/>
          <w:lang w:val="ru-RU"/>
        </w:rPr>
        <w:t>Научно – технические средства:</w:t>
      </w:r>
    </w:p>
    <w:p w:rsidR="003F7D1E" w:rsidRPr="0044382E" w:rsidRDefault="003F7D1E" w:rsidP="009B043F">
      <w:pPr>
        <w:pStyle w:val="ac"/>
        <w:numPr>
          <w:ilvl w:val="0"/>
          <w:numId w:val="6"/>
        </w:numPr>
        <w:spacing w:after="0" w:line="240" w:lineRule="auto"/>
        <w:ind w:left="-567" w:firstLine="567"/>
        <w:jc w:val="both"/>
        <w:rPr>
          <w:rFonts w:ascii="Times New Roman" w:hAnsi="Times New Roman" w:cs="Times New Roman"/>
          <w:b/>
          <w:sz w:val="28"/>
          <w:szCs w:val="28"/>
          <w:lang w:val="ru-RU"/>
        </w:rPr>
      </w:pPr>
      <w:r w:rsidRPr="0044382E">
        <w:rPr>
          <w:rFonts w:ascii="Times New Roman" w:hAnsi="Times New Roman" w:cs="Times New Roman"/>
          <w:sz w:val="28"/>
          <w:szCs w:val="28"/>
          <w:lang w:val="ru-RU"/>
        </w:rPr>
        <w:t>Программа дополнительного о</w:t>
      </w:r>
      <w:r w:rsidR="00A86CFC" w:rsidRPr="0044382E">
        <w:rPr>
          <w:rFonts w:ascii="Times New Roman" w:hAnsi="Times New Roman" w:cs="Times New Roman"/>
          <w:sz w:val="28"/>
          <w:szCs w:val="28"/>
          <w:lang w:val="ru-RU"/>
        </w:rPr>
        <w:t>бразования детей «Волшебный мир математики</w:t>
      </w:r>
      <w:r w:rsidRPr="0044382E">
        <w:rPr>
          <w:rFonts w:ascii="Times New Roman" w:hAnsi="Times New Roman" w:cs="Times New Roman"/>
          <w:sz w:val="28"/>
          <w:szCs w:val="28"/>
          <w:lang w:val="ru-RU"/>
        </w:rPr>
        <w:t>»;</w:t>
      </w:r>
    </w:p>
    <w:p w:rsidR="003F7D1E" w:rsidRPr="0044382E" w:rsidRDefault="003F7D1E" w:rsidP="009B043F">
      <w:pPr>
        <w:pStyle w:val="ac"/>
        <w:numPr>
          <w:ilvl w:val="0"/>
          <w:numId w:val="6"/>
        </w:numPr>
        <w:spacing w:after="0" w:line="240" w:lineRule="auto"/>
        <w:ind w:left="-567" w:firstLine="567"/>
        <w:jc w:val="both"/>
        <w:rPr>
          <w:rFonts w:ascii="Times New Roman" w:hAnsi="Times New Roman" w:cs="Times New Roman"/>
          <w:b/>
          <w:sz w:val="28"/>
          <w:szCs w:val="28"/>
          <w:lang w:val="ru-RU"/>
        </w:rPr>
      </w:pPr>
      <w:r w:rsidRPr="0044382E">
        <w:rPr>
          <w:rFonts w:ascii="Times New Roman" w:hAnsi="Times New Roman" w:cs="Times New Roman"/>
          <w:sz w:val="28"/>
          <w:szCs w:val="28"/>
          <w:lang w:val="ru-RU"/>
        </w:rPr>
        <w:t>Учебно-методическое пособие (комплект рабочих тетрадей для детей в двух частях;</w:t>
      </w:r>
    </w:p>
    <w:p w:rsidR="003F7D1E" w:rsidRPr="0044382E" w:rsidRDefault="003F7D1E" w:rsidP="009B043F">
      <w:pPr>
        <w:pStyle w:val="ac"/>
        <w:numPr>
          <w:ilvl w:val="0"/>
          <w:numId w:val="2"/>
        </w:numPr>
        <w:spacing w:after="0" w:line="240" w:lineRule="auto"/>
        <w:ind w:left="-567" w:firstLine="567"/>
        <w:jc w:val="both"/>
        <w:rPr>
          <w:rFonts w:ascii="Times New Roman" w:hAnsi="Times New Roman" w:cs="Times New Roman"/>
          <w:b/>
          <w:sz w:val="28"/>
          <w:szCs w:val="28"/>
        </w:rPr>
      </w:pPr>
      <w:proofErr w:type="spellStart"/>
      <w:r w:rsidRPr="0044382E">
        <w:rPr>
          <w:rFonts w:ascii="Times New Roman" w:hAnsi="Times New Roman" w:cs="Times New Roman"/>
          <w:b/>
          <w:sz w:val="28"/>
          <w:szCs w:val="28"/>
        </w:rPr>
        <w:t>Материально</w:t>
      </w:r>
      <w:proofErr w:type="spellEnd"/>
      <w:r w:rsidRPr="0044382E">
        <w:rPr>
          <w:rFonts w:ascii="Times New Roman" w:hAnsi="Times New Roman" w:cs="Times New Roman"/>
          <w:b/>
          <w:sz w:val="28"/>
          <w:szCs w:val="28"/>
          <w:lang w:val="ru-RU"/>
        </w:rPr>
        <w:t xml:space="preserve"> </w:t>
      </w:r>
      <w:r w:rsidRPr="0044382E">
        <w:rPr>
          <w:rFonts w:ascii="Times New Roman" w:hAnsi="Times New Roman" w:cs="Times New Roman"/>
          <w:b/>
          <w:sz w:val="28"/>
          <w:szCs w:val="28"/>
        </w:rPr>
        <w:t>–</w:t>
      </w:r>
      <w:r w:rsidRPr="0044382E">
        <w:rPr>
          <w:rFonts w:ascii="Times New Roman" w:hAnsi="Times New Roman" w:cs="Times New Roman"/>
          <w:b/>
          <w:sz w:val="28"/>
          <w:szCs w:val="28"/>
          <w:lang w:val="ru-RU"/>
        </w:rPr>
        <w:t xml:space="preserve"> </w:t>
      </w:r>
      <w:proofErr w:type="spellStart"/>
      <w:r w:rsidRPr="0044382E">
        <w:rPr>
          <w:rFonts w:ascii="Times New Roman" w:hAnsi="Times New Roman" w:cs="Times New Roman"/>
          <w:b/>
          <w:sz w:val="28"/>
          <w:szCs w:val="28"/>
        </w:rPr>
        <w:t>техническое</w:t>
      </w:r>
      <w:proofErr w:type="spellEnd"/>
      <w:r w:rsidRPr="0044382E">
        <w:rPr>
          <w:rFonts w:ascii="Times New Roman" w:hAnsi="Times New Roman" w:cs="Times New Roman"/>
          <w:b/>
          <w:sz w:val="28"/>
          <w:szCs w:val="28"/>
          <w:lang w:val="ru-RU"/>
        </w:rPr>
        <w:t xml:space="preserve"> </w:t>
      </w:r>
      <w:proofErr w:type="spellStart"/>
      <w:r w:rsidRPr="0044382E">
        <w:rPr>
          <w:rFonts w:ascii="Times New Roman" w:hAnsi="Times New Roman" w:cs="Times New Roman"/>
          <w:b/>
          <w:sz w:val="28"/>
          <w:szCs w:val="28"/>
        </w:rPr>
        <w:t>обеспечение</w:t>
      </w:r>
      <w:proofErr w:type="spellEnd"/>
      <w:r w:rsidRPr="0044382E">
        <w:rPr>
          <w:rFonts w:ascii="Times New Roman" w:hAnsi="Times New Roman" w:cs="Times New Roman"/>
          <w:b/>
          <w:sz w:val="28"/>
          <w:szCs w:val="28"/>
          <w:lang w:val="ru-RU"/>
        </w:rPr>
        <w:t>:</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rPr>
      </w:pPr>
      <w:r w:rsidRPr="0044382E">
        <w:rPr>
          <w:rFonts w:ascii="Times New Roman" w:hAnsi="Times New Roman" w:cs="Times New Roman"/>
          <w:sz w:val="28"/>
          <w:szCs w:val="28"/>
          <w:lang w:val="ru-RU"/>
        </w:rPr>
        <w:t>Строительный набор (объемные тела);</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Кубики Никитина: «</w:t>
      </w:r>
      <w:proofErr w:type="spellStart"/>
      <w:r w:rsidRPr="0044382E">
        <w:rPr>
          <w:rFonts w:ascii="Times New Roman" w:hAnsi="Times New Roman" w:cs="Times New Roman"/>
          <w:sz w:val="28"/>
          <w:szCs w:val="28"/>
          <w:lang w:val="ru-RU"/>
        </w:rPr>
        <w:t>Уникуб</w:t>
      </w:r>
      <w:proofErr w:type="spellEnd"/>
      <w:r w:rsidRPr="0044382E">
        <w:rPr>
          <w:rFonts w:ascii="Times New Roman" w:hAnsi="Times New Roman" w:cs="Times New Roman"/>
          <w:sz w:val="28"/>
          <w:szCs w:val="28"/>
          <w:lang w:val="ru-RU"/>
        </w:rPr>
        <w:t>», «Чудо куб», «Занимательные кубики»;</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proofErr w:type="gramStart"/>
      <w:r w:rsidRPr="0044382E">
        <w:rPr>
          <w:rFonts w:ascii="Times New Roman" w:hAnsi="Times New Roman" w:cs="Times New Roman"/>
          <w:sz w:val="28"/>
          <w:szCs w:val="28"/>
          <w:lang w:val="ru-RU"/>
        </w:rPr>
        <w:t>Игры Никитина «Сложи квадрат», «Дроби»;</w:t>
      </w:r>
      <w:proofErr w:type="gramEnd"/>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 xml:space="preserve">Цветные счетные палочки </w:t>
      </w:r>
      <w:proofErr w:type="spellStart"/>
      <w:r w:rsidRPr="0044382E">
        <w:rPr>
          <w:rFonts w:ascii="Times New Roman" w:hAnsi="Times New Roman" w:cs="Times New Roman"/>
          <w:sz w:val="28"/>
          <w:szCs w:val="28"/>
          <w:lang w:val="ru-RU"/>
        </w:rPr>
        <w:t>Кюизенера</w:t>
      </w:r>
      <w:proofErr w:type="spellEnd"/>
      <w:r w:rsidRPr="0044382E">
        <w:rPr>
          <w:rFonts w:ascii="Times New Roman" w:hAnsi="Times New Roman" w:cs="Times New Roman"/>
          <w:sz w:val="28"/>
          <w:szCs w:val="28"/>
          <w:lang w:val="ru-RU"/>
        </w:rPr>
        <w:t xml:space="preserve"> – «Число головоломка», «Составь число», «Подбери цифру», «Дополни», «Цветные коврики», «По порядку становись», «Что пропустили?», «Больше – меньше».</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 xml:space="preserve">Логические блоки </w:t>
      </w:r>
      <w:proofErr w:type="spellStart"/>
      <w:r w:rsidRPr="0044382E">
        <w:rPr>
          <w:rFonts w:ascii="Times New Roman" w:hAnsi="Times New Roman" w:cs="Times New Roman"/>
          <w:sz w:val="28"/>
          <w:szCs w:val="28"/>
          <w:lang w:val="ru-RU"/>
        </w:rPr>
        <w:t>Дьенеша</w:t>
      </w:r>
      <w:proofErr w:type="spellEnd"/>
      <w:r w:rsidRPr="0044382E">
        <w:rPr>
          <w:rFonts w:ascii="Times New Roman" w:hAnsi="Times New Roman" w:cs="Times New Roman"/>
          <w:sz w:val="28"/>
          <w:szCs w:val="28"/>
          <w:lang w:val="ru-RU"/>
        </w:rPr>
        <w:t xml:space="preserve"> – д/и «Логические кубики», «Найди пару», «Угощение для медвежат», «Архитекторы», «Логический поезд», «Мозаика цифр».</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 xml:space="preserve"> Игровые наборы «Дары </w:t>
      </w:r>
      <w:proofErr w:type="spellStart"/>
      <w:r w:rsidRPr="0044382E">
        <w:rPr>
          <w:rFonts w:ascii="Times New Roman" w:hAnsi="Times New Roman" w:cs="Times New Roman"/>
          <w:sz w:val="28"/>
          <w:szCs w:val="28"/>
          <w:lang w:val="ru-RU"/>
        </w:rPr>
        <w:t>Фребеля</w:t>
      </w:r>
      <w:proofErr w:type="spellEnd"/>
      <w:r w:rsidRPr="0044382E">
        <w:rPr>
          <w:rFonts w:ascii="Times New Roman" w:hAnsi="Times New Roman" w:cs="Times New Roman"/>
          <w:sz w:val="28"/>
          <w:szCs w:val="28"/>
          <w:lang w:val="ru-RU"/>
        </w:rPr>
        <w:t xml:space="preserve">»- «Доли», «Геометрические фигуры», «Цвет и форма»; «Счетные бусы для устного счета» - серии «от 1 до 10»,    «от 1 до 20», «от 1 </w:t>
      </w:r>
      <w:proofErr w:type="gramStart"/>
      <w:r w:rsidRPr="0044382E">
        <w:rPr>
          <w:rFonts w:ascii="Times New Roman" w:hAnsi="Times New Roman" w:cs="Times New Roman"/>
          <w:sz w:val="28"/>
          <w:szCs w:val="28"/>
          <w:lang w:val="ru-RU"/>
        </w:rPr>
        <w:t>до</w:t>
      </w:r>
      <w:proofErr w:type="gramEnd"/>
      <w:r w:rsidRPr="0044382E">
        <w:rPr>
          <w:rFonts w:ascii="Times New Roman" w:hAnsi="Times New Roman" w:cs="Times New Roman"/>
          <w:sz w:val="28"/>
          <w:szCs w:val="28"/>
          <w:lang w:val="ru-RU"/>
        </w:rPr>
        <w:t xml:space="preserve"> 100» для знакомства с числами,  цифрами и арифметическими действиями; «Математическая пирамида»- сложение до 100, вычитание до 100, вычитание и сложение до 20; д/и - «Волшебный мешочек», «В мире фигур», «Капризная принцесса», «Большая стирка», «Туристический автобус», «Одного поля ягоды».</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Конструкторы: «Малыш», «Кроха», «</w:t>
      </w:r>
      <w:proofErr w:type="spellStart"/>
      <w:r w:rsidRPr="0044382E">
        <w:rPr>
          <w:rFonts w:ascii="Times New Roman" w:hAnsi="Times New Roman" w:cs="Times New Roman"/>
          <w:sz w:val="28"/>
          <w:szCs w:val="28"/>
          <w:lang w:val="ru-RU"/>
        </w:rPr>
        <w:t>Лего</w:t>
      </w:r>
      <w:proofErr w:type="spellEnd"/>
      <w:r w:rsidRPr="0044382E">
        <w:rPr>
          <w:rFonts w:ascii="Times New Roman" w:hAnsi="Times New Roman" w:cs="Times New Roman"/>
          <w:sz w:val="28"/>
          <w:szCs w:val="28"/>
          <w:lang w:val="ru-RU"/>
        </w:rPr>
        <w:t>»;</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Рамки вкладыши «</w:t>
      </w:r>
      <w:proofErr w:type="spellStart"/>
      <w:r w:rsidRPr="0044382E">
        <w:rPr>
          <w:rFonts w:ascii="Times New Roman" w:hAnsi="Times New Roman" w:cs="Times New Roman"/>
          <w:sz w:val="28"/>
          <w:szCs w:val="28"/>
          <w:lang w:val="ru-RU"/>
        </w:rPr>
        <w:t>Монтессори</w:t>
      </w:r>
      <w:proofErr w:type="spellEnd"/>
      <w:r w:rsidRPr="0044382E">
        <w:rPr>
          <w:rFonts w:ascii="Times New Roman" w:hAnsi="Times New Roman" w:cs="Times New Roman"/>
          <w:sz w:val="28"/>
          <w:szCs w:val="28"/>
          <w:lang w:val="ru-RU"/>
        </w:rPr>
        <w:t>»;</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Арифметическое домино;</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Коллекции шнуровок (ежик, грибок, белочка и др.);</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Мозаика детская;</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Набор карточек с цифрами от 0 до 20;</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Счетная и ученическая линейка.</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Счетные палочки;</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Набор планов по ориентации в кабинете и на улице;</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Набор карточек с изображением различных моделей (для сборки конструктора);</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Набор игрушек;</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Набор плоскостных и объемных фигур;</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Интерактивная доска;</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Пособия «Круглый год», «Я изучаю дни недели»;</w:t>
      </w:r>
    </w:p>
    <w:p w:rsidR="003F7D1E" w:rsidRPr="000B0694" w:rsidRDefault="003F7D1E" w:rsidP="007E0497">
      <w:pPr>
        <w:pStyle w:val="ac"/>
        <w:spacing w:after="0" w:line="240" w:lineRule="auto"/>
        <w:ind w:left="0"/>
        <w:jc w:val="both"/>
        <w:rPr>
          <w:rFonts w:ascii="Times New Roman" w:hAnsi="Times New Roman" w:cs="Times New Roman"/>
          <w:sz w:val="24"/>
          <w:szCs w:val="24"/>
          <w:lang w:val="ru-RU"/>
        </w:rPr>
      </w:pPr>
    </w:p>
    <w:p w:rsidR="003F7D1E" w:rsidRPr="0044382E" w:rsidRDefault="003F7D1E" w:rsidP="007E0497">
      <w:pPr>
        <w:shd w:val="clear" w:color="auto" w:fill="FFFFFF"/>
        <w:spacing w:after="0" w:line="240" w:lineRule="auto"/>
        <w:jc w:val="center"/>
        <w:rPr>
          <w:rFonts w:ascii="Times New Roman" w:eastAsia="Times New Roman" w:hAnsi="Times New Roman" w:cs="Times New Roman"/>
          <w:b/>
          <w:color w:val="000000"/>
          <w:sz w:val="28"/>
          <w:szCs w:val="28"/>
          <w:lang w:val="ru-RU"/>
        </w:rPr>
      </w:pPr>
      <w:r w:rsidRPr="0044382E">
        <w:rPr>
          <w:rFonts w:ascii="Times New Roman" w:eastAsia="Times New Roman" w:hAnsi="Times New Roman" w:cs="Times New Roman"/>
          <w:b/>
          <w:color w:val="000000"/>
          <w:sz w:val="28"/>
          <w:szCs w:val="28"/>
          <w:lang w:val="ru-RU"/>
        </w:rPr>
        <w:t xml:space="preserve">Обучение дошкольников основам математики с помощью цветных палочек </w:t>
      </w:r>
      <w:r w:rsidRPr="0044382E">
        <w:rPr>
          <w:rFonts w:ascii="Times New Roman" w:eastAsia="Times New Roman" w:hAnsi="Times New Roman" w:cs="Times New Roman"/>
          <w:b/>
          <w:color w:val="000000"/>
          <w:sz w:val="28"/>
          <w:szCs w:val="28"/>
        </w:rPr>
        <w:t> </w:t>
      </w:r>
      <w:proofErr w:type="spellStart"/>
      <w:r w:rsidRPr="0044382E">
        <w:rPr>
          <w:rFonts w:ascii="Times New Roman" w:eastAsia="Times New Roman" w:hAnsi="Times New Roman" w:cs="Times New Roman"/>
          <w:b/>
          <w:color w:val="000000"/>
          <w:sz w:val="28"/>
          <w:szCs w:val="28"/>
          <w:lang w:val="ru-RU"/>
        </w:rPr>
        <w:t>Кюизенера</w:t>
      </w:r>
      <w:proofErr w:type="spellEnd"/>
      <w:r w:rsidRPr="0044382E">
        <w:rPr>
          <w:rFonts w:ascii="Times New Roman" w:eastAsia="Times New Roman" w:hAnsi="Times New Roman" w:cs="Times New Roman"/>
          <w:b/>
          <w:color w:val="000000"/>
          <w:sz w:val="28"/>
          <w:szCs w:val="28"/>
          <w:lang w:val="ru-RU"/>
        </w:rPr>
        <w:t>.</w:t>
      </w:r>
    </w:p>
    <w:tbl>
      <w:tblPr>
        <w:tblStyle w:val="aff1"/>
        <w:tblW w:w="0" w:type="auto"/>
        <w:tblLook w:val="04A0" w:firstRow="1" w:lastRow="0" w:firstColumn="1" w:lastColumn="0" w:noHBand="0" w:noVBand="1"/>
      </w:tblPr>
      <w:tblGrid>
        <w:gridCol w:w="1526"/>
        <w:gridCol w:w="8044"/>
      </w:tblGrid>
      <w:tr w:rsidR="003F7D1E" w:rsidRPr="0044382E" w:rsidTr="00F936B5">
        <w:tc>
          <w:tcPr>
            <w:tcW w:w="1526" w:type="dxa"/>
          </w:tcPr>
          <w:p w:rsidR="003F7D1E" w:rsidRPr="0044382E" w:rsidRDefault="003F7D1E" w:rsidP="007E0497">
            <w:pPr>
              <w:jc w:val="both"/>
              <w:rPr>
                <w:rFonts w:ascii="Times New Roman" w:eastAsia="Times New Roman" w:hAnsi="Times New Roman" w:cs="Times New Roman"/>
                <w:b/>
                <w:color w:val="000000"/>
                <w:sz w:val="28"/>
                <w:szCs w:val="28"/>
                <w:lang w:val="ru-RU"/>
              </w:rPr>
            </w:pPr>
            <w:r w:rsidRPr="0044382E">
              <w:rPr>
                <w:rFonts w:ascii="Times New Roman" w:eastAsia="Times New Roman" w:hAnsi="Times New Roman" w:cs="Times New Roman"/>
                <w:b/>
                <w:color w:val="000000"/>
                <w:sz w:val="28"/>
                <w:szCs w:val="28"/>
                <w:lang w:val="ru-RU"/>
              </w:rPr>
              <w:lastRenderedPageBreak/>
              <w:t>Блоки</w:t>
            </w:r>
          </w:p>
        </w:tc>
        <w:tc>
          <w:tcPr>
            <w:tcW w:w="8044" w:type="dxa"/>
          </w:tcPr>
          <w:p w:rsidR="003F7D1E" w:rsidRPr="0044382E" w:rsidRDefault="003F7D1E" w:rsidP="007E0497">
            <w:pPr>
              <w:jc w:val="both"/>
              <w:rPr>
                <w:rFonts w:ascii="Times New Roman" w:eastAsia="Times New Roman" w:hAnsi="Times New Roman" w:cs="Times New Roman"/>
                <w:b/>
                <w:color w:val="000000"/>
                <w:sz w:val="28"/>
                <w:szCs w:val="28"/>
                <w:lang w:val="ru-RU"/>
              </w:rPr>
            </w:pPr>
            <w:r w:rsidRPr="0044382E">
              <w:rPr>
                <w:rFonts w:ascii="Times New Roman" w:eastAsia="Times New Roman" w:hAnsi="Times New Roman" w:cs="Times New Roman"/>
                <w:b/>
                <w:color w:val="000000"/>
                <w:sz w:val="28"/>
                <w:szCs w:val="28"/>
                <w:lang w:val="ru-RU"/>
              </w:rPr>
              <w:t>Цель:</w:t>
            </w:r>
          </w:p>
        </w:tc>
      </w:tr>
      <w:tr w:rsidR="003F7D1E" w:rsidRPr="0044382E"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I</w:t>
            </w:r>
            <w:r w:rsidRPr="0044382E">
              <w:rPr>
                <w:rFonts w:ascii="Times New Roman" w:eastAsia="Times New Roman" w:hAnsi="Times New Roman" w:cs="Times New Roman"/>
                <w:color w:val="000000"/>
                <w:sz w:val="28"/>
                <w:szCs w:val="28"/>
                <w:lang w:val="ru-RU"/>
              </w:rPr>
              <w:t xml:space="preserve"> Блок. </w:t>
            </w:r>
            <w:r w:rsidRPr="0044382E">
              <w:rPr>
                <w:rFonts w:ascii="Times New Roman" w:eastAsia="Times New Roman" w:hAnsi="Times New Roman" w:cs="Times New Roman"/>
                <w:color w:val="000000"/>
                <w:sz w:val="28"/>
                <w:szCs w:val="28"/>
              </w:rPr>
              <w:t> </w:t>
            </w:r>
          </w:p>
        </w:tc>
        <w:tc>
          <w:tcPr>
            <w:tcW w:w="8044"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lang w:val="ru-RU"/>
              </w:rPr>
              <w:t>Игры подготовительного этапа.</w:t>
            </w:r>
          </w:p>
        </w:tc>
      </w:tr>
      <w:tr w:rsidR="003F7D1E" w:rsidRPr="0044382E"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II</w:t>
            </w:r>
            <w:r w:rsidRPr="0044382E">
              <w:rPr>
                <w:rFonts w:ascii="Times New Roman" w:eastAsia="Times New Roman" w:hAnsi="Times New Roman" w:cs="Times New Roman"/>
                <w:color w:val="000000"/>
                <w:sz w:val="28"/>
                <w:szCs w:val="28"/>
                <w:lang w:val="ru-RU"/>
              </w:rPr>
              <w:t xml:space="preserve"> Блок. </w:t>
            </w:r>
            <w:r w:rsidRPr="0044382E">
              <w:rPr>
                <w:rFonts w:ascii="Times New Roman" w:eastAsia="Times New Roman" w:hAnsi="Times New Roman" w:cs="Times New Roman"/>
                <w:color w:val="000000"/>
                <w:sz w:val="28"/>
                <w:szCs w:val="28"/>
              </w:rPr>
              <w:t> </w:t>
            </w:r>
          </w:p>
        </w:tc>
        <w:tc>
          <w:tcPr>
            <w:tcW w:w="8044"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lang w:val="ru-RU"/>
              </w:rPr>
              <w:t>«Что какого цвета?»</w:t>
            </w:r>
          </w:p>
        </w:tc>
      </w:tr>
      <w:tr w:rsidR="003F7D1E" w:rsidRPr="00531F4C"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III</w:t>
            </w:r>
            <w:r w:rsidRPr="0044382E">
              <w:rPr>
                <w:rFonts w:ascii="Times New Roman" w:eastAsia="Times New Roman" w:hAnsi="Times New Roman" w:cs="Times New Roman"/>
                <w:color w:val="000000"/>
                <w:sz w:val="28"/>
                <w:szCs w:val="28"/>
                <w:lang w:val="ru-RU"/>
              </w:rPr>
              <w:t xml:space="preserve"> Блок.</w:t>
            </w:r>
          </w:p>
        </w:tc>
        <w:tc>
          <w:tcPr>
            <w:tcW w:w="8044" w:type="dxa"/>
          </w:tcPr>
          <w:p w:rsidR="003F7D1E" w:rsidRPr="0044382E" w:rsidRDefault="003F7D1E" w:rsidP="007E0497">
            <w:pPr>
              <w:shd w:val="clear" w:color="auto" w:fill="FFFFFF"/>
              <w:jc w:val="both"/>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Изучаем понятия «высоки</w:t>
            </w:r>
            <w:proofErr w:type="gramStart"/>
            <w:r w:rsidRPr="0044382E">
              <w:rPr>
                <w:rFonts w:ascii="Times New Roman" w:eastAsia="Times New Roman" w:hAnsi="Times New Roman" w:cs="Times New Roman"/>
                <w:color w:val="000000"/>
                <w:sz w:val="28"/>
                <w:szCs w:val="28"/>
                <w:lang w:val="ru-RU"/>
              </w:rPr>
              <w:t>й-</w:t>
            </w:r>
            <w:proofErr w:type="gramEnd"/>
            <w:r w:rsidRPr="0044382E">
              <w:rPr>
                <w:rFonts w:ascii="Times New Roman" w:eastAsia="Times New Roman" w:hAnsi="Times New Roman" w:cs="Times New Roman"/>
                <w:color w:val="000000"/>
                <w:sz w:val="28"/>
                <w:szCs w:val="28"/>
                <w:lang w:val="ru-RU"/>
              </w:rPr>
              <w:t xml:space="preserve"> низкий», «широкий- узкий», «длинный- короткий».</w:t>
            </w:r>
          </w:p>
        </w:tc>
      </w:tr>
      <w:tr w:rsidR="003F7D1E" w:rsidRPr="00531F4C"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IV</w:t>
            </w:r>
            <w:r w:rsidRPr="0044382E">
              <w:rPr>
                <w:rFonts w:ascii="Times New Roman" w:eastAsia="Times New Roman" w:hAnsi="Times New Roman" w:cs="Times New Roman"/>
                <w:color w:val="000000"/>
                <w:sz w:val="28"/>
                <w:szCs w:val="28"/>
                <w:lang w:val="ru-RU"/>
              </w:rPr>
              <w:t xml:space="preserve"> Блок.</w:t>
            </w:r>
          </w:p>
        </w:tc>
        <w:tc>
          <w:tcPr>
            <w:tcW w:w="8044" w:type="dxa"/>
          </w:tcPr>
          <w:p w:rsidR="003F7D1E" w:rsidRPr="0044382E" w:rsidRDefault="003F7D1E" w:rsidP="007E0497">
            <w:pPr>
              <w:shd w:val="clear" w:color="auto" w:fill="FFFFFF"/>
              <w:jc w:val="both"/>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Развитие у детей количественных представлений.</w:t>
            </w:r>
          </w:p>
        </w:tc>
      </w:tr>
      <w:tr w:rsidR="003F7D1E" w:rsidRPr="0044382E"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V</w:t>
            </w:r>
            <w:r w:rsidRPr="0044382E">
              <w:rPr>
                <w:rFonts w:ascii="Times New Roman" w:eastAsia="Times New Roman" w:hAnsi="Times New Roman" w:cs="Times New Roman"/>
                <w:color w:val="000000"/>
                <w:sz w:val="28"/>
                <w:szCs w:val="28"/>
                <w:lang w:val="ru-RU"/>
              </w:rPr>
              <w:t xml:space="preserve"> Блок. </w:t>
            </w:r>
            <w:r w:rsidRPr="0044382E">
              <w:rPr>
                <w:rFonts w:ascii="Times New Roman" w:eastAsia="Times New Roman" w:hAnsi="Times New Roman" w:cs="Times New Roman"/>
                <w:color w:val="000000"/>
                <w:sz w:val="28"/>
                <w:szCs w:val="28"/>
              </w:rPr>
              <w:t> </w:t>
            </w:r>
          </w:p>
        </w:tc>
        <w:tc>
          <w:tcPr>
            <w:tcW w:w="8044" w:type="dxa"/>
          </w:tcPr>
          <w:p w:rsidR="003F7D1E" w:rsidRPr="0044382E" w:rsidRDefault="003F7D1E" w:rsidP="007E0497">
            <w:pPr>
              <w:shd w:val="clear" w:color="auto" w:fill="FFFFFF"/>
              <w:jc w:val="both"/>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«Считаем ступеньки» (состав числа).</w:t>
            </w:r>
          </w:p>
        </w:tc>
      </w:tr>
      <w:tr w:rsidR="003F7D1E" w:rsidRPr="00531F4C"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VI</w:t>
            </w:r>
            <w:r w:rsidRPr="0044382E">
              <w:rPr>
                <w:rFonts w:ascii="Times New Roman" w:eastAsia="Times New Roman" w:hAnsi="Times New Roman" w:cs="Times New Roman"/>
                <w:color w:val="000000"/>
                <w:sz w:val="28"/>
                <w:szCs w:val="28"/>
                <w:lang w:val="ru-RU"/>
              </w:rPr>
              <w:t xml:space="preserve"> Блок.</w:t>
            </w:r>
          </w:p>
        </w:tc>
        <w:tc>
          <w:tcPr>
            <w:tcW w:w="8044" w:type="dxa"/>
          </w:tcPr>
          <w:p w:rsidR="003F7D1E" w:rsidRPr="0044382E" w:rsidRDefault="003F7D1E" w:rsidP="007E0497">
            <w:pPr>
              <w:shd w:val="clear" w:color="auto" w:fill="FFFFFF"/>
              <w:jc w:val="both"/>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 xml:space="preserve">Измерение с помощью палочек </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w:t>
            </w:r>
            <w:proofErr w:type="spellStart"/>
            <w:r w:rsidRPr="0044382E">
              <w:rPr>
                <w:rFonts w:ascii="Times New Roman" w:eastAsia="Times New Roman" w:hAnsi="Times New Roman" w:cs="Times New Roman"/>
                <w:color w:val="000000"/>
                <w:sz w:val="28"/>
                <w:szCs w:val="28"/>
                <w:lang w:val="ru-RU"/>
              </w:rPr>
              <w:t>Кюизенера</w:t>
            </w:r>
            <w:proofErr w:type="spellEnd"/>
            <w:r w:rsidRPr="0044382E">
              <w:rPr>
                <w:rFonts w:ascii="Times New Roman" w:eastAsia="Times New Roman" w:hAnsi="Times New Roman" w:cs="Times New Roman"/>
                <w:color w:val="000000"/>
                <w:sz w:val="28"/>
                <w:szCs w:val="28"/>
                <w:lang w:val="ru-RU"/>
              </w:rPr>
              <w:t>.</w:t>
            </w:r>
          </w:p>
        </w:tc>
      </w:tr>
      <w:tr w:rsidR="003F7D1E" w:rsidRPr="00531F4C"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VII</w:t>
            </w:r>
            <w:r w:rsidRPr="0044382E">
              <w:rPr>
                <w:rFonts w:ascii="Times New Roman" w:eastAsia="Times New Roman" w:hAnsi="Times New Roman" w:cs="Times New Roman"/>
                <w:color w:val="000000"/>
                <w:sz w:val="28"/>
                <w:szCs w:val="28"/>
                <w:lang w:val="ru-RU"/>
              </w:rPr>
              <w:t xml:space="preserve"> Блок.</w:t>
            </w:r>
          </w:p>
        </w:tc>
        <w:tc>
          <w:tcPr>
            <w:tcW w:w="8044" w:type="dxa"/>
          </w:tcPr>
          <w:p w:rsidR="003F7D1E" w:rsidRPr="0044382E" w:rsidRDefault="003F7D1E" w:rsidP="007E0497">
            <w:pPr>
              <w:jc w:val="both"/>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 xml:space="preserve">Математические действия с помощью палочек </w:t>
            </w:r>
            <w:r w:rsidRPr="0044382E">
              <w:rPr>
                <w:rFonts w:ascii="Times New Roman" w:eastAsia="Times New Roman" w:hAnsi="Times New Roman" w:cs="Times New Roman"/>
                <w:color w:val="000000"/>
                <w:sz w:val="28"/>
                <w:szCs w:val="28"/>
              </w:rPr>
              <w:t> </w:t>
            </w:r>
            <w:proofErr w:type="spellStart"/>
            <w:r w:rsidRPr="0044382E">
              <w:rPr>
                <w:rFonts w:ascii="Times New Roman" w:eastAsia="Times New Roman" w:hAnsi="Times New Roman" w:cs="Times New Roman"/>
                <w:color w:val="000000"/>
                <w:sz w:val="28"/>
                <w:szCs w:val="28"/>
                <w:lang w:val="ru-RU"/>
              </w:rPr>
              <w:t>Кюизенера</w:t>
            </w:r>
            <w:proofErr w:type="spellEnd"/>
            <w:r w:rsidRPr="0044382E">
              <w:rPr>
                <w:rFonts w:ascii="Times New Roman" w:eastAsia="Times New Roman" w:hAnsi="Times New Roman" w:cs="Times New Roman"/>
                <w:color w:val="000000"/>
                <w:sz w:val="28"/>
                <w:szCs w:val="28"/>
                <w:lang w:val="ru-RU"/>
              </w:rPr>
              <w:t>.</w:t>
            </w:r>
          </w:p>
        </w:tc>
      </w:tr>
      <w:tr w:rsidR="003F7D1E" w:rsidRPr="00531F4C"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VIII</w:t>
            </w:r>
            <w:r w:rsidRPr="0044382E">
              <w:rPr>
                <w:rFonts w:ascii="Times New Roman" w:eastAsia="Times New Roman" w:hAnsi="Times New Roman" w:cs="Times New Roman"/>
                <w:color w:val="000000"/>
                <w:sz w:val="28"/>
                <w:szCs w:val="28"/>
                <w:lang w:val="ru-RU"/>
              </w:rPr>
              <w:t xml:space="preserve"> Блок.</w:t>
            </w:r>
          </w:p>
        </w:tc>
        <w:tc>
          <w:tcPr>
            <w:tcW w:w="8044" w:type="dxa"/>
          </w:tcPr>
          <w:p w:rsidR="003F7D1E" w:rsidRPr="0044382E" w:rsidRDefault="003F7D1E" w:rsidP="007E0497">
            <w:pPr>
              <w:jc w:val="both"/>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 xml:space="preserve">Решение логических задач с помощью палочек </w:t>
            </w:r>
            <w:r w:rsidRPr="0044382E">
              <w:rPr>
                <w:rFonts w:ascii="Times New Roman" w:eastAsia="Times New Roman" w:hAnsi="Times New Roman" w:cs="Times New Roman"/>
                <w:color w:val="000000"/>
                <w:sz w:val="28"/>
                <w:szCs w:val="28"/>
              </w:rPr>
              <w:t> </w:t>
            </w:r>
            <w:proofErr w:type="spellStart"/>
            <w:r w:rsidRPr="0044382E">
              <w:rPr>
                <w:rFonts w:ascii="Times New Roman" w:eastAsia="Times New Roman" w:hAnsi="Times New Roman" w:cs="Times New Roman"/>
                <w:color w:val="000000"/>
                <w:sz w:val="28"/>
                <w:szCs w:val="28"/>
                <w:lang w:val="ru-RU"/>
              </w:rPr>
              <w:t>Кюизенера</w:t>
            </w:r>
            <w:proofErr w:type="spellEnd"/>
          </w:p>
        </w:tc>
      </w:tr>
    </w:tbl>
    <w:p w:rsidR="003F7D1E" w:rsidRPr="0044382E" w:rsidRDefault="003F7D1E" w:rsidP="007E0497">
      <w:pPr>
        <w:spacing w:after="0" w:line="240" w:lineRule="auto"/>
        <w:ind w:left="-567" w:firstLine="567"/>
        <w:rPr>
          <w:rFonts w:ascii="Times New Roman" w:eastAsia="Times New Roman" w:hAnsi="Times New Roman" w:cs="Times New Roman"/>
          <w:color w:val="FF0000"/>
          <w:sz w:val="28"/>
          <w:szCs w:val="28"/>
          <w:lang w:val="ru-RU"/>
        </w:rPr>
      </w:pPr>
    </w:p>
    <w:p w:rsidR="003F7D1E" w:rsidRPr="0044382E" w:rsidRDefault="003F7D1E" w:rsidP="007E0497">
      <w:pPr>
        <w:spacing w:after="0" w:line="240" w:lineRule="auto"/>
        <w:jc w:val="center"/>
        <w:rPr>
          <w:rFonts w:ascii="Times New Roman" w:eastAsia="Times New Roman" w:hAnsi="Times New Roman" w:cs="Times New Roman"/>
          <w:b/>
          <w:color w:val="000000"/>
          <w:kern w:val="36"/>
          <w:sz w:val="28"/>
          <w:szCs w:val="28"/>
          <w:lang w:val="ru-RU"/>
        </w:rPr>
      </w:pPr>
      <w:r w:rsidRPr="0044382E">
        <w:rPr>
          <w:rFonts w:ascii="Times New Roman" w:eastAsia="Times New Roman" w:hAnsi="Times New Roman" w:cs="Times New Roman"/>
          <w:b/>
          <w:color w:val="000000"/>
          <w:sz w:val="28"/>
          <w:szCs w:val="28"/>
          <w:lang w:val="ru-RU"/>
        </w:rPr>
        <w:t xml:space="preserve">Обучение дошкольников основам математики с помощью </w:t>
      </w:r>
      <w:r w:rsidRPr="0044382E">
        <w:rPr>
          <w:rFonts w:ascii="Times New Roman" w:eastAsia="Times New Roman" w:hAnsi="Times New Roman" w:cs="Times New Roman"/>
          <w:b/>
          <w:color w:val="000000"/>
          <w:kern w:val="36"/>
          <w:sz w:val="28"/>
          <w:szCs w:val="28"/>
          <w:lang w:val="ru-RU"/>
        </w:rPr>
        <w:t xml:space="preserve">развивающих игр </w:t>
      </w:r>
      <w:r w:rsidR="0044382E">
        <w:rPr>
          <w:rFonts w:ascii="Times New Roman" w:eastAsia="Times New Roman" w:hAnsi="Times New Roman" w:cs="Times New Roman"/>
          <w:b/>
          <w:color w:val="000000"/>
          <w:kern w:val="36"/>
          <w:sz w:val="28"/>
          <w:szCs w:val="28"/>
          <w:lang w:val="ru-RU"/>
        </w:rPr>
        <w:t xml:space="preserve"> </w:t>
      </w:r>
      <w:r w:rsidRPr="0044382E">
        <w:rPr>
          <w:rFonts w:ascii="Times New Roman" w:eastAsia="Times New Roman" w:hAnsi="Times New Roman" w:cs="Times New Roman"/>
          <w:b/>
          <w:color w:val="000000"/>
          <w:kern w:val="36"/>
          <w:sz w:val="28"/>
          <w:szCs w:val="28"/>
          <w:lang w:val="ru-RU"/>
        </w:rPr>
        <w:t xml:space="preserve">Дары </w:t>
      </w:r>
      <w:proofErr w:type="spellStart"/>
      <w:r w:rsidRPr="0044382E">
        <w:rPr>
          <w:rFonts w:ascii="Times New Roman" w:eastAsia="Times New Roman" w:hAnsi="Times New Roman" w:cs="Times New Roman"/>
          <w:b/>
          <w:color w:val="000000"/>
          <w:kern w:val="36"/>
          <w:sz w:val="28"/>
          <w:szCs w:val="28"/>
          <w:lang w:val="ru-RU"/>
        </w:rPr>
        <w:t>Фребеля</w:t>
      </w:r>
      <w:proofErr w:type="spellEnd"/>
    </w:p>
    <w:tbl>
      <w:tblPr>
        <w:tblStyle w:val="aff1"/>
        <w:tblW w:w="9640" w:type="dxa"/>
        <w:tblInd w:w="-34" w:type="dxa"/>
        <w:tblLook w:val="04A0" w:firstRow="1" w:lastRow="0" w:firstColumn="1" w:lastColumn="0" w:noHBand="0" w:noVBand="1"/>
      </w:tblPr>
      <w:tblGrid>
        <w:gridCol w:w="3113"/>
        <w:gridCol w:w="6527"/>
      </w:tblGrid>
      <w:tr w:rsidR="003F7D1E" w:rsidRPr="0044382E" w:rsidTr="00F936B5">
        <w:tc>
          <w:tcPr>
            <w:tcW w:w="2410" w:type="dxa"/>
          </w:tcPr>
          <w:p w:rsidR="003F7D1E" w:rsidRPr="0044382E" w:rsidRDefault="003F7D1E" w:rsidP="007E0497">
            <w:pPr>
              <w:rPr>
                <w:rFonts w:ascii="Times New Roman" w:hAnsi="Times New Roman" w:cs="Times New Roman"/>
                <w:b/>
                <w:sz w:val="28"/>
                <w:szCs w:val="28"/>
                <w:lang w:val="ru-RU"/>
              </w:rPr>
            </w:pPr>
            <w:r w:rsidRPr="0044382E">
              <w:rPr>
                <w:rFonts w:ascii="Times New Roman" w:hAnsi="Times New Roman" w:cs="Times New Roman"/>
                <w:b/>
                <w:sz w:val="28"/>
                <w:szCs w:val="28"/>
                <w:lang w:val="ru-RU"/>
              </w:rPr>
              <w:t xml:space="preserve">Дары </w:t>
            </w:r>
            <w:proofErr w:type="spellStart"/>
            <w:r w:rsidRPr="0044382E">
              <w:rPr>
                <w:rFonts w:ascii="Times New Roman" w:hAnsi="Times New Roman" w:cs="Times New Roman"/>
                <w:b/>
                <w:sz w:val="28"/>
                <w:szCs w:val="28"/>
                <w:lang w:val="ru-RU"/>
              </w:rPr>
              <w:t>Фребеля</w:t>
            </w:r>
            <w:proofErr w:type="spellEnd"/>
          </w:p>
        </w:tc>
        <w:tc>
          <w:tcPr>
            <w:tcW w:w="7230" w:type="dxa"/>
          </w:tcPr>
          <w:p w:rsidR="003F7D1E" w:rsidRPr="0044382E" w:rsidRDefault="003F7D1E" w:rsidP="007E0497">
            <w:pPr>
              <w:rPr>
                <w:rFonts w:ascii="Times New Roman" w:hAnsi="Times New Roman" w:cs="Times New Roman"/>
                <w:b/>
                <w:sz w:val="28"/>
                <w:szCs w:val="28"/>
                <w:lang w:val="ru-RU"/>
              </w:rPr>
            </w:pPr>
            <w:r w:rsidRPr="0044382E">
              <w:rPr>
                <w:rFonts w:ascii="Times New Roman" w:hAnsi="Times New Roman" w:cs="Times New Roman"/>
                <w:b/>
                <w:sz w:val="28"/>
                <w:szCs w:val="28"/>
                <w:lang w:val="ru-RU"/>
              </w:rPr>
              <w:t>Ц</w:t>
            </w:r>
            <w:proofErr w:type="spellStart"/>
            <w:r w:rsidRPr="0044382E">
              <w:rPr>
                <w:rFonts w:ascii="Times New Roman" w:hAnsi="Times New Roman" w:cs="Times New Roman"/>
                <w:b/>
                <w:sz w:val="28"/>
                <w:szCs w:val="28"/>
              </w:rPr>
              <w:t>ель</w:t>
            </w:r>
            <w:proofErr w:type="spellEnd"/>
            <w:r w:rsidRPr="0044382E">
              <w:rPr>
                <w:rFonts w:ascii="Times New Roman" w:hAnsi="Times New Roman" w:cs="Times New Roman"/>
                <w:b/>
                <w:sz w:val="28"/>
                <w:szCs w:val="28"/>
                <w:lang w:val="ru-RU"/>
              </w:rPr>
              <w:t>:</w:t>
            </w:r>
          </w:p>
        </w:tc>
      </w:tr>
      <w:tr w:rsidR="003F7D1E" w:rsidRPr="00531F4C" w:rsidTr="00F936B5">
        <w:tc>
          <w:tcPr>
            <w:tcW w:w="2410" w:type="dxa"/>
          </w:tcPr>
          <w:p w:rsidR="003F7D1E" w:rsidRPr="0044382E" w:rsidRDefault="003F7D1E" w:rsidP="007E0497">
            <w:pPr>
              <w:rPr>
                <w:rFonts w:ascii="Times New Roman" w:eastAsia="Times New Roman" w:hAnsi="Times New Roman" w:cs="Times New Roman"/>
                <w:b/>
                <w:bCs/>
                <w:color w:val="333333"/>
                <w:sz w:val="28"/>
                <w:szCs w:val="28"/>
                <w:lang w:val="ru-RU"/>
              </w:rPr>
            </w:pPr>
            <w:r w:rsidRPr="0044382E">
              <w:rPr>
                <w:rFonts w:ascii="Times New Roman" w:eastAsia="Times New Roman" w:hAnsi="Times New Roman" w:cs="Times New Roman"/>
                <w:b/>
                <w:bCs/>
                <w:color w:val="333333"/>
                <w:sz w:val="28"/>
                <w:szCs w:val="28"/>
                <w:lang w:val="ru-RU"/>
              </w:rPr>
              <w:t>Дар первый:</w:t>
            </w:r>
            <w:r w:rsidRPr="0044382E">
              <w:rPr>
                <w:rFonts w:ascii="Times New Roman" w:eastAsia="Times New Roman" w:hAnsi="Times New Roman" w:cs="Times New Roman"/>
                <w:b/>
                <w:bCs/>
                <w:color w:val="333333"/>
                <w:sz w:val="28"/>
                <w:szCs w:val="28"/>
              </w:rPr>
              <w:t> </w:t>
            </w:r>
          </w:p>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b/>
                <w:bCs/>
                <w:color w:val="333333"/>
                <w:sz w:val="28"/>
                <w:szCs w:val="28"/>
              </w:rPr>
              <w:t> </w:t>
            </w:r>
            <w:r w:rsidRPr="0044382E">
              <w:rPr>
                <w:rFonts w:ascii="Times New Roman" w:eastAsia="Times New Roman" w:hAnsi="Times New Roman" w:cs="Times New Roman"/>
                <w:b/>
                <w:bCs/>
                <w:color w:val="333333"/>
                <w:sz w:val="28"/>
                <w:szCs w:val="28"/>
                <w:lang w:val="ru-RU"/>
              </w:rPr>
              <w:t>«</w:t>
            </w:r>
            <w:r w:rsidRPr="0044382E">
              <w:rPr>
                <w:rFonts w:ascii="Times New Roman" w:eastAsia="Times New Roman" w:hAnsi="Times New Roman" w:cs="Times New Roman"/>
                <w:color w:val="000000"/>
                <w:sz w:val="28"/>
                <w:szCs w:val="28"/>
                <w:lang w:val="ru-RU"/>
              </w:rPr>
              <w:t>Разноцветные мячи на веревочке»</w:t>
            </w:r>
          </w:p>
        </w:tc>
        <w:tc>
          <w:tcPr>
            <w:tcW w:w="7230" w:type="dxa"/>
          </w:tcPr>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Знакомство</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с формами и  цветами, свойствами,  предметов; развитие пространственного мышления; развитие мелкой моторики, развитие исследовательских навыков; </w:t>
            </w:r>
            <w:r w:rsidRPr="0044382E">
              <w:rPr>
                <w:rFonts w:ascii="Times New Roman" w:eastAsia="Times New Roman" w:hAnsi="Times New Roman" w:cs="Times New Roman"/>
                <w:iCs/>
                <w:color w:val="000000"/>
                <w:sz w:val="28"/>
                <w:szCs w:val="28"/>
                <w:lang w:val="ru-RU"/>
              </w:rPr>
              <w:t>ориентировка в пространстве (</w:t>
            </w:r>
            <w:r w:rsidRPr="0044382E">
              <w:rPr>
                <w:rFonts w:ascii="Times New Roman" w:eastAsia="Times New Roman" w:hAnsi="Times New Roman" w:cs="Times New Roman"/>
                <w:color w:val="000000"/>
                <w:sz w:val="28"/>
                <w:szCs w:val="28"/>
                <w:lang w:val="ru-RU"/>
              </w:rPr>
              <w:t>вверх – вниз, влево - вправо, уже, шире, выше, ниже,</w:t>
            </w:r>
            <w:r w:rsidRPr="0044382E">
              <w:rPr>
                <w:rStyle w:val="c3"/>
                <w:rFonts w:ascii="Times New Roman" w:hAnsi="Times New Roman" w:cs="Times New Roman"/>
                <w:color w:val="000000"/>
                <w:sz w:val="28"/>
                <w:szCs w:val="28"/>
                <w:lang w:val="ru-RU"/>
              </w:rPr>
              <w:t xml:space="preserve"> над, под и т. д</w:t>
            </w:r>
            <w:proofErr w:type="gramStart"/>
            <w:r w:rsidRPr="0044382E">
              <w:rPr>
                <w:rFonts w:ascii="Times New Roman" w:eastAsia="Times New Roman" w:hAnsi="Times New Roman" w:cs="Times New Roman"/>
                <w:color w:val="000000"/>
                <w:sz w:val="28"/>
                <w:szCs w:val="28"/>
                <w:lang w:val="ru-RU"/>
              </w:rPr>
              <w:t xml:space="preserve"> )</w:t>
            </w:r>
            <w:proofErr w:type="gramEnd"/>
            <w:r w:rsidRPr="0044382E">
              <w:rPr>
                <w:rFonts w:ascii="Times New Roman" w:eastAsia="Times New Roman" w:hAnsi="Times New Roman" w:cs="Times New Roman"/>
                <w:color w:val="000000"/>
                <w:sz w:val="28"/>
                <w:szCs w:val="28"/>
                <w:lang w:val="ru-RU"/>
              </w:rPr>
              <w:t>.</w:t>
            </w:r>
          </w:p>
        </w:tc>
      </w:tr>
      <w:tr w:rsidR="003F7D1E" w:rsidRPr="00531F4C" w:rsidTr="00F936B5">
        <w:tc>
          <w:tcPr>
            <w:tcW w:w="241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b/>
                <w:bCs/>
                <w:color w:val="333333"/>
                <w:sz w:val="28"/>
                <w:szCs w:val="28"/>
                <w:lang w:val="ru-RU"/>
              </w:rPr>
              <w:t>Дар второй:</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w:t>
            </w:r>
          </w:p>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куб, цилиндр и шар</w:t>
            </w:r>
          </w:p>
        </w:tc>
        <w:tc>
          <w:tcPr>
            <w:tcW w:w="7230" w:type="dxa"/>
          </w:tcPr>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Знакомство с геометрическими формами, представление о целом и его частях, геометрическими телами и различиями между ними, развитие исследовательских навыков.</w:t>
            </w:r>
            <w:r w:rsidRPr="0044382E">
              <w:rPr>
                <w:rFonts w:ascii="Times New Roman" w:hAnsi="Times New Roman" w:cs="Times New Roman"/>
                <w:sz w:val="28"/>
                <w:szCs w:val="28"/>
                <w:lang w:val="ru-RU"/>
              </w:rPr>
              <w:t xml:space="preserve"> Сравнение фигур между собой, с выявлением особенностей каждой.</w:t>
            </w:r>
            <w:r w:rsidRPr="0044382E">
              <w:rPr>
                <w:rFonts w:ascii="Times New Roman" w:eastAsia="Times New Roman" w:hAnsi="Times New Roman" w:cs="Times New Roman"/>
                <w:color w:val="000000"/>
                <w:sz w:val="28"/>
                <w:szCs w:val="28"/>
                <w:lang w:val="ru-RU"/>
              </w:rPr>
              <w:t xml:space="preserve"> (Шар катится, а куб неподвижен, у него есть ребра). </w:t>
            </w:r>
          </w:p>
        </w:tc>
      </w:tr>
      <w:tr w:rsidR="003F7D1E" w:rsidRPr="00531F4C" w:rsidTr="00F936B5">
        <w:tc>
          <w:tcPr>
            <w:tcW w:w="241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b/>
                <w:bCs/>
                <w:color w:val="333333"/>
                <w:sz w:val="28"/>
                <w:szCs w:val="28"/>
                <w:lang w:val="ru-RU"/>
              </w:rPr>
              <w:t>Дар третий</w:t>
            </w:r>
            <w:r w:rsidRPr="0044382E">
              <w:rPr>
                <w:rFonts w:ascii="Times New Roman" w:eastAsia="Times New Roman" w:hAnsi="Times New Roman" w:cs="Times New Roman"/>
                <w:color w:val="000000"/>
                <w:sz w:val="28"/>
                <w:szCs w:val="28"/>
                <w:lang w:val="ru-RU"/>
              </w:rPr>
              <w:t>:</w:t>
            </w:r>
          </w:p>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 xml:space="preserve"> куб, разбитый на 8 кубиков</w:t>
            </w:r>
          </w:p>
        </w:tc>
        <w:tc>
          <w:tcPr>
            <w:tcW w:w="7230" w:type="dxa"/>
          </w:tcPr>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Понимание целого и частей («сложное единство»); развитие творческих способностей; развитие координации; понимание симметрии.</w:t>
            </w:r>
          </w:p>
        </w:tc>
      </w:tr>
      <w:tr w:rsidR="003F7D1E" w:rsidRPr="00531F4C" w:rsidTr="00F936B5">
        <w:tc>
          <w:tcPr>
            <w:tcW w:w="241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b/>
                <w:bCs/>
                <w:color w:val="333333"/>
                <w:sz w:val="28"/>
                <w:szCs w:val="28"/>
                <w:lang w:val="ru-RU"/>
              </w:rPr>
              <w:t>Дар четвертый:</w:t>
            </w:r>
            <w:r w:rsidRPr="0044382E">
              <w:rPr>
                <w:rFonts w:ascii="Times New Roman" w:eastAsia="Times New Roman" w:hAnsi="Times New Roman" w:cs="Times New Roman"/>
                <w:color w:val="000000"/>
                <w:sz w:val="28"/>
                <w:szCs w:val="28"/>
              </w:rPr>
              <w:t> </w:t>
            </w:r>
          </w:p>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 xml:space="preserve"> куб, разделенный на 8 плиток</w:t>
            </w:r>
          </w:p>
        </w:tc>
        <w:tc>
          <w:tcPr>
            <w:tcW w:w="7230" w:type="dxa"/>
          </w:tcPr>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Развитие пространственного мышления; понимание взаимоотношений между различными частями целого; развитие зрительно-моторной координации.</w:t>
            </w:r>
          </w:p>
        </w:tc>
      </w:tr>
      <w:tr w:rsidR="003F7D1E" w:rsidRPr="00531F4C" w:rsidTr="00F936B5">
        <w:tc>
          <w:tcPr>
            <w:tcW w:w="241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b/>
                <w:bCs/>
                <w:color w:val="333333"/>
                <w:sz w:val="28"/>
                <w:szCs w:val="28"/>
                <w:lang w:val="ru-RU"/>
              </w:rPr>
              <w:t>Дар пятый</w:t>
            </w:r>
            <w:r w:rsidRPr="0044382E">
              <w:rPr>
                <w:rFonts w:ascii="Times New Roman" w:eastAsia="Times New Roman" w:hAnsi="Times New Roman" w:cs="Times New Roman"/>
                <w:color w:val="000000"/>
                <w:sz w:val="28"/>
                <w:szCs w:val="28"/>
                <w:lang w:val="ru-RU"/>
              </w:rPr>
              <w:t xml:space="preserve">: </w:t>
            </w:r>
          </w:p>
          <w:p w:rsidR="003F7D1E" w:rsidRPr="0044382E" w:rsidRDefault="003F7D1E" w:rsidP="007E0497">
            <w:pPr>
              <w:rPr>
                <w:rFonts w:ascii="Times New Roman" w:hAnsi="Times New Roman" w:cs="Times New Roman"/>
                <w:sz w:val="28"/>
                <w:szCs w:val="28"/>
                <w:lang w:val="ru-RU"/>
              </w:rPr>
            </w:pPr>
            <w:proofErr w:type="gramStart"/>
            <w:r w:rsidRPr="0044382E">
              <w:rPr>
                <w:rFonts w:ascii="Times New Roman" w:eastAsia="Times New Roman" w:hAnsi="Times New Roman" w:cs="Times New Roman"/>
                <w:color w:val="000000"/>
                <w:sz w:val="28"/>
                <w:szCs w:val="28"/>
                <w:lang w:val="ru-RU"/>
              </w:rPr>
              <w:t>куб, разделенный на 27 маленьких кубиков, при этом 9 из них разделены на более мелкие составляющие.</w:t>
            </w:r>
            <w:proofErr w:type="gramEnd"/>
          </w:p>
        </w:tc>
        <w:tc>
          <w:tcPr>
            <w:tcW w:w="7230" w:type="dxa"/>
          </w:tcPr>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Знакомство с понятиями квадрата и треугольника; знакомство с</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объемными</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формами (куб и треугольная призма); развитие воображения; развитие зрительно-моторной координации.</w:t>
            </w:r>
          </w:p>
        </w:tc>
      </w:tr>
      <w:tr w:rsidR="003F7D1E" w:rsidRPr="00531F4C" w:rsidTr="00F936B5">
        <w:tc>
          <w:tcPr>
            <w:tcW w:w="2410" w:type="dxa"/>
          </w:tcPr>
          <w:p w:rsidR="003F7D1E" w:rsidRPr="0044382E" w:rsidRDefault="003F7D1E" w:rsidP="007E0497">
            <w:pPr>
              <w:rPr>
                <w:rFonts w:ascii="Times New Roman" w:eastAsia="Times New Roman" w:hAnsi="Times New Roman" w:cs="Times New Roman"/>
                <w:b/>
                <w:bCs/>
                <w:color w:val="333333"/>
                <w:sz w:val="28"/>
                <w:szCs w:val="28"/>
                <w:lang w:val="ru-RU"/>
              </w:rPr>
            </w:pPr>
            <w:r w:rsidRPr="0044382E">
              <w:rPr>
                <w:rFonts w:ascii="Times New Roman" w:eastAsia="Times New Roman" w:hAnsi="Times New Roman" w:cs="Times New Roman"/>
                <w:b/>
                <w:bCs/>
                <w:color w:val="333333"/>
                <w:sz w:val="28"/>
                <w:szCs w:val="28"/>
                <w:lang w:val="ru-RU"/>
              </w:rPr>
              <w:t>Дар шестой</w:t>
            </w:r>
            <w:r w:rsidRPr="0044382E">
              <w:rPr>
                <w:rFonts w:ascii="Times New Roman" w:eastAsia="Times New Roman" w:hAnsi="Times New Roman" w:cs="Times New Roman"/>
                <w:color w:val="000000"/>
                <w:sz w:val="28"/>
                <w:szCs w:val="28"/>
                <w:lang w:val="ru-RU"/>
              </w:rPr>
              <w:t>: куб, разделенный на 27 кубиков, многие из которых разделены на другие фигуры</w:t>
            </w:r>
          </w:p>
        </w:tc>
        <w:tc>
          <w:tcPr>
            <w:tcW w:w="723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Знакомство с понятиями полуцилиндра; развитие</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пространственного</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мышления; развитие воображения.</w:t>
            </w:r>
          </w:p>
        </w:tc>
      </w:tr>
      <w:tr w:rsidR="003F7D1E" w:rsidRPr="00531F4C" w:rsidTr="00F936B5">
        <w:tc>
          <w:tcPr>
            <w:tcW w:w="2410" w:type="dxa"/>
          </w:tcPr>
          <w:p w:rsidR="003F7D1E" w:rsidRPr="0044382E" w:rsidRDefault="003F7D1E" w:rsidP="007E0497">
            <w:pPr>
              <w:rPr>
                <w:rFonts w:ascii="Times New Roman" w:eastAsia="Times New Roman" w:hAnsi="Times New Roman" w:cs="Times New Roman"/>
                <w:bCs/>
                <w:color w:val="333333"/>
                <w:sz w:val="28"/>
                <w:szCs w:val="28"/>
                <w:lang w:val="ru-RU"/>
              </w:rPr>
            </w:pPr>
            <w:r w:rsidRPr="0044382E">
              <w:rPr>
                <w:rFonts w:ascii="Times New Roman" w:eastAsia="Times New Roman" w:hAnsi="Times New Roman" w:cs="Times New Roman"/>
                <w:bCs/>
                <w:color w:val="333333"/>
                <w:sz w:val="28"/>
                <w:szCs w:val="28"/>
                <w:lang w:val="ru-RU"/>
              </w:rPr>
              <w:lastRenderedPageBreak/>
              <w:t xml:space="preserve"> Игры цветными плоскими геометрическими фигурами:</w:t>
            </w:r>
          </w:p>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sz w:val="28"/>
                <w:szCs w:val="28"/>
                <w:lang w:val="ru-RU"/>
              </w:rPr>
              <w:t>Д/и «Мир геометрических фигур»;</w:t>
            </w:r>
          </w:p>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sz w:val="28"/>
                <w:szCs w:val="28"/>
                <w:lang w:val="ru-RU"/>
              </w:rPr>
              <w:t>«Большая стирка»;</w:t>
            </w:r>
          </w:p>
          <w:p w:rsidR="003F7D1E" w:rsidRPr="0044382E" w:rsidRDefault="003F7D1E" w:rsidP="007E0497">
            <w:pPr>
              <w:rPr>
                <w:rFonts w:ascii="Times New Roman" w:eastAsia="Times New Roman" w:hAnsi="Times New Roman" w:cs="Times New Roman"/>
                <w:bCs/>
                <w:color w:val="333333"/>
                <w:sz w:val="28"/>
                <w:szCs w:val="28"/>
                <w:lang w:val="ru-RU"/>
              </w:rPr>
            </w:pPr>
            <w:r w:rsidRPr="0044382E">
              <w:rPr>
                <w:rFonts w:ascii="Times New Roman" w:hAnsi="Times New Roman" w:cs="Times New Roman"/>
                <w:sz w:val="28"/>
                <w:szCs w:val="28"/>
                <w:lang w:val="ru-RU"/>
              </w:rPr>
              <w:t>«Ее величество точка»; «Запоминай, не зевай!»; «Волшебный мешочек»; «Одного поля ягода»</w:t>
            </w:r>
          </w:p>
        </w:tc>
        <w:tc>
          <w:tcPr>
            <w:tcW w:w="7230" w:type="dxa"/>
          </w:tcPr>
          <w:p w:rsidR="003F7D1E" w:rsidRPr="0044382E" w:rsidRDefault="003F7D1E" w:rsidP="007E0497">
            <w:pPr>
              <w:rPr>
                <w:rStyle w:val="c3"/>
                <w:rFonts w:ascii="Times New Roman" w:hAnsi="Times New Roman" w:cs="Times New Roman"/>
                <w:color w:val="000000"/>
                <w:sz w:val="28"/>
                <w:szCs w:val="28"/>
                <w:lang w:val="ru-RU"/>
              </w:rPr>
            </w:pPr>
            <w:r w:rsidRPr="0044382E">
              <w:rPr>
                <w:rStyle w:val="c3"/>
                <w:rFonts w:ascii="Times New Roman" w:hAnsi="Times New Roman" w:cs="Times New Roman"/>
                <w:color w:val="000000"/>
                <w:sz w:val="28"/>
                <w:szCs w:val="28"/>
                <w:lang w:val="ru-RU"/>
              </w:rPr>
              <w:t>Повторить свойства предметов, форму геометрических фигур, актуализировать умение выражать свойства предметов в речи.</w:t>
            </w:r>
            <w:r w:rsidRPr="0044382E">
              <w:rPr>
                <w:rStyle w:val="c3"/>
                <w:rFonts w:ascii="Times New Roman" w:hAnsi="Times New Roman" w:cs="Times New Roman"/>
                <w:color w:val="000000"/>
                <w:sz w:val="28"/>
                <w:szCs w:val="28"/>
              </w:rPr>
              <w:t> </w:t>
            </w:r>
            <w:r w:rsidRPr="0044382E">
              <w:rPr>
                <w:rStyle w:val="c3"/>
                <w:rFonts w:ascii="Times New Roman" w:hAnsi="Times New Roman" w:cs="Times New Roman"/>
                <w:color w:val="000000"/>
                <w:sz w:val="28"/>
                <w:szCs w:val="28"/>
                <w:lang w:val="ru-RU"/>
              </w:rPr>
              <w:t>Сравнение, зарисовка, видоизменение фигур; моделирование фигур из частей и палочек.</w:t>
            </w:r>
          </w:p>
          <w:p w:rsidR="003F7D1E" w:rsidRPr="0044382E" w:rsidRDefault="003F7D1E" w:rsidP="007E0497">
            <w:pPr>
              <w:rPr>
                <w:rFonts w:ascii="Times New Roman" w:eastAsia="Times New Roman" w:hAnsi="Times New Roman" w:cs="Times New Roman"/>
                <w:color w:val="000000"/>
                <w:sz w:val="28"/>
                <w:szCs w:val="28"/>
                <w:lang w:val="ru-RU"/>
              </w:rPr>
            </w:pPr>
            <w:r w:rsidRPr="0044382E">
              <w:rPr>
                <w:rStyle w:val="c3"/>
                <w:rFonts w:ascii="Times New Roman" w:hAnsi="Times New Roman" w:cs="Times New Roman"/>
                <w:color w:val="000000"/>
                <w:sz w:val="28"/>
                <w:szCs w:val="28"/>
                <w:lang w:val="ru-RU"/>
              </w:rPr>
              <w:t>Развитие сенсорных навыков и познавательно – исследовательской деятельности, развития восприятия, мышления, внимания, памяти, расширение кругозора.</w:t>
            </w:r>
          </w:p>
        </w:tc>
      </w:tr>
      <w:tr w:rsidR="003F7D1E" w:rsidRPr="00531F4C" w:rsidTr="00F936B5">
        <w:tc>
          <w:tcPr>
            <w:tcW w:w="2410" w:type="dxa"/>
          </w:tcPr>
          <w:p w:rsidR="003F7D1E" w:rsidRPr="0044382E" w:rsidRDefault="003F7D1E" w:rsidP="007E0497">
            <w:pPr>
              <w:rPr>
                <w:rFonts w:ascii="Times New Roman" w:eastAsia="Times New Roman" w:hAnsi="Times New Roman" w:cs="Times New Roman"/>
                <w:bCs/>
                <w:color w:val="333333"/>
                <w:sz w:val="28"/>
                <w:szCs w:val="28"/>
                <w:lang w:val="ru-RU"/>
              </w:rPr>
            </w:pPr>
            <w:r w:rsidRPr="0044382E">
              <w:rPr>
                <w:rFonts w:ascii="Times New Roman" w:eastAsia="Times New Roman" w:hAnsi="Times New Roman" w:cs="Times New Roman"/>
                <w:bCs/>
                <w:color w:val="333333"/>
                <w:sz w:val="28"/>
                <w:szCs w:val="28"/>
                <w:lang w:val="ru-RU"/>
              </w:rPr>
              <w:t>Игры с цветными палочками и кольцами:</w:t>
            </w:r>
          </w:p>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sz w:val="28"/>
                <w:szCs w:val="28"/>
                <w:lang w:val="ru-RU"/>
              </w:rPr>
              <w:t>«Королевство кривых зеркал»;</w:t>
            </w:r>
          </w:p>
          <w:p w:rsidR="003F7D1E" w:rsidRPr="0044382E" w:rsidRDefault="003F7D1E" w:rsidP="007E0497">
            <w:pPr>
              <w:rPr>
                <w:rFonts w:ascii="Times New Roman" w:eastAsia="Times New Roman" w:hAnsi="Times New Roman" w:cs="Times New Roman"/>
                <w:bCs/>
                <w:color w:val="333333"/>
                <w:sz w:val="28"/>
                <w:szCs w:val="28"/>
                <w:lang w:val="ru-RU"/>
              </w:rPr>
            </w:pPr>
            <w:r w:rsidRPr="0044382E">
              <w:rPr>
                <w:rFonts w:ascii="Times New Roman" w:hAnsi="Times New Roman" w:cs="Times New Roman"/>
                <w:sz w:val="28"/>
                <w:szCs w:val="28"/>
                <w:lang w:val="ru-RU"/>
              </w:rPr>
              <w:t>«Волшебный мешочек»; «Одного поля ягода», «Туристический автобус», «Капризная принцесса»</w:t>
            </w:r>
          </w:p>
        </w:tc>
        <w:tc>
          <w:tcPr>
            <w:tcW w:w="723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Style w:val="c3"/>
                <w:rFonts w:ascii="Times New Roman" w:hAnsi="Times New Roman" w:cs="Times New Roman"/>
                <w:color w:val="000000"/>
                <w:sz w:val="28"/>
                <w:szCs w:val="28"/>
                <w:lang w:val="ru-RU"/>
              </w:rPr>
              <w:t>Развитие сенсорных навыков и познавательно – исследовательской деятельности, развития восприятия, мышления, внимания, памяти, расширение кругозора.</w:t>
            </w:r>
          </w:p>
        </w:tc>
      </w:tr>
      <w:tr w:rsidR="003F7D1E" w:rsidRPr="00531F4C" w:rsidTr="00F936B5">
        <w:tc>
          <w:tcPr>
            <w:tcW w:w="241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Игры с</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bCs/>
                <w:color w:val="333333"/>
                <w:sz w:val="28"/>
                <w:szCs w:val="28"/>
                <w:lang w:val="ru-RU"/>
              </w:rPr>
              <w:t>цветными точками</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(горошинами):</w:t>
            </w:r>
          </w:p>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sz w:val="28"/>
                <w:szCs w:val="28"/>
                <w:lang w:val="ru-RU"/>
              </w:rPr>
              <w:t>«Собери узор»,</w:t>
            </w:r>
          </w:p>
          <w:p w:rsidR="003F7D1E" w:rsidRPr="0044382E" w:rsidRDefault="003F7D1E" w:rsidP="007E0497">
            <w:pPr>
              <w:rPr>
                <w:rFonts w:ascii="Times New Roman" w:eastAsia="Times New Roman" w:hAnsi="Times New Roman" w:cs="Times New Roman"/>
                <w:bCs/>
                <w:color w:val="333333"/>
                <w:sz w:val="28"/>
                <w:szCs w:val="28"/>
                <w:lang w:val="ru-RU"/>
              </w:rPr>
            </w:pPr>
            <w:r w:rsidRPr="0044382E">
              <w:rPr>
                <w:rFonts w:ascii="Times New Roman" w:hAnsi="Times New Roman" w:cs="Times New Roman"/>
                <w:sz w:val="28"/>
                <w:szCs w:val="28"/>
                <w:lang w:val="ru-RU"/>
              </w:rPr>
              <w:t>«Продолжи ряд», «Что пропало?», «Что надо добавить?»,</w:t>
            </w:r>
          </w:p>
        </w:tc>
        <w:tc>
          <w:tcPr>
            <w:tcW w:w="723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Развитие мелкой моторики</w:t>
            </w:r>
            <w:r w:rsidRPr="0044382E">
              <w:rPr>
                <w:rStyle w:val="c3"/>
                <w:rFonts w:ascii="Times New Roman" w:hAnsi="Times New Roman" w:cs="Times New Roman"/>
                <w:color w:val="000000"/>
                <w:sz w:val="28"/>
                <w:szCs w:val="28"/>
                <w:lang w:val="ru-RU"/>
              </w:rPr>
              <w:t>, сенсорных навыков и познавательно – исследовательской деятельности, развития восприятия, мышления, внимания, памяти, расширение кругозора.</w:t>
            </w:r>
          </w:p>
        </w:tc>
      </w:tr>
      <w:tr w:rsidR="003F7D1E" w:rsidRPr="00531F4C" w:rsidTr="00F936B5">
        <w:tc>
          <w:tcPr>
            <w:tcW w:w="2410" w:type="dxa"/>
          </w:tcPr>
          <w:p w:rsidR="003F7D1E" w:rsidRPr="0044382E" w:rsidRDefault="003F7D1E" w:rsidP="007E0497">
            <w:pPr>
              <w:rPr>
                <w:rFonts w:ascii="Times New Roman" w:eastAsia="Times New Roman" w:hAnsi="Times New Roman" w:cs="Times New Roman"/>
                <w:bCs/>
                <w:color w:val="333333"/>
                <w:sz w:val="28"/>
                <w:szCs w:val="28"/>
                <w:lang w:val="ru-RU"/>
              </w:rPr>
            </w:pPr>
            <w:r w:rsidRPr="0044382E">
              <w:rPr>
                <w:rFonts w:ascii="Times New Roman" w:eastAsia="Times New Roman" w:hAnsi="Times New Roman" w:cs="Times New Roman"/>
                <w:bCs/>
                <w:color w:val="333333"/>
                <w:sz w:val="28"/>
                <w:szCs w:val="28"/>
                <w:lang w:val="ru-RU"/>
              </w:rPr>
              <w:t>Игры с «Большие бусины»;</w:t>
            </w:r>
          </w:p>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sz w:val="28"/>
                <w:szCs w:val="28"/>
                <w:lang w:val="ru-RU"/>
              </w:rPr>
              <w:t>«Счетные бусы для устного счета»;</w:t>
            </w:r>
          </w:p>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sz w:val="28"/>
                <w:szCs w:val="28"/>
                <w:lang w:val="ru-RU"/>
              </w:rPr>
              <w:t>«Математическая пирамида»;</w:t>
            </w:r>
          </w:p>
          <w:p w:rsidR="003F7D1E" w:rsidRPr="0044382E" w:rsidRDefault="003F7D1E" w:rsidP="007E0497">
            <w:pPr>
              <w:rPr>
                <w:rFonts w:ascii="Times New Roman" w:eastAsia="Times New Roman" w:hAnsi="Times New Roman" w:cs="Times New Roman"/>
                <w:bCs/>
                <w:color w:val="333333"/>
                <w:sz w:val="28"/>
                <w:szCs w:val="28"/>
                <w:lang w:val="ru-RU"/>
              </w:rPr>
            </w:pPr>
            <w:proofErr w:type="gramStart"/>
            <w:r w:rsidRPr="0044382E">
              <w:rPr>
                <w:rFonts w:ascii="Times New Roman" w:hAnsi="Times New Roman" w:cs="Times New Roman"/>
                <w:sz w:val="28"/>
                <w:szCs w:val="28"/>
                <w:lang w:val="ru-RU"/>
              </w:rPr>
              <w:t>«Угадай, какого цвета», «Собери бусы своего цвета», «Длиннее – короче», «Продолжи ряд», «Что пропало?», «Что надо добавить?», «Собери узор», «Опиши, не называя».</w:t>
            </w:r>
            <w:proofErr w:type="gramEnd"/>
          </w:p>
        </w:tc>
        <w:tc>
          <w:tcPr>
            <w:tcW w:w="723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 xml:space="preserve">Закрепление представлений о геометрических фигурах разной формы и о названиях цветов, формирование  представления о числах и цифрах, а также элементарные навыки счета (до 10,  20, 100), </w:t>
            </w:r>
            <w:r w:rsidRPr="0044382E">
              <w:rPr>
                <w:rFonts w:ascii="Times New Roman" w:hAnsi="Times New Roman" w:cs="Times New Roman"/>
                <w:sz w:val="28"/>
                <w:szCs w:val="28"/>
                <w:lang w:val="ru-RU"/>
              </w:rPr>
              <w:t xml:space="preserve">сложение до 100, вычитание до 100, вычитание и сложение до 20; </w:t>
            </w:r>
            <w:r w:rsidRPr="0044382E">
              <w:rPr>
                <w:rFonts w:ascii="Times New Roman" w:eastAsia="Times New Roman" w:hAnsi="Times New Roman" w:cs="Times New Roman"/>
                <w:color w:val="000000"/>
                <w:sz w:val="28"/>
                <w:szCs w:val="28"/>
                <w:lang w:val="ru-RU"/>
              </w:rPr>
              <w:t xml:space="preserve">ориентировка в пространстве; </w:t>
            </w:r>
          </w:p>
        </w:tc>
      </w:tr>
    </w:tbl>
    <w:p w:rsidR="003F7D1E" w:rsidRPr="0044382E" w:rsidRDefault="003F7D1E" w:rsidP="007E0497">
      <w:pPr>
        <w:spacing w:line="240" w:lineRule="auto"/>
        <w:ind w:left="1416"/>
        <w:jc w:val="center"/>
        <w:rPr>
          <w:rFonts w:ascii="Times New Roman" w:hAnsi="Times New Roman" w:cs="Times New Roman"/>
          <w:b/>
          <w:sz w:val="28"/>
          <w:szCs w:val="28"/>
          <w:lang w:val="ru-RU"/>
        </w:rPr>
      </w:pPr>
      <w:r w:rsidRPr="0044382E">
        <w:rPr>
          <w:rFonts w:ascii="Times New Roman" w:eastAsia="Times New Roman" w:hAnsi="Times New Roman" w:cs="Times New Roman"/>
          <w:b/>
          <w:color w:val="000000"/>
          <w:sz w:val="28"/>
          <w:szCs w:val="28"/>
          <w:lang w:val="ru-RU"/>
        </w:rPr>
        <w:lastRenderedPageBreak/>
        <w:t xml:space="preserve">Обучение дошкольников основам математики с помощью </w:t>
      </w:r>
      <w:r w:rsidRPr="0044382E">
        <w:rPr>
          <w:rFonts w:ascii="Times New Roman" w:hAnsi="Times New Roman" w:cs="Times New Roman"/>
          <w:b/>
          <w:sz w:val="28"/>
          <w:szCs w:val="28"/>
          <w:lang w:val="ru-RU"/>
        </w:rPr>
        <w:t>логических</w:t>
      </w:r>
      <w:r w:rsidR="00A3310A">
        <w:rPr>
          <w:rFonts w:ascii="Times New Roman" w:hAnsi="Times New Roman" w:cs="Times New Roman"/>
          <w:b/>
          <w:sz w:val="28"/>
          <w:szCs w:val="28"/>
          <w:lang w:val="ru-RU"/>
        </w:rPr>
        <w:t> </w:t>
      </w:r>
      <w:r w:rsidRPr="0044382E">
        <w:rPr>
          <w:rFonts w:ascii="Times New Roman" w:hAnsi="Times New Roman" w:cs="Times New Roman"/>
          <w:b/>
          <w:sz w:val="28"/>
          <w:szCs w:val="28"/>
          <w:lang w:val="ru-RU"/>
        </w:rPr>
        <w:t xml:space="preserve">блоков </w:t>
      </w:r>
      <w:proofErr w:type="spellStart"/>
      <w:r w:rsidRPr="0044382E">
        <w:rPr>
          <w:rFonts w:ascii="Times New Roman" w:hAnsi="Times New Roman" w:cs="Times New Roman"/>
          <w:b/>
          <w:sz w:val="28"/>
          <w:szCs w:val="28"/>
          <w:lang w:val="ru-RU"/>
        </w:rPr>
        <w:t>Дъеныша</w:t>
      </w:r>
      <w:proofErr w:type="spellEnd"/>
    </w:p>
    <w:tbl>
      <w:tblPr>
        <w:tblStyle w:val="aff1"/>
        <w:tblW w:w="9606" w:type="dxa"/>
        <w:tblLook w:val="04A0" w:firstRow="1" w:lastRow="0" w:firstColumn="1" w:lastColumn="0" w:noHBand="0" w:noVBand="1"/>
      </w:tblPr>
      <w:tblGrid>
        <w:gridCol w:w="4928"/>
        <w:gridCol w:w="4678"/>
      </w:tblGrid>
      <w:tr w:rsidR="003F7D1E" w:rsidRPr="0044382E" w:rsidTr="00F936B5">
        <w:tc>
          <w:tcPr>
            <w:tcW w:w="4928" w:type="dxa"/>
          </w:tcPr>
          <w:p w:rsidR="003F7D1E" w:rsidRPr="0044382E" w:rsidRDefault="003F7D1E" w:rsidP="007E0497">
            <w:pPr>
              <w:rPr>
                <w:rFonts w:ascii="Times New Roman" w:hAnsi="Times New Roman" w:cs="Times New Roman"/>
                <w:b/>
                <w:sz w:val="28"/>
                <w:szCs w:val="28"/>
                <w:lang w:val="ru-RU"/>
              </w:rPr>
            </w:pPr>
            <w:r w:rsidRPr="0044382E">
              <w:rPr>
                <w:rFonts w:ascii="Times New Roman" w:hAnsi="Times New Roman" w:cs="Times New Roman"/>
                <w:b/>
                <w:sz w:val="28"/>
                <w:szCs w:val="28"/>
                <w:lang w:val="ru-RU"/>
              </w:rPr>
              <w:t>Игры</w:t>
            </w:r>
          </w:p>
        </w:tc>
        <w:tc>
          <w:tcPr>
            <w:tcW w:w="4678" w:type="dxa"/>
          </w:tcPr>
          <w:p w:rsidR="003F7D1E" w:rsidRPr="0044382E" w:rsidRDefault="003F7D1E" w:rsidP="007E0497">
            <w:pPr>
              <w:rPr>
                <w:rFonts w:ascii="Times New Roman" w:hAnsi="Times New Roman" w:cs="Times New Roman"/>
                <w:b/>
                <w:sz w:val="28"/>
                <w:szCs w:val="28"/>
                <w:lang w:val="ru-RU"/>
              </w:rPr>
            </w:pPr>
            <w:r w:rsidRPr="0044382E">
              <w:rPr>
                <w:rFonts w:ascii="Times New Roman" w:hAnsi="Times New Roman" w:cs="Times New Roman"/>
                <w:b/>
                <w:sz w:val="28"/>
                <w:szCs w:val="28"/>
                <w:lang w:val="ru-RU"/>
              </w:rPr>
              <w:t>Цель</w:t>
            </w:r>
          </w:p>
        </w:tc>
      </w:tr>
      <w:tr w:rsidR="003F7D1E" w:rsidRPr="00531F4C" w:rsidTr="00F936B5">
        <w:tc>
          <w:tcPr>
            <w:tcW w:w="4928" w:type="dxa"/>
          </w:tcPr>
          <w:p w:rsidR="003F7D1E" w:rsidRPr="0044382E" w:rsidRDefault="003F7D1E" w:rsidP="007E0497">
            <w:pPr>
              <w:rPr>
                <w:rFonts w:ascii="Times New Roman" w:hAnsi="Times New Roman" w:cs="Times New Roman"/>
                <w:sz w:val="28"/>
                <w:szCs w:val="28"/>
                <w:lang w:val="ru-RU"/>
              </w:rPr>
            </w:pPr>
            <w:proofErr w:type="spellStart"/>
            <w:r w:rsidRPr="0044382E">
              <w:rPr>
                <w:rFonts w:ascii="Times New Roman" w:hAnsi="Times New Roman" w:cs="Times New Roman"/>
                <w:bCs/>
                <w:color w:val="000000"/>
                <w:sz w:val="28"/>
                <w:szCs w:val="28"/>
                <w:shd w:val="clear" w:color="auto" w:fill="FFFFFF"/>
              </w:rPr>
              <w:t>Дидактическая</w:t>
            </w:r>
            <w:proofErr w:type="spellEnd"/>
            <w:r w:rsidRPr="0044382E">
              <w:rPr>
                <w:rStyle w:val="apple-converted-space"/>
                <w:rFonts w:ascii="Times New Roman" w:hAnsi="Times New Roman" w:cs="Times New Roman"/>
                <w:bCs/>
                <w:color w:val="000000"/>
                <w:sz w:val="28"/>
                <w:szCs w:val="28"/>
                <w:shd w:val="clear" w:color="auto" w:fill="FFFFFF"/>
              </w:rPr>
              <w:t> </w:t>
            </w:r>
            <w:proofErr w:type="spellStart"/>
            <w:r w:rsidRPr="0044382E">
              <w:rPr>
                <w:rFonts w:ascii="Times New Roman" w:hAnsi="Times New Roman" w:cs="Times New Roman"/>
                <w:bCs/>
                <w:color w:val="000000"/>
                <w:sz w:val="28"/>
                <w:szCs w:val="28"/>
                <w:shd w:val="clear" w:color="auto" w:fill="FFFFFF"/>
              </w:rPr>
              <w:t>игра</w:t>
            </w:r>
            <w:proofErr w:type="spellEnd"/>
            <w:r w:rsidRPr="0044382E">
              <w:rPr>
                <w:rFonts w:ascii="Times New Roman" w:hAnsi="Times New Roman" w:cs="Times New Roman"/>
                <w:bCs/>
                <w:color w:val="000000"/>
                <w:sz w:val="28"/>
                <w:szCs w:val="28"/>
                <w:shd w:val="clear" w:color="auto" w:fill="FFFFFF"/>
              </w:rPr>
              <w:t xml:space="preserve"> «</w:t>
            </w:r>
            <w:proofErr w:type="spellStart"/>
            <w:r w:rsidRPr="0044382E">
              <w:rPr>
                <w:rFonts w:ascii="Times New Roman" w:hAnsi="Times New Roman" w:cs="Times New Roman"/>
                <w:bCs/>
                <w:color w:val="000000"/>
                <w:sz w:val="28"/>
                <w:szCs w:val="28"/>
                <w:shd w:val="clear" w:color="auto" w:fill="FFFFFF"/>
              </w:rPr>
              <w:t>Сколько</w:t>
            </w:r>
            <w:proofErr w:type="spellEnd"/>
            <w:r w:rsidRPr="0044382E">
              <w:rPr>
                <w:rFonts w:ascii="Times New Roman" w:hAnsi="Times New Roman" w:cs="Times New Roman"/>
                <w:bCs/>
                <w:color w:val="000000"/>
                <w:sz w:val="28"/>
                <w:szCs w:val="28"/>
                <w:shd w:val="clear" w:color="auto" w:fill="FFFFFF"/>
              </w:rPr>
              <w:t>?"</w:t>
            </w:r>
          </w:p>
        </w:tc>
        <w:tc>
          <w:tcPr>
            <w:tcW w:w="467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color w:val="000000"/>
                <w:sz w:val="28"/>
                <w:szCs w:val="28"/>
                <w:shd w:val="clear" w:color="auto" w:fill="FFFFFF"/>
                <w:lang w:val="ru-RU"/>
              </w:rPr>
              <w:t>развивать умение задавать вопросы и развивать умение выделять свойства.</w:t>
            </w:r>
          </w:p>
        </w:tc>
      </w:tr>
      <w:tr w:rsidR="003F7D1E" w:rsidRPr="00531F4C" w:rsidTr="00F936B5">
        <w:tc>
          <w:tcPr>
            <w:tcW w:w="492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bCs/>
                <w:color w:val="000000"/>
                <w:sz w:val="28"/>
                <w:szCs w:val="28"/>
                <w:shd w:val="clear" w:color="auto" w:fill="FFFFFF"/>
                <w:lang w:val="ru-RU"/>
              </w:rPr>
              <w:br/>
            </w:r>
            <w:proofErr w:type="spellStart"/>
            <w:r w:rsidRPr="0044382E">
              <w:rPr>
                <w:rFonts w:ascii="Times New Roman" w:hAnsi="Times New Roman" w:cs="Times New Roman"/>
                <w:bCs/>
                <w:color w:val="000000"/>
                <w:sz w:val="28"/>
                <w:szCs w:val="28"/>
                <w:shd w:val="clear" w:color="auto" w:fill="FFFFFF"/>
              </w:rPr>
              <w:t>Дидактическая</w:t>
            </w:r>
            <w:proofErr w:type="spellEnd"/>
            <w:r w:rsidRPr="0044382E">
              <w:rPr>
                <w:rFonts w:ascii="Times New Roman" w:hAnsi="Times New Roman" w:cs="Times New Roman"/>
                <w:bCs/>
                <w:color w:val="000000"/>
                <w:sz w:val="28"/>
                <w:szCs w:val="28"/>
                <w:shd w:val="clear" w:color="auto" w:fill="FFFFFF"/>
              </w:rPr>
              <w:t xml:space="preserve"> </w:t>
            </w:r>
            <w:proofErr w:type="spellStart"/>
            <w:r w:rsidRPr="0044382E">
              <w:rPr>
                <w:rFonts w:ascii="Times New Roman" w:hAnsi="Times New Roman" w:cs="Times New Roman"/>
                <w:bCs/>
                <w:color w:val="000000"/>
                <w:sz w:val="28"/>
                <w:szCs w:val="28"/>
                <w:shd w:val="clear" w:color="auto" w:fill="FFFFFF"/>
              </w:rPr>
              <w:t>игра</w:t>
            </w:r>
            <w:proofErr w:type="spellEnd"/>
            <w:r w:rsidRPr="0044382E">
              <w:rPr>
                <w:rStyle w:val="apple-converted-space"/>
                <w:rFonts w:ascii="Times New Roman" w:hAnsi="Times New Roman" w:cs="Times New Roman"/>
                <w:bCs/>
                <w:color w:val="000000"/>
                <w:sz w:val="28"/>
                <w:szCs w:val="28"/>
                <w:shd w:val="clear" w:color="auto" w:fill="FFFFFF"/>
              </w:rPr>
              <w:t> </w:t>
            </w:r>
            <w:r w:rsidRPr="0044382E">
              <w:rPr>
                <w:rFonts w:ascii="Times New Roman" w:hAnsi="Times New Roman" w:cs="Times New Roman"/>
                <w:bCs/>
                <w:color w:val="000000"/>
                <w:sz w:val="28"/>
                <w:szCs w:val="28"/>
                <w:shd w:val="clear" w:color="auto" w:fill="FFFFFF"/>
              </w:rPr>
              <w:t>"</w:t>
            </w:r>
            <w:r w:rsidRPr="0044382E">
              <w:rPr>
                <w:rStyle w:val="apple-converted-space"/>
                <w:rFonts w:ascii="Times New Roman" w:hAnsi="Times New Roman" w:cs="Times New Roman"/>
                <w:bCs/>
                <w:color w:val="000000"/>
                <w:sz w:val="28"/>
                <w:szCs w:val="28"/>
                <w:shd w:val="clear" w:color="auto" w:fill="FFFFFF"/>
              </w:rPr>
              <w:t> </w:t>
            </w:r>
            <w:r w:rsidRPr="0044382E">
              <w:rPr>
                <w:rFonts w:ascii="Times New Roman" w:hAnsi="Times New Roman" w:cs="Times New Roman"/>
                <w:bCs/>
                <w:color w:val="000000"/>
                <w:sz w:val="28"/>
                <w:szCs w:val="28"/>
                <w:shd w:val="clear" w:color="auto" w:fill="FFFFFF"/>
              </w:rPr>
              <w:t>ХУДОЖНИКИ</w:t>
            </w:r>
            <w:r w:rsidRPr="0044382E">
              <w:rPr>
                <w:rStyle w:val="apple-converted-space"/>
                <w:rFonts w:ascii="Times New Roman" w:hAnsi="Times New Roman" w:cs="Times New Roman"/>
                <w:bCs/>
                <w:color w:val="000000"/>
                <w:sz w:val="28"/>
                <w:szCs w:val="28"/>
                <w:shd w:val="clear" w:color="auto" w:fill="FFFFFF"/>
              </w:rPr>
              <w:t> </w:t>
            </w:r>
            <w:r w:rsidRPr="0044382E">
              <w:rPr>
                <w:rFonts w:ascii="Times New Roman" w:hAnsi="Times New Roman" w:cs="Times New Roman"/>
                <w:bCs/>
                <w:color w:val="000000"/>
                <w:sz w:val="28"/>
                <w:szCs w:val="28"/>
                <w:shd w:val="clear" w:color="auto" w:fill="FFFFFF"/>
              </w:rPr>
              <w:t>"</w:t>
            </w:r>
          </w:p>
        </w:tc>
        <w:tc>
          <w:tcPr>
            <w:tcW w:w="4678" w:type="dxa"/>
          </w:tcPr>
          <w:p w:rsidR="003F7D1E" w:rsidRPr="0044382E" w:rsidRDefault="003F7D1E" w:rsidP="007E0497">
            <w:pPr>
              <w:rPr>
                <w:rFonts w:ascii="Times New Roman" w:hAnsi="Times New Roman" w:cs="Times New Roman"/>
                <w:sz w:val="28"/>
                <w:szCs w:val="28"/>
                <w:lang w:val="ru-RU"/>
              </w:rPr>
            </w:pPr>
            <w:proofErr w:type="gramStart"/>
            <w:r w:rsidRPr="0044382E">
              <w:rPr>
                <w:rFonts w:ascii="Times New Roman" w:hAnsi="Times New Roman" w:cs="Times New Roman"/>
                <w:color w:val="000000"/>
                <w:sz w:val="28"/>
                <w:szCs w:val="28"/>
                <w:shd w:val="clear" w:color="auto" w:fill="FFFFFF"/>
                <w:lang w:val="ru-RU"/>
              </w:rPr>
              <w:t>развитие умения анализировать форму предметов</w:t>
            </w:r>
            <w:r w:rsidRPr="0044382E">
              <w:rPr>
                <w:rFonts w:ascii="Times New Roman" w:hAnsi="Times New Roman" w:cs="Times New Roman"/>
                <w:color w:val="000000"/>
                <w:sz w:val="28"/>
                <w:szCs w:val="28"/>
                <w:lang w:val="ru-RU"/>
              </w:rPr>
              <w:t xml:space="preserve">, </w:t>
            </w:r>
            <w:r w:rsidRPr="0044382E">
              <w:rPr>
                <w:rFonts w:ascii="Times New Roman" w:hAnsi="Times New Roman" w:cs="Times New Roman"/>
                <w:color w:val="000000"/>
                <w:sz w:val="28"/>
                <w:szCs w:val="28"/>
                <w:shd w:val="clear" w:color="auto" w:fill="FFFFFF"/>
                <w:lang w:val="ru-RU"/>
              </w:rPr>
              <w:t>умения сравнивать по их свойствам</w:t>
            </w:r>
            <w:r w:rsidRPr="0044382E">
              <w:rPr>
                <w:rFonts w:ascii="Times New Roman" w:hAnsi="Times New Roman" w:cs="Times New Roman"/>
                <w:color w:val="000000"/>
                <w:sz w:val="28"/>
                <w:szCs w:val="28"/>
                <w:lang w:val="ru-RU"/>
              </w:rPr>
              <w:br/>
            </w:r>
            <w:r w:rsidRPr="0044382E">
              <w:rPr>
                <w:rFonts w:ascii="Times New Roman" w:hAnsi="Times New Roman" w:cs="Times New Roman"/>
                <w:color w:val="000000"/>
                <w:sz w:val="28"/>
                <w:szCs w:val="28"/>
                <w:shd w:val="clear" w:color="auto" w:fill="FFFFFF"/>
                <w:lang w:val="ru-RU"/>
              </w:rPr>
              <w:t>развитие художественных способностей (выбор цвета, фона, расположения  (композиции)</w:t>
            </w:r>
            <w:proofErr w:type="gramEnd"/>
          </w:p>
        </w:tc>
      </w:tr>
      <w:tr w:rsidR="003F7D1E" w:rsidRPr="00531F4C" w:rsidTr="00F936B5">
        <w:tc>
          <w:tcPr>
            <w:tcW w:w="492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bCs/>
                <w:color w:val="000000"/>
                <w:sz w:val="28"/>
                <w:szCs w:val="28"/>
                <w:shd w:val="clear" w:color="auto" w:fill="FFFFFF"/>
                <w:lang w:val="ru-RU"/>
              </w:rPr>
              <w:t>Дидактическая игра «МАГАЗИН»</w:t>
            </w:r>
          </w:p>
        </w:tc>
        <w:tc>
          <w:tcPr>
            <w:tcW w:w="4678" w:type="dxa"/>
          </w:tcPr>
          <w:p w:rsidR="003F7D1E" w:rsidRPr="0044382E" w:rsidRDefault="003F7D1E" w:rsidP="007E0497">
            <w:pPr>
              <w:rPr>
                <w:rFonts w:ascii="Times New Roman" w:hAnsi="Times New Roman" w:cs="Times New Roman"/>
                <w:sz w:val="28"/>
                <w:szCs w:val="28"/>
                <w:lang w:val="ru-RU"/>
              </w:rPr>
            </w:pPr>
            <w:r w:rsidRPr="0044382E">
              <w:rPr>
                <w:rStyle w:val="apple-converted-space"/>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Развитие умения выявлять и абстрагировать свойства;</w:t>
            </w:r>
            <w:r w:rsidRPr="0044382E">
              <w:rPr>
                <w:rFonts w:ascii="Times New Roman" w:hAnsi="Times New Roman" w:cs="Times New Roman"/>
                <w:color w:val="000000"/>
                <w:sz w:val="28"/>
                <w:szCs w:val="28"/>
                <w:lang w:val="ru-RU"/>
              </w:rPr>
              <w:t xml:space="preserve"> </w:t>
            </w:r>
            <w:r w:rsidRPr="0044382E">
              <w:rPr>
                <w:rFonts w:ascii="Times New Roman" w:hAnsi="Times New Roman" w:cs="Times New Roman"/>
                <w:color w:val="000000"/>
                <w:sz w:val="28"/>
                <w:szCs w:val="28"/>
                <w:shd w:val="clear" w:color="auto" w:fill="FFFFFF"/>
                <w:lang w:val="ru-RU"/>
              </w:rPr>
              <w:t>развитие умения рассуждать, аргументировать свой выбор.</w:t>
            </w:r>
          </w:p>
        </w:tc>
      </w:tr>
      <w:tr w:rsidR="003F7D1E" w:rsidRPr="0044382E" w:rsidTr="00F936B5">
        <w:tc>
          <w:tcPr>
            <w:tcW w:w="4928" w:type="dxa"/>
          </w:tcPr>
          <w:p w:rsidR="003F7D1E" w:rsidRPr="0044382E" w:rsidRDefault="003F7D1E" w:rsidP="007E0497">
            <w:pPr>
              <w:rPr>
                <w:rFonts w:ascii="Times New Roman" w:hAnsi="Times New Roman" w:cs="Times New Roman"/>
                <w:sz w:val="28"/>
                <w:szCs w:val="28"/>
                <w:lang w:val="ru-RU"/>
              </w:rPr>
            </w:pPr>
            <w:proofErr w:type="spellStart"/>
            <w:proofErr w:type="gramStart"/>
            <w:r w:rsidRPr="0044382E">
              <w:rPr>
                <w:rFonts w:ascii="Times New Roman" w:hAnsi="Times New Roman" w:cs="Times New Roman"/>
                <w:bCs/>
                <w:color w:val="000000"/>
                <w:sz w:val="28"/>
                <w:szCs w:val="28"/>
              </w:rPr>
              <w:t>Дидактическая</w:t>
            </w:r>
            <w:proofErr w:type="spellEnd"/>
            <w:r w:rsidRPr="0044382E">
              <w:rPr>
                <w:rFonts w:ascii="Times New Roman" w:hAnsi="Times New Roman" w:cs="Times New Roman"/>
                <w:bCs/>
                <w:color w:val="000000"/>
                <w:sz w:val="28"/>
                <w:szCs w:val="28"/>
                <w:lang w:val="ru-RU"/>
              </w:rPr>
              <w:t xml:space="preserve"> </w:t>
            </w:r>
            <w:r w:rsidRPr="0044382E">
              <w:rPr>
                <w:rFonts w:ascii="Times New Roman" w:hAnsi="Times New Roman" w:cs="Times New Roman"/>
                <w:bCs/>
                <w:color w:val="000000"/>
                <w:sz w:val="28"/>
                <w:szCs w:val="28"/>
              </w:rPr>
              <w:t xml:space="preserve"> </w:t>
            </w:r>
            <w:proofErr w:type="spellStart"/>
            <w:r w:rsidRPr="0044382E">
              <w:rPr>
                <w:rFonts w:ascii="Times New Roman" w:hAnsi="Times New Roman" w:cs="Times New Roman"/>
                <w:bCs/>
                <w:color w:val="000000"/>
                <w:sz w:val="28"/>
                <w:szCs w:val="28"/>
              </w:rPr>
              <w:t>игра</w:t>
            </w:r>
            <w:proofErr w:type="spellEnd"/>
            <w:proofErr w:type="gramEnd"/>
            <w:r w:rsidRPr="0044382E">
              <w:rPr>
                <w:rStyle w:val="apple-converted-space"/>
                <w:rFonts w:ascii="Times New Roman" w:hAnsi="Times New Roman" w:cs="Times New Roman"/>
                <w:color w:val="000000"/>
                <w:sz w:val="28"/>
                <w:szCs w:val="28"/>
              </w:rPr>
              <w:t> </w:t>
            </w:r>
            <w:r w:rsidRPr="0044382E">
              <w:rPr>
                <w:rFonts w:ascii="Times New Roman" w:hAnsi="Times New Roman" w:cs="Times New Roman"/>
                <w:color w:val="000000"/>
                <w:sz w:val="28"/>
                <w:szCs w:val="28"/>
              </w:rPr>
              <w:t> «</w:t>
            </w:r>
            <w:proofErr w:type="spellStart"/>
            <w:r w:rsidRPr="0044382E">
              <w:rPr>
                <w:rFonts w:ascii="Times New Roman" w:hAnsi="Times New Roman" w:cs="Times New Roman"/>
                <w:color w:val="000000"/>
                <w:sz w:val="28"/>
                <w:szCs w:val="28"/>
              </w:rPr>
              <w:t>Что</w:t>
            </w:r>
            <w:proofErr w:type="spellEnd"/>
            <w:r w:rsidRPr="0044382E">
              <w:rPr>
                <w:rFonts w:ascii="Times New Roman" w:hAnsi="Times New Roman" w:cs="Times New Roman"/>
                <w:color w:val="000000"/>
                <w:sz w:val="28"/>
                <w:szCs w:val="28"/>
              </w:rPr>
              <w:t xml:space="preserve"> </w:t>
            </w:r>
            <w:proofErr w:type="spellStart"/>
            <w:r w:rsidRPr="0044382E">
              <w:rPr>
                <w:rFonts w:ascii="Times New Roman" w:hAnsi="Times New Roman" w:cs="Times New Roman"/>
                <w:color w:val="000000"/>
                <w:sz w:val="28"/>
                <w:szCs w:val="28"/>
              </w:rPr>
              <w:t>изменилось</w:t>
            </w:r>
            <w:proofErr w:type="spellEnd"/>
            <w:r w:rsidRPr="0044382E">
              <w:rPr>
                <w:rFonts w:ascii="Times New Roman" w:hAnsi="Times New Roman" w:cs="Times New Roman"/>
                <w:color w:val="000000"/>
                <w:sz w:val="28"/>
                <w:szCs w:val="28"/>
                <w:lang w:val="ru-RU"/>
              </w:rPr>
              <w:t>?</w:t>
            </w:r>
            <w:r w:rsidRPr="0044382E">
              <w:rPr>
                <w:rFonts w:ascii="Times New Roman" w:hAnsi="Times New Roman" w:cs="Times New Roman"/>
                <w:color w:val="000000"/>
                <w:sz w:val="28"/>
                <w:szCs w:val="28"/>
              </w:rPr>
              <w:t>»</w:t>
            </w:r>
          </w:p>
        </w:tc>
        <w:tc>
          <w:tcPr>
            <w:tcW w:w="4678" w:type="dxa"/>
          </w:tcPr>
          <w:p w:rsidR="003F7D1E" w:rsidRPr="0044382E" w:rsidRDefault="003F7D1E" w:rsidP="007E0497">
            <w:pPr>
              <w:pStyle w:val="aff4"/>
              <w:shd w:val="clear" w:color="auto" w:fill="FFFFFF"/>
              <w:rPr>
                <w:color w:val="000000"/>
                <w:sz w:val="28"/>
                <w:szCs w:val="28"/>
              </w:rPr>
            </w:pPr>
            <w:r w:rsidRPr="0044382E">
              <w:rPr>
                <w:color w:val="000000"/>
                <w:sz w:val="28"/>
                <w:szCs w:val="28"/>
              </w:rPr>
              <w:t>Совершенствовать  знания детей о геометрических фигурах, их  цвете, величине, толщине. Развивать мышление.</w:t>
            </w:r>
          </w:p>
        </w:tc>
      </w:tr>
      <w:tr w:rsidR="003F7D1E" w:rsidRPr="00531F4C" w:rsidTr="00F936B5">
        <w:tc>
          <w:tcPr>
            <w:tcW w:w="492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bCs/>
                <w:color w:val="000000"/>
                <w:sz w:val="28"/>
                <w:szCs w:val="28"/>
                <w:lang w:val="ru-RU"/>
              </w:rPr>
              <w:t>Дидактическая игра</w:t>
            </w:r>
            <w:r w:rsidRPr="0044382E">
              <w:rPr>
                <w:rStyle w:val="apple-converted-space"/>
                <w:rFonts w:ascii="Times New Roman" w:hAnsi="Times New Roman" w:cs="Times New Roman"/>
                <w:bCs/>
                <w:color w:val="000000"/>
                <w:sz w:val="28"/>
                <w:szCs w:val="28"/>
              </w:rPr>
              <w:t> </w:t>
            </w:r>
            <w:r w:rsidRPr="0044382E">
              <w:rPr>
                <w:rFonts w:ascii="Times New Roman" w:hAnsi="Times New Roman" w:cs="Times New Roman"/>
                <w:bCs/>
                <w:color w:val="000000"/>
                <w:sz w:val="28"/>
                <w:szCs w:val="28"/>
                <w:lang w:val="ru-RU"/>
              </w:rPr>
              <w:t>«Хоровод»</w:t>
            </w:r>
          </w:p>
        </w:tc>
        <w:tc>
          <w:tcPr>
            <w:tcW w:w="4678" w:type="dxa"/>
          </w:tcPr>
          <w:p w:rsidR="003F7D1E" w:rsidRPr="0044382E" w:rsidRDefault="003F7D1E" w:rsidP="007E0497">
            <w:pPr>
              <w:rPr>
                <w:rFonts w:ascii="Times New Roman" w:hAnsi="Times New Roman" w:cs="Times New Roman"/>
                <w:sz w:val="28"/>
                <w:szCs w:val="28"/>
                <w:lang w:val="ru-RU"/>
              </w:rPr>
            </w:pPr>
            <w:proofErr w:type="gramStart"/>
            <w:r w:rsidRPr="0044382E">
              <w:rPr>
                <w:rFonts w:ascii="Times New Roman" w:hAnsi="Times New Roman" w:cs="Times New Roman"/>
                <w:color w:val="000000"/>
                <w:sz w:val="28"/>
                <w:szCs w:val="28"/>
                <w:shd w:val="clear" w:color="auto" w:fill="FFFFFF"/>
                <w:lang w:val="ru-RU"/>
              </w:rPr>
              <w:t>Классификация блоков по двум – трем признакам: цвету, форме; цвету – форме – размеру.</w:t>
            </w:r>
            <w:proofErr w:type="gramEnd"/>
          </w:p>
        </w:tc>
      </w:tr>
      <w:tr w:rsidR="003F7D1E" w:rsidRPr="00531F4C" w:rsidTr="00F936B5">
        <w:tc>
          <w:tcPr>
            <w:tcW w:w="4928" w:type="dxa"/>
          </w:tcPr>
          <w:p w:rsidR="003F7D1E" w:rsidRPr="0044382E" w:rsidRDefault="003F7D1E" w:rsidP="007E0497">
            <w:pPr>
              <w:rPr>
                <w:rFonts w:ascii="Times New Roman" w:hAnsi="Times New Roman" w:cs="Times New Roman"/>
                <w:sz w:val="28"/>
                <w:szCs w:val="28"/>
                <w:lang w:val="ru-RU"/>
              </w:rPr>
            </w:pPr>
            <w:proofErr w:type="spellStart"/>
            <w:r w:rsidRPr="0044382E">
              <w:rPr>
                <w:rFonts w:ascii="Times New Roman" w:hAnsi="Times New Roman" w:cs="Times New Roman"/>
                <w:bCs/>
                <w:color w:val="000000"/>
                <w:sz w:val="28"/>
                <w:szCs w:val="28"/>
                <w:shd w:val="clear" w:color="auto" w:fill="FFFFFF"/>
                <w:lang w:val="ru-RU"/>
              </w:rPr>
              <w:t>Дидактиче</w:t>
            </w:r>
            <w:r w:rsidRPr="0044382E">
              <w:rPr>
                <w:rFonts w:ascii="Times New Roman" w:hAnsi="Times New Roman" w:cs="Times New Roman"/>
                <w:bCs/>
                <w:color w:val="000000"/>
                <w:sz w:val="28"/>
                <w:szCs w:val="28"/>
                <w:shd w:val="clear" w:color="auto" w:fill="FFFFFF"/>
              </w:rPr>
              <w:t>ская</w:t>
            </w:r>
            <w:proofErr w:type="spellEnd"/>
            <w:r w:rsidRPr="0044382E">
              <w:rPr>
                <w:rFonts w:ascii="Times New Roman" w:hAnsi="Times New Roman" w:cs="Times New Roman"/>
                <w:bCs/>
                <w:color w:val="000000"/>
                <w:sz w:val="28"/>
                <w:szCs w:val="28"/>
                <w:shd w:val="clear" w:color="auto" w:fill="FFFFFF"/>
              </w:rPr>
              <w:t xml:space="preserve"> </w:t>
            </w:r>
            <w:proofErr w:type="spellStart"/>
            <w:r w:rsidRPr="0044382E">
              <w:rPr>
                <w:rFonts w:ascii="Times New Roman" w:hAnsi="Times New Roman" w:cs="Times New Roman"/>
                <w:bCs/>
                <w:color w:val="000000"/>
                <w:sz w:val="28"/>
                <w:szCs w:val="28"/>
                <w:shd w:val="clear" w:color="auto" w:fill="FFFFFF"/>
              </w:rPr>
              <w:t>игра</w:t>
            </w:r>
            <w:proofErr w:type="spellEnd"/>
            <w:r w:rsidRPr="0044382E">
              <w:rPr>
                <w:rFonts w:ascii="Times New Roman" w:hAnsi="Times New Roman" w:cs="Times New Roman"/>
                <w:bCs/>
                <w:color w:val="000000"/>
                <w:sz w:val="28"/>
                <w:szCs w:val="28"/>
                <w:shd w:val="clear" w:color="auto" w:fill="FFFFFF"/>
              </w:rPr>
              <w:t xml:space="preserve"> «</w:t>
            </w:r>
            <w:proofErr w:type="spellStart"/>
            <w:r w:rsidRPr="0044382E">
              <w:rPr>
                <w:rFonts w:ascii="Times New Roman" w:hAnsi="Times New Roman" w:cs="Times New Roman"/>
                <w:bCs/>
                <w:color w:val="000000"/>
                <w:sz w:val="28"/>
                <w:szCs w:val="28"/>
                <w:shd w:val="clear" w:color="auto" w:fill="FFFFFF"/>
              </w:rPr>
              <w:t>Второй</w:t>
            </w:r>
            <w:proofErr w:type="spellEnd"/>
            <w:r w:rsidRPr="0044382E">
              <w:rPr>
                <w:rFonts w:ascii="Times New Roman" w:hAnsi="Times New Roman" w:cs="Times New Roman"/>
                <w:bCs/>
                <w:color w:val="000000"/>
                <w:sz w:val="28"/>
                <w:szCs w:val="28"/>
                <w:shd w:val="clear" w:color="auto" w:fill="FFFFFF"/>
              </w:rPr>
              <w:t xml:space="preserve"> </w:t>
            </w:r>
            <w:r w:rsidRPr="0044382E">
              <w:rPr>
                <w:rFonts w:ascii="Times New Roman" w:hAnsi="Times New Roman" w:cs="Times New Roman"/>
                <w:bCs/>
                <w:color w:val="000000"/>
                <w:sz w:val="28"/>
                <w:szCs w:val="28"/>
                <w:shd w:val="clear" w:color="auto" w:fill="FFFFFF"/>
                <w:lang w:val="ru-RU"/>
              </w:rPr>
              <w:t xml:space="preserve"> </w:t>
            </w:r>
            <w:proofErr w:type="spellStart"/>
            <w:r w:rsidRPr="0044382E">
              <w:rPr>
                <w:rFonts w:ascii="Times New Roman" w:hAnsi="Times New Roman" w:cs="Times New Roman"/>
                <w:bCs/>
                <w:color w:val="000000"/>
                <w:sz w:val="28"/>
                <w:szCs w:val="28"/>
                <w:shd w:val="clear" w:color="auto" w:fill="FFFFFF"/>
              </w:rPr>
              <w:t>ряд</w:t>
            </w:r>
            <w:proofErr w:type="spellEnd"/>
            <w:r w:rsidRPr="0044382E">
              <w:rPr>
                <w:rFonts w:ascii="Times New Roman" w:hAnsi="Times New Roman" w:cs="Times New Roman"/>
                <w:bCs/>
                <w:color w:val="000000"/>
                <w:sz w:val="28"/>
                <w:szCs w:val="28"/>
                <w:shd w:val="clear" w:color="auto" w:fill="FFFFFF"/>
              </w:rPr>
              <w:t>»</w:t>
            </w:r>
          </w:p>
        </w:tc>
        <w:tc>
          <w:tcPr>
            <w:tcW w:w="467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color w:val="000000"/>
                <w:sz w:val="28"/>
                <w:szCs w:val="28"/>
                <w:shd w:val="clear" w:color="auto" w:fill="FFFFFF"/>
                <w:lang w:val="ru-RU"/>
              </w:rPr>
              <w:t xml:space="preserve">Развитие </w:t>
            </w: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умения анализировать, выделять свойства фигур, находить фигуру, отличную по одному признаку.</w:t>
            </w:r>
          </w:p>
        </w:tc>
      </w:tr>
      <w:tr w:rsidR="003F7D1E" w:rsidRPr="0044382E" w:rsidTr="00F936B5">
        <w:tc>
          <w:tcPr>
            <w:tcW w:w="4928" w:type="dxa"/>
          </w:tcPr>
          <w:p w:rsidR="003F7D1E" w:rsidRPr="0044382E" w:rsidRDefault="003F7D1E" w:rsidP="007E0497">
            <w:pPr>
              <w:rPr>
                <w:rFonts w:ascii="Times New Roman" w:hAnsi="Times New Roman" w:cs="Times New Roman"/>
                <w:sz w:val="28"/>
                <w:szCs w:val="28"/>
                <w:lang w:val="ru-RU"/>
              </w:rPr>
            </w:pPr>
            <w:proofErr w:type="spellStart"/>
            <w:r w:rsidRPr="0044382E">
              <w:rPr>
                <w:rFonts w:ascii="Times New Roman" w:hAnsi="Times New Roman" w:cs="Times New Roman"/>
                <w:bCs/>
                <w:color w:val="000000"/>
                <w:sz w:val="28"/>
                <w:szCs w:val="28"/>
                <w:shd w:val="clear" w:color="auto" w:fill="FFFFFF"/>
              </w:rPr>
              <w:t>Дидактическая</w:t>
            </w:r>
            <w:proofErr w:type="spellEnd"/>
            <w:r w:rsidRPr="0044382E">
              <w:rPr>
                <w:rFonts w:ascii="Times New Roman" w:hAnsi="Times New Roman" w:cs="Times New Roman"/>
                <w:bCs/>
                <w:color w:val="000000"/>
                <w:sz w:val="28"/>
                <w:szCs w:val="28"/>
                <w:shd w:val="clear" w:color="auto" w:fill="FFFFFF"/>
              </w:rPr>
              <w:t xml:space="preserve"> </w:t>
            </w:r>
            <w:proofErr w:type="spellStart"/>
            <w:r w:rsidRPr="0044382E">
              <w:rPr>
                <w:rFonts w:ascii="Times New Roman" w:hAnsi="Times New Roman" w:cs="Times New Roman"/>
                <w:bCs/>
                <w:color w:val="000000"/>
                <w:sz w:val="28"/>
                <w:szCs w:val="28"/>
                <w:shd w:val="clear" w:color="auto" w:fill="FFFFFF"/>
              </w:rPr>
              <w:t>игра</w:t>
            </w:r>
            <w:proofErr w:type="spellEnd"/>
            <w:r w:rsidRPr="0044382E">
              <w:rPr>
                <w:rFonts w:ascii="Times New Roman" w:hAnsi="Times New Roman" w:cs="Times New Roman"/>
                <w:bCs/>
                <w:color w:val="000000"/>
                <w:sz w:val="28"/>
                <w:szCs w:val="28"/>
                <w:shd w:val="clear" w:color="auto" w:fill="FFFFFF"/>
              </w:rPr>
              <w:t xml:space="preserve"> «</w:t>
            </w:r>
            <w:proofErr w:type="spellStart"/>
            <w:r w:rsidRPr="0044382E">
              <w:rPr>
                <w:rFonts w:ascii="Times New Roman" w:hAnsi="Times New Roman" w:cs="Times New Roman"/>
                <w:bCs/>
                <w:color w:val="000000"/>
                <w:sz w:val="28"/>
                <w:szCs w:val="28"/>
                <w:shd w:val="clear" w:color="auto" w:fill="FFFFFF"/>
              </w:rPr>
              <w:t>Найди</w:t>
            </w:r>
            <w:proofErr w:type="spellEnd"/>
            <w:r w:rsidRPr="0044382E">
              <w:rPr>
                <w:rFonts w:ascii="Times New Roman" w:hAnsi="Times New Roman" w:cs="Times New Roman"/>
                <w:bCs/>
                <w:color w:val="000000"/>
                <w:sz w:val="28"/>
                <w:szCs w:val="28"/>
                <w:shd w:val="clear" w:color="auto" w:fill="FFFFFF"/>
              </w:rPr>
              <w:t xml:space="preserve"> </w:t>
            </w:r>
            <w:proofErr w:type="spellStart"/>
            <w:r w:rsidRPr="0044382E">
              <w:rPr>
                <w:rFonts w:ascii="Times New Roman" w:hAnsi="Times New Roman" w:cs="Times New Roman"/>
                <w:bCs/>
                <w:color w:val="000000"/>
                <w:sz w:val="28"/>
                <w:szCs w:val="28"/>
                <w:shd w:val="clear" w:color="auto" w:fill="FFFFFF"/>
              </w:rPr>
              <w:t>клад</w:t>
            </w:r>
            <w:proofErr w:type="spellEnd"/>
            <w:r w:rsidRPr="0044382E">
              <w:rPr>
                <w:rFonts w:ascii="Times New Roman" w:hAnsi="Times New Roman" w:cs="Times New Roman"/>
                <w:bCs/>
                <w:color w:val="000000"/>
                <w:sz w:val="28"/>
                <w:szCs w:val="28"/>
                <w:shd w:val="clear" w:color="auto" w:fill="FFFFFF"/>
              </w:rPr>
              <w:t>»</w:t>
            </w:r>
          </w:p>
        </w:tc>
        <w:tc>
          <w:tcPr>
            <w:tcW w:w="467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color w:val="000000"/>
                <w:sz w:val="28"/>
                <w:szCs w:val="28"/>
                <w:shd w:val="clear" w:color="auto" w:fill="FFFFFF"/>
                <w:lang w:val="ru-RU"/>
              </w:rPr>
              <w:t>Совершенствовать</w:t>
            </w: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 xml:space="preserve"> знания детей о геометрических фигурах, их</w:t>
            </w: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 xml:space="preserve"> цвете, величине, толщине. </w:t>
            </w:r>
            <w:proofErr w:type="spellStart"/>
            <w:r w:rsidRPr="0044382E">
              <w:rPr>
                <w:rFonts w:ascii="Times New Roman" w:hAnsi="Times New Roman" w:cs="Times New Roman"/>
                <w:color w:val="000000"/>
                <w:sz w:val="28"/>
                <w:szCs w:val="28"/>
                <w:shd w:val="clear" w:color="auto" w:fill="FFFFFF"/>
              </w:rPr>
              <w:t>Развивать</w:t>
            </w:r>
            <w:proofErr w:type="spellEnd"/>
            <w:r w:rsidRPr="0044382E">
              <w:rPr>
                <w:rFonts w:ascii="Times New Roman" w:hAnsi="Times New Roman" w:cs="Times New Roman"/>
                <w:color w:val="000000"/>
                <w:sz w:val="28"/>
                <w:szCs w:val="28"/>
                <w:shd w:val="clear" w:color="auto" w:fill="FFFFFF"/>
              </w:rPr>
              <w:t xml:space="preserve"> </w:t>
            </w:r>
            <w:proofErr w:type="spellStart"/>
            <w:r w:rsidRPr="0044382E">
              <w:rPr>
                <w:rFonts w:ascii="Times New Roman" w:hAnsi="Times New Roman" w:cs="Times New Roman"/>
                <w:color w:val="000000"/>
                <w:sz w:val="28"/>
                <w:szCs w:val="28"/>
                <w:shd w:val="clear" w:color="auto" w:fill="FFFFFF"/>
              </w:rPr>
              <w:t>мышление</w:t>
            </w:r>
            <w:proofErr w:type="spellEnd"/>
            <w:r w:rsidRPr="0044382E">
              <w:rPr>
                <w:rFonts w:ascii="Times New Roman" w:hAnsi="Times New Roman" w:cs="Times New Roman"/>
                <w:color w:val="000000"/>
                <w:sz w:val="28"/>
                <w:szCs w:val="28"/>
                <w:shd w:val="clear" w:color="auto" w:fill="FFFFFF"/>
              </w:rPr>
              <w:t>.</w:t>
            </w:r>
          </w:p>
        </w:tc>
      </w:tr>
      <w:tr w:rsidR="003F7D1E" w:rsidRPr="0044382E"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lang w:val="ru-RU"/>
              </w:rPr>
              <w:t xml:space="preserve">Дидактическая игра </w:t>
            </w:r>
            <w:r w:rsidRPr="0044382E">
              <w:rPr>
                <w:rFonts w:ascii="Times New Roman" w:hAnsi="Times New Roman" w:cs="Times New Roman"/>
                <w:bCs/>
                <w:color w:val="000000"/>
                <w:sz w:val="28"/>
                <w:szCs w:val="28"/>
                <w:shd w:val="clear" w:color="auto" w:fill="FFFFFF"/>
              </w:rPr>
              <w:t> </w:t>
            </w:r>
            <w:r w:rsidRPr="0044382E">
              <w:rPr>
                <w:rFonts w:ascii="Times New Roman" w:hAnsi="Times New Roman" w:cs="Times New Roman"/>
                <w:bCs/>
                <w:color w:val="000000"/>
                <w:sz w:val="28"/>
                <w:szCs w:val="28"/>
                <w:shd w:val="clear" w:color="auto" w:fill="FFFFFF"/>
                <w:lang w:val="ru-RU"/>
              </w:rPr>
              <w:t>« Игра с одним обручем»</w:t>
            </w:r>
          </w:p>
        </w:tc>
        <w:tc>
          <w:tcPr>
            <w:tcW w:w="4678" w:type="dxa"/>
          </w:tcPr>
          <w:p w:rsidR="003F7D1E" w:rsidRPr="0044382E" w:rsidRDefault="003F7D1E" w:rsidP="007E0497">
            <w:pPr>
              <w:rPr>
                <w:rFonts w:ascii="Times New Roman" w:hAnsi="Times New Roman" w:cs="Times New Roman"/>
                <w:color w:val="000000"/>
                <w:sz w:val="28"/>
                <w:szCs w:val="28"/>
                <w:shd w:val="clear" w:color="auto" w:fill="FFFFFF"/>
                <w:lang w:val="ru-RU"/>
              </w:rPr>
            </w:pP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 xml:space="preserve">Развивать </w:t>
            </w: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 xml:space="preserve">умение разбивать множество по одному свойству на два подмножества, производить логическую операцию </w:t>
            </w:r>
            <w:r w:rsidRPr="0044382E">
              <w:rPr>
                <w:rFonts w:ascii="Times New Roman" w:hAnsi="Times New Roman" w:cs="Times New Roman"/>
                <w:color w:val="000000"/>
                <w:sz w:val="28"/>
                <w:szCs w:val="28"/>
                <w:shd w:val="clear" w:color="auto" w:fill="FFFFFF"/>
              </w:rPr>
              <w:t>«</w:t>
            </w:r>
            <w:proofErr w:type="spellStart"/>
            <w:r w:rsidRPr="0044382E">
              <w:rPr>
                <w:rFonts w:ascii="Times New Roman" w:hAnsi="Times New Roman" w:cs="Times New Roman"/>
                <w:color w:val="000000"/>
                <w:sz w:val="28"/>
                <w:szCs w:val="28"/>
                <w:shd w:val="clear" w:color="auto" w:fill="FFFFFF"/>
              </w:rPr>
              <w:t>не</w:t>
            </w:r>
            <w:proofErr w:type="spellEnd"/>
            <w:r w:rsidRPr="0044382E">
              <w:rPr>
                <w:rFonts w:ascii="Times New Roman" w:hAnsi="Times New Roman" w:cs="Times New Roman"/>
                <w:color w:val="000000"/>
                <w:sz w:val="28"/>
                <w:szCs w:val="28"/>
                <w:shd w:val="clear" w:color="auto" w:fill="FFFFFF"/>
              </w:rPr>
              <w:t>».</w:t>
            </w:r>
          </w:p>
        </w:tc>
      </w:tr>
      <w:tr w:rsidR="003F7D1E" w:rsidRPr="00531F4C"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lang w:val="ru-RU"/>
              </w:rPr>
              <w:t>Дидактическая игра «Игра с двумя обручами»</w:t>
            </w:r>
          </w:p>
        </w:tc>
        <w:tc>
          <w:tcPr>
            <w:tcW w:w="4678" w:type="dxa"/>
          </w:tcPr>
          <w:p w:rsidR="003F7D1E" w:rsidRPr="0044382E" w:rsidRDefault="003F7D1E" w:rsidP="007E0497">
            <w:pPr>
              <w:rPr>
                <w:rFonts w:ascii="Times New Roman" w:hAnsi="Times New Roman" w:cs="Times New Roman"/>
                <w:color w:val="000000"/>
                <w:sz w:val="28"/>
                <w:szCs w:val="28"/>
                <w:shd w:val="clear" w:color="auto" w:fill="FFFFFF"/>
                <w:lang w:val="ru-RU"/>
              </w:rPr>
            </w:pPr>
            <w:r w:rsidRPr="0044382E">
              <w:rPr>
                <w:rFonts w:ascii="Times New Roman" w:hAnsi="Times New Roman" w:cs="Times New Roman"/>
                <w:color w:val="000000"/>
                <w:sz w:val="28"/>
                <w:szCs w:val="28"/>
                <w:shd w:val="clear" w:color="auto" w:fill="FFFFFF"/>
                <w:lang w:val="ru-RU"/>
              </w:rPr>
              <w:t>Развитие умения разбивать множество по двум совместимым свойствам, производить логические операции «не», «и», «или».</w:t>
            </w:r>
          </w:p>
        </w:tc>
      </w:tr>
      <w:tr w:rsidR="003F7D1E" w:rsidRPr="00531F4C"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lang w:val="ru-RU"/>
              </w:rPr>
              <w:t xml:space="preserve">Дидактическая игра </w:t>
            </w:r>
            <w:r w:rsidRPr="0044382E">
              <w:rPr>
                <w:rFonts w:ascii="Times New Roman" w:hAnsi="Times New Roman" w:cs="Times New Roman"/>
                <w:bCs/>
                <w:color w:val="000000"/>
                <w:sz w:val="28"/>
                <w:szCs w:val="28"/>
                <w:shd w:val="clear" w:color="auto" w:fill="FFFFFF"/>
              </w:rPr>
              <w:t> </w:t>
            </w:r>
            <w:r w:rsidRPr="0044382E">
              <w:rPr>
                <w:rFonts w:ascii="Times New Roman" w:hAnsi="Times New Roman" w:cs="Times New Roman"/>
                <w:bCs/>
                <w:color w:val="000000"/>
                <w:sz w:val="28"/>
                <w:szCs w:val="28"/>
                <w:shd w:val="clear" w:color="auto" w:fill="FFFFFF"/>
                <w:lang w:val="ru-RU"/>
              </w:rPr>
              <w:t>«Заселим в домики»</w:t>
            </w:r>
          </w:p>
        </w:tc>
        <w:tc>
          <w:tcPr>
            <w:tcW w:w="4678" w:type="dxa"/>
          </w:tcPr>
          <w:p w:rsidR="003F7D1E" w:rsidRPr="0044382E" w:rsidRDefault="003F7D1E" w:rsidP="007E0497">
            <w:pPr>
              <w:rPr>
                <w:rFonts w:ascii="Times New Roman" w:hAnsi="Times New Roman" w:cs="Times New Roman"/>
                <w:color w:val="000000"/>
                <w:sz w:val="28"/>
                <w:szCs w:val="28"/>
                <w:shd w:val="clear" w:color="auto" w:fill="FFFFFF"/>
                <w:lang w:val="ru-RU"/>
              </w:rPr>
            </w:pP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 xml:space="preserve">Развивать </w:t>
            </w: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умение анализировать, выделять свойства фигур, классифицировать.</w:t>
            </w:r>
          </w:p>
        </w:tc>
      </w:tr>
      <w:tr w:rsidR="003F7D1E" w:rsidRPr="00531F4C"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lang w:val="ru-RU"/>
              </w:rPr>
              <w:t xml:space="preserve">Дидактическая игра </w:t>
            </w:r>
            <w:r w:rsidRPr="0044382E">
              <w:rPr>
                <w:rFonts w:ascii="Times New Roman" w:hAnsi="Times New Roman" w:cs="Times New Roman"/>
                <w:bCs/>
                <w:color w:val="000000"/>
                <w:sz w:val="28"/>
                <w:szCs w:val="28"/>
                <w:shd w:val="clear" w:color="auto" w:fill="FFFFFF"/>
              </w:rPr>
              <w:t> </w:t>
            </w:r>
            <w:r w:rsidRPr="0044382E">
              <w:rPr>
                <w:rFonts w:ascii="Times New Roman" w:hAnsi="Times New Roman" w:cs="Times New Roman"/>
                <w:bCs/>
                <w:color w:val="000000"/>
                <w:sz w:val="28"/>
                <w:szCs w:val="28"/>
                <w:shd w:val="clear" w:color="auto" w:fill="FFFFFF"/>
                <w:lang w:val="ru-RU"/>
              </w:rPr>
              <w:t xml:space="preserve">« На свою </w:t>
            </w:r>
            <w:r w:rsidRPr="0044382E">
              <w:rPr>
                <w:rFonts w:ascii="Times New Roman" w:hAnsi="Times New Roman" w:cs="Times New Roman"/>
                <w:bCs/>
                <w:color w:val="000000"/>
                <w:sz w:val="28"/>
                <w:szCs w:val="28"/>
                <w:shd w:val="clear" w:color="auto" w:fill="FFFFFF"/>
                <w:lang w:val="ru-RU"/>
              </w:rPr>
              <w:lastRenderedPageBreak/>
              <w:t>веточку»</w:t>
            </w:r>
          </w:p>
        </w:tc>
        <w:tc>
          <w:tcPr>
            <w:tcW w:w="4678" w:type="dxa"/>
          </w:tcPr>
          <w:p w:rsidR="003F7D1E" w:rsidRPr="0044382E" w:rsidRDefault="003F7D1E" w:rsidP="007E0497">
            <w:pPr>
              <w:rPr>
                <w:rFonts w:ascii="Times New Roman" w:hAnsi="Times New Roman" w:cs="Times New Roman"/>
                <w:color w:val="000000"/>
                <w:sz w:val="28"/>
                <w:szCs w:val="28"/>
                <w:shd w:val="clear" w:color="auto" w:fill="FFFFFF"/>
                <w:lang w:val="ru-RU"/>
              </w:rPr>
            </w:pPr>
            <w:r w:rsidRPr="0044382E">
              <w:rPr>
                <w:rFonts w:ascii="Times New Roman" w:hAnsi="Times New Roman" w:cs="Times New Roman"/>
                <w:color w:val="000000"/>
                <w:sz w:val="28"/>
                <w:szCs w:val="28"/>
                <w:shd w:val="clear" w:color="auto" w:fill="FFFFFF"/>
                <w:lang w:val="ru-RU"/>
              </w:rPr>
              <w:lastRenderedPageBreak/>
              <w:t xml:space="preserve">Развивать умение анализировать, </w:t>
            </w:r>
            <w:r w:rsidRPr="0044382E">
              <w:rPr>
                <w:rFonts w:ascii="Times New Roman" w:hAnsi="Times New Roman" w:cs="Times New Roman"/>
                <w:color w:val="000000"/>
                <w:sz w:val="28"/>
                <w:szCs w:val="28"/>
                <w:shd w:val="clear" w:color="auto" w:fill="FFFFFF"/>
                <w:lang w:val="ru-RU"/>
              </w:rPr>
              <w:lastRenderedPageBreak/>
              <w:t>выделять свойства фигур, классифицировать фигуры по нескольким признакам.</w:t>
            </w:r>
          </w:p>
        </w:tc>
      </w:tr>
      <w:tr w:rsidR="003F7D1E" w:rsidRPr="00531F4C"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proofErr w:type="spellStart"/>
            <w:r w:rsidRPr="0044382E">
              <w:rPr>
                <w:rFonts w:ascii="Times New Roman" w:hAnsi="Times New Roman" w:cs="Times New Roman"/>
                <w:bCs/>
                <w:color w:val="000000"/>
                <w:sz w:val="28"/>
                <w:szCs w:val="28"/>
                <w:shd w:val="clear" w:color="auto" w:fill="FFFFFF"/>
              </w:rPr>
              <w:lastRenderedPageBreak/>
              <w:t>Дидактическая</w:t>
            </w:r>
            <w:proofErr w:type="spellEnd"/>
            <w:r w:rsidRPr="0044382E">
              <w:rPr>
                <w:rFonts w:ascii="Times New Roman" w:hAnsi="Times New Roman" w:cs="Times New Roman"/>
                <w:bCs/>
                <w:color w:val="000000"/>
                <w:sz w:val="28"/>
                <w:szCs w:val="28"/>
                <w:shd w:val="clear" w:color="auto" w:fill="FFFFFF"/>
              </w:rPr>
              <w:t xml:space="preserve"> </w:t>
            </w:r>
            <w:proofErr w:type="spellStart"/>
            <w:r w:rsidRPr="0044382E">
              <w:rPr>
                <w:rFonts w:ascii="Times New Roman" w:hAnsi="Times New Roman" w:cs="Times New Roman"/>
                <w:bCs/>
                <w:color w:val="000000"/>
                <w:sz w:val="28"/>
                <w:szCs w:val="28"/>
                <w:shd w:val="clear" w:color="auto" w:fill="FFFFFF"/>
              </w:rPr>
              <w:t>игра</w:t>
            </w:r>
            <w:proofErr w:type="spellEnd"/>
            <w:r w:rsidRPr="0044382E">
              <w:rPr>
                <w:rFonts w:ascii="Times New Roman" w:hAnsi="Times New Roman" w:cs="Times New Roman"/>
                <w:bCs/>
                <w:color w:val="000000"/>
                <w:sz w:val="28"/>
                <w:szCs w:val="28"/>
                <w:shd w:val="clear" w:color="auto" w:fill="FFFFFF"/>
              </w:rPr>
              <w:t xml:space="preserve"> «</w:t>
            </w:r>
            <w:proofErr w:type="spellStart"/>
            <w:r w:rsidRPr="0044382E">
              <w:rPr>
                <w:rFonts w:ascii="Times New Roman" w:hAnsi="Times New Roman" w:cs="Times New Roman"/>
                <w:bCs/>
                <w:color w:val="000000"/>
                <w:sz w:val="28"/>
                <w:szCs w:val="28"/>
                <w:shd w:val="clear" w:color="auto" w:fill="FFFFFF"/>
              </w:rPr>
              <w:t>Цепочка</w:t>
            </w:r>
            <w:proofErr w:type="spellEnd"/>
            <w:r w:rsidRPr="0044382E">
              <w:rPr>
                <w:rFonts w:ascii="Times New Roman" w:hAnsi="Times New Roman" w:cs="Times New Roman"/>
                <w:bCs/>
                <w:color w:val="000000"/>
                <w:sz w:val="28"/>
                <w:szCs w:val="28"/>
                <w:shd w:val="clear" w:color="auto" w:fill="FFFFFF"/>
              </w:rPr>
              <w:t>»</w:t>
            </w:r>
          </w:p>
        </w:tc>
        <w:tc>
          <w:tcPr>
            <w:tcW w:w="4678" w:type="dxa"/>
          </w:tcPr>
          <w:p w:rsidR="003F7D1E" w:rsidRPr="0044382E" w:rsidRDefault="003F7D1E" w:rsidP="007E0497">
            <w:pPr>
              <w:rPr>
                <w:rFonts w:ascii="Times New Roman" w:hAnsi="Times New Roman" w:cs="Times New Roman"/>
                <w:color w:val="000000"/>
                <w:sz w:val="28"/>
                <w:szCs w:val="28"/>
                <w:shd w:val="clear" w:color="auto" w:fill="FFFFFF"/>
                <w:lang w:val="ru-RU"/>
              </w:rPr>
            </w:pPr>
            <w:r w:rsidRPr="0044382E">
              <w:rPr>
                <w:rFonts w:ascii="Times New Roman" w:hAnsi="Times New Roman" w:cs="Times New Roman"/>
                <w:color w:val="000000"/>
                <w:sz w:val="28"/>
                <w:szCs w:val="28"/>
                <w:shd w:val="clear" w:color="auto" w:fill="FFFFFF"/>
                <w:lang w:val="ru-RU"/>
              </w:rPr>
              <w:t>Развитие умения анализировать, выделять свойства фигур, находить фигуру по заданному признаку.</w:t>
            </w:r>
          </w:p>
        </w:tc>
      </w:tr>
      <w:tr w:rsidR="003F7D1E" w:rsidRPr="00531F4C"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lang w:val="ru-RU"/>
              </w:rPr>
              <w:t>Дидактическая игра «Помоги сказочному герою»</w:t>
            </w:r>
          </w:p>
        </w:tc>
        <w:tc>
          <w:tcPr>
            <w:tcW w:w="4678" w:type="dxa"/>
          </w:tcPr>
          <w:p w:rsidR="003F7D1E" w:rsidRPr="0044382E" w:rsidRDefault="003F7D1E" w:rsidP="007E0497">
            <w:pPr>
              <w:pStyle w:val="aff4"/>
              <w:spacing w:before="0" w:beforeAutospacing="0" w:after="0" w:afterAutospacing="0"/>
              <w:rPr>
                <w:color w:val="000000"/>
                <w:sz w:val="28"/>
                <w:szCs w:val="28"/>
              </w:rPr>
            </w:pPr>
            <w:r w:rsidRPr="0044382E">
              <w:rPr>
                <w:color w:val="000000"/>
                <w:sz w:val="28"/>
                <w:szCs w:val="28"/>
              </w:rPr>
              <w:t>Упражнять детей в группировке геометрических фигур.</w:t>
            </w:r>
          </w:p>
          <w:p w:rsidR="003F7D1E" w:rsidRPr="0044382E" w:rsidRDefault="003F7D1E" w:rsidP="007E0497">
            <w:pPr>
              <w:pStyle w:val="aff4"/>
              <w:spacing w:before="0" w:beforeAutospacing="0" w:after="0" w:afterAutospacing="0"/>
              <w:rPr>
                <w:color w:val="000000"/>
                <w:sz w:val="28"/>
                <w:szCs w:val="28"/>
              </w:rPr>
            </w:pPr>
            <w:r w:rsidRPr="0044382E">
              <w:rPr>
                <w:color w:val="000000"/>
                <w:sz w:val="28"/>
                <w:szCs w:val="28"/>
              </w:rPr>
              <w:t>Развивать наблюдательность, внимание и память</w:t>
            </w:r>
          </w:p>
        </w:tc>
      </w:tr>
      <w:tr w:rsidR="003F7D1E" w:rsidRPr="00531F4C"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proofErr w:type="spellStart"/>
            <w:r w:rsidRPr="0044382E">
              <w:rPr>
                <w:rFonts w:ascii="Times New Roman" w:hAnsi="Times New Roman" w:cs="Times New Roman"/>
                <w:bCs/>
                <w:color w:val="000000"/>
                <w:sz w:val="28"/>
                <w:szCs w:val="28"/>
                <w:shd w:val="clear" w:color="auto" w:fill="FFFFFF"/>
              </w:rPr>
              <w:t>Дидактическая</w:t>
            </w:r>
            <w:proofErr w:type="spellEnd"/>
            <w:r w:rsidRPr="0044382E">
              <w:rPr>
                <w:rFonts w:ascii="Times New Roman" w:hAnsi="Times New Roman" w:cs="Times New Roman"/>
                <w:bCs/>
                <w:color w:val="000000"/>
                <w:sz w:val="28"/>
                <w:szCs w:val="28"/>
                <w:shd w:val="clear" w:color="auto" w:fill="FFFFFF"/>
              </w:rPr>
              <w:t xml:space="preserve"> </w:t>
            </w:r>
            <w:proofErr w:type="spellStart"/>
            <w:r w:rsidRPr="0044382E">
              <w:rPr>
                <w:rFonts w:ascii="Times New Roman" w:hAnsi="Times New Roman" w:cs="Times New Roman"/>
                <w:bCs/>
                <w:color w:val="000000"/>
                <w:sz w:val="28"/>
                <w:szCs w:val="28"/>
                <w:shd w:val="clear" w:color="auto" w:fill="FFFFFF"/>
              </w:rPr>
              <w:t>игра</w:t>
            </w:r>
            <w:proofErr w:type="spellEnd"/>
            <w:r w:rsidRPr="0044382E">
              <w:rPr>
                <w:rFonts w:ascii="Times New Roman" w:hAnsi="Times New Roman" w:cs="Times New Roman"/>
                <w:bCs/>
                <w:color w:val="000000"/>
                <w:sz w:val="28"/>
                <w:szCs w:val="28"/>
                <w:shd w:val="clear" w:color="auto" w:fill="FFFFFF"/>
              </w:rPr>
              <w:t xml:space="preserve"> «</w:t>
            </w:r>
            <w:proofErr w:type="spellStart"/>
            <w:r w:rsidRPr="0044382E">
              <w:rPr>
                <w:rFonts w:ascii="Times New Roman" w:hAnsi="Times New Roman" w:cs="Times New Roman"/>
                <w:bCs/>
                <w:color w:val="000000"/>
                <w:sz w:val="28"/>
                <w:szCs w:val="28"/>
                <w:shd w:val="clear" w:color="auto" w:fill="FFFFFF"/>
              </w:rPr>
              <w:t>Этажи</w:t>
            </w:r>
            <w:proofErr w:type="spellEnd"/>
            <w:r w:rsidRPr="0044382E">
              <w:rPr>
                <w:rFonts w:ascii="Times New Roman" w:hAnsi="Times New Roman" w:cs="Times New Roman"/>
                <w:bCs/>
                <w:color w:val="000000"/>
                <w:sz w:val="28"/>
                <w:szCs w:val="28"/>
                <w:shd w:val="clear" w:color="auto" w:fill="FFFFFF"/>
              </w:rPr>
              <w:t>»</w:t>
            </w:r>
          </w:p>
        </w:tc>
        <w:tc>
          <w:tcPr>
            <w:tcW w:w="4678" w:type="dxa"/>
          </w:tcPr>
          <w:p w:rsidR="003F7D1E" w:rsidRPr="0044382E" w:rsidRDefault="003F7D1E" w:rsidP="007E0497">
            <w:pPr>
              <w:pStyle w:val="aff4"/>
              <w:rPr>
                <w:color w:val="000000"/>
                <w:sz w:val="28"/>
                <w:szCs w:val="28"/>
              </w:rPr>
            </w:pPr>
            <w:r w:rsidRPr="0044382E">
              <w:rPr>
                <w:rStyle w:val="apple-converted-space"/>
                <w:color w:val="000000"/>
                <w:sz w:val="28"/>
                <w:szCs w:val="28"/>
                <w:shd w:val="clear" w:color="auto" w:fill="FFFFFF"/>
              </w:rPr>
              <w:t> </w:t>
            </w:r>
            <w:r w:rsidRPr="0044382E">
              <w:rPr>
                <w:color w:val="000000"/>
                <w:sz w:val="28"/>
                <w:szCs w:val="28"/>
                <w:shd w:val="clear" w:color="auto" w:fill="FFFFFF"/>
              </w:rPr>
              <w:t>Развивать умение классифицировать и обобщать геометрические фигуры по признакам. Упражнять в счете. Развивать ориентировку в пространстве, внимание, логическое мышление.</w:t>
            </w:r>
          </w:p>
        </w:tc>
      </w:tr>
      <w:tr w:rsidR="003F7D1E" w:rsidRPr="00531F4C"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lang w:val="ru-RU"/>
              </w:rPr>
              <w:t>Игра - Сказка «В царстве блоков»</w:t>
            </w:r>
          </w:p>
        </w:tc>
        <w:tc>
          <w:tcPr>
            <w:tcW w:w="4678" w:type="dxa"/>
          </w:tcPr>
          <w:p w:rsidR="003F7D1E" w:rsidRPr="0044382E" w:rsidRDefault="003F7D1E" w:rsidP="007E0497">
            <w:pPr>
              <w:pStyle w:val="aff4"/>
              <w:rPr>
                <w:rStyle w:val="apple-converted-space"/>
                <w:color w:val="000000"/>
                <w:sz w:val="28"/>
                <w:szCs w:val="28"/>
                <w:shd w:val="clear" w:color="auto" w:fill="FFFFFF"/>
              </w:rPr>
            </w:pPr>
            <w:r w:rsidRPr="0044382E">
              <w:rPr>
                <w:rStyle w:val="apple-converted-space"/>
                <w:color w:val="000000"/>
                <w:sz w:val="28"/>
                <w:szCs w:val="28"/>
                <w:shd w:val="clear" w:color="auto" w:fill="FFFFFF"/>
              </w:rPr>
              <w:t> </w:t>
            </w:r>
            <w:proofErr w:type="gramStart"/>
            <w:r w:rsidRPr="0044382E">
              <w:rPr>
                <w:color w:val="000000"/>
                <w:sz w:val="28"/>
                <w:szCs w:val="28"/>
                <w:shd w:val="clear" w:color="auto" w:fill="FFFFFF"/>
              </w:rPr>
              <w:t>Знакомить с блоками, их свойствами, развивать внимание, умение выявлять, абстрагировать свойства (размер, форма, толщина), воображение, творческое мышление.</w:t>
            </w:r>
            <w:proofErr w:type="gramEnd"/>
          </w:p>
        </w:tc>
      </w:tr>
      <w:tr w:rsidR="003F7D1E" w:rsidRPr="00531F4C" w:rsidTr="00F936B5">
        <w:tc>
          <w:tcPr>
            <w:tcW w:w="4928" w:type="dxa"/>
          </w:tcPr>
          <w:p w:rsidR="003F7D1E" w:rsidRPr="0044382E" w:rsidRDefault="003F7D1E" w:rsidP="007E0497">
            <w:pPr>
              <w:pStyle w:val="4"/>
              <w:outlineLvl w:val="3"/>
              <w:rPr>
                <w:rFonts w:ascii="Times New Roman" w:hAnsi="Times New Roman" w:cs="Times New Roman"/>
                <w:b w:val="0"/>
                <w:i w:val="0"/>
                <w:color w:val="000000"/>
                <w:sz w:val="28"/>
                <w:szCs w:val="28"/>
              </w:rPr>
            </w:pPr>
            <w:proofErr w:type="spellStart"/>
            <w:r w:rsidRPr="0044382E">
              <w:rPr>
                <w:rFonts w:ascii="Times New Roman" w:hAnsi="Times New Roman" w:cs="Times New Roman"/>
                <w:b w:val="0"/>
                <w:i w:val="0"/>
                <w:color w:val="000000"/>
                <w:sz w:val="28"/>
                <w:szCs w:val="28"/>
              </w:rPr>
              <w:t>Дидактическая</w:t>
            </w:r>
            <w:proofErr w:type="spellEnd"/>
            <w:r w:rsidRPr="0044382E">
              <w:rPr>
                <w:rFonts w:ascii="Times New Roman" w:hAnsi="Times New Roman" w:cs="Times New Roman"/>
                <w:b w:val="0"/>
                <w:i w:val="0"/>
                <w:color w:val="000000"/>
                <w:sz w:val="28"/>
                <w:szCs w:val="28"/>
              </w:rPr>
              <w:t xml:space="preserve"> </w:t>
            </w:r>
            <w:proofErr w:type="spellStart"/>
            <w:r w:rsidRPr="0044382E">
              <w:rPr>
                <w:rFonts w:ascii="Times New Roman" w:hAnsi="Times New Roman" w:cs="Times New Roman"/>
                <w:b w:val="0"/>
                <w:i w:val="0"/>
                <w:color w:val="000000"/>
                <w:sz w:val="28"/>
                <w:szCs w:val="28"/>
              </w:rPr>
              <w:t>игра</w:t>
            </w:r>
            <w:proofErr w:type="spellEnd"/>
            <w:r w:rsidRPr="0044382E">
              <w:rPr>
                <w:rFonts w:ascii="Times New Roman" w:hAnsi="Times New Roman" w:cs="Times New Roman"/>
                <w:b w:val="0"/>
                <w:i w:val="0"/>
                <w:color w:val="000000"/>
                <w:sz w:val="28"/>
                <w:szCs w:val="28"/>
              </w:rPr>
              <w:t xml:space="preserve"> «</w:t>
            </w:r>
            <w:proofErr w:type="spellStart"/>
            <w:r w:rsidRPr="0044382E">
              <w:rPr>
                <w:rFonts w:ascii="Times New Roman" w:hAnsi="Times New Roman" w:cs="Times New Roman"/>
                <w:b w:val="0"/>
                <w:i w:val="0"/>
                <w:color w:val="000000"/>
                <w:sz w:val="28"/>
                <w:szCs w:val="28"/>
              </w:rPr>
              <w:t>Космический</w:t>
            </w:r>
            <w:proofErr w:type="spellEnd"/>
            <w:r w:rsidRPr="0044382E">
              <w:rPr>
                <w:rFonts w:ascii="Times New Roman" w:hAnsi="Times New Roman" w:cs="Times New Roman"/>
                <w:b w:val="0"/>
                <w:i w:val="0"/>
                <w:color w:val="000000"/>
                <w:sz w:val="28"/>
                <w:szCs w:val="28"/>
              </w:rPr>
              <w:t xml:space="preserve"> </w:t>
            </w:r>
            <w:proofErr w:type="spellStart"/>
            <w:r w:rsidRPr="0044382E">
              <w:rPr>
                <w:rFonts w:ascii="Times New Roman" w:hAnsi="Times New Roman" w:cs="Times New Roman"/>
                <w:b w:val="0"/>
                <w:i w:val="0"/>
                <w:color w:val="000000"/>
                <w:sz w:val="28"/>
                <w:szCs w:val="28"/>
              </w:rPr>
              <w:t>корабль</w:t>
            </w:r>
            <w:proofErr w:type="spellEnd"/>
            <w:r w:rsidRPr="0044382E">
              <w:rPr>
                <w:rFonts w:ascii="Times New Roman" w:hAnsi="Times New Roman" w:cs="Times New Roman"/>
                <w:b w:val="0"/>
                <w:i w:val="0"/>
                <w:color w:val="000000"/>
                <w:sz w:val="28"/>
                <w:szCs w:val="28"/>
              </w:rPr>
              <w:t>»</w:t>
            </w:r>
          </w:p>
          <w:p w:rsidR="003F7D1E" w:rsidRPr="0044382E" w:rsidRDefault="003F7D1E" w:rsidP="007E0497">
            <w:pPr>
              <w:rPr>
                <w:rFonts w:ascii="Times New Roman" w:hAnsi="Times New Roman" w:cs="Times New Roman"/>
                <w:bCs/>
                <w:color w:val="000000"/>
                <w:sz w:val="28"/>
                <w:szCs w:val="28"/>
                <w:shd w:val="clear" w:color="auto" w:fill="FFFFFF"/>
                <w:lang w:val="ru-RU"/>
              </w:rPr>
            </w:pPr>
          </w:p>
        </w:tc>
        <w:tc>
          <w:tcPr>
            <w:tcW w:w="4678" w:type="dxa"/>
          </w:tcPr>
          <w:p w:rsidR="003F7D1E" w:rsidRPr="0044382E" w:rsidRDefault="003F7D1E" w:rsidP="007E0497">
            <w:pPr>
              <w:pStyle w:val="4"/>
              <w:spacing w:before="0"/>
              <w:outlineLvl w:val="3"/>
              <w:rPr>
                <w:rStyle w:val="apple-converted-space"/>
                <w:rFonts w:ascii="Times New Roman" w:hAnsi="Times New Roman" w:cs="Times New Roman"/>
                <w:b w:val="0"/>
                <w:i w:val="0"/>
                <w:color w:val="000000"/>
                <w:sz w:val="28"/>
                <w:szCs w:val="28"/>
                <w:lang w:val="ru-RU"/>
              </w:rPr>
            </w:pPr>
            <w:r w:rsidRPr="0044382E">
              <w:rPr>
                <w:rFonts w:ascii="Times New Roman" w:hAnsi="Times New Roman" w:cs="Times New Roman"/>
                <w:b w:val="0"/>
                <w:bCs w:val="0"/>
                <w:i w:val="0"/>
                <w:color w:val="000000"/>
                <w:sz w:val="28"/>
                <w:szCs w:val="28"/>
                <w:lang w:val="ru-RU"/>
              </w:rPr>
              <w:t>Формирование операции классификации и обобщении блоков по одному-четырём признакам, развитие логического мышления, внимания.</w:t>
            </w:r>
          </w:p>
        </w:tc>
      </w:tr>
      <w:tr w:rsidR="003F7D1E" w:rsidRPr="00531F4C" w:rsidTr="00F936B5">
        <w:tc>
          <w:tcPr>
            <w:tcW w:w="492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rPr>
            </w:pPr>
            <w:proofErr w:type="spellStart"/>
            <w:r w:rsidRPr="0044382E">
              <w:rPr>
                <w:rFonts w:ascii="Times New Roman" w:hAnsi="Times New Roman" w:cs="Times New Roman"/>
                <w:b w:val="0"/>
                <w:i w:val="0"/>
                <w:color w:val="000000"/>
                <w:sz w:val="28"/>
                <w:szCs w:val="28"/>
              </w:rPr>
              <w:t>Игра</w:t>
            </w:r>
            <w:proofErr w:type="spellEnd"/>
            <w:r w:rsidRPr="0044382E">
              <w:rPr>
                <w:rFonts w:ascii="Times New Roman" w:hAnsi="Times New Roman" w:cs="Times New Roman"/>
                <w:b w:val="0"/>
                <w:i w:val="0"/>
                <w:color w:val="000000"/>
                <w:sz w:val="28"/>
                <w:szCs w:val="28"/>
              </w:rPr>
              <w:t xml:space="preserve"> «</w:t>
            </w:r>
            <w:proofErr w:type="spellStart"/>
            <w:r w:rsidRPr="0044382E">
              <w:rPr>
                <w:rFonts w:ascii="Times New Roman" w:hAnsi="Times New Roman" w:cs="Times New Roman"/>
                <w:b w:val="0"/>
                <w:i w:val="0"/>
                <w:color w:val="000000"/>
                <w:sz w:val="28"/>
                <w:szCs w:val="28"/>
              </w:rPr>
              <w:t>Украсим</w:t>
            </w:r>
            <w:proofErr w:type="spellEnd"/>
            <w:r w:rsidRPr="0044382E">
              <w:rPr>
                <w:rFonts w:ascii="Times New Roman" w:hAnsi="Times New Roman" w:cs="Times New Roman"/>
                <w:b w:val="0"/>
                <w:i w:val="0"/>
                <w:color w:val="000000"/>
                <w:sz w:val="28"/>
                <w:szCs w:val="28"/>
              </w:rPr>
              <w:t xml:space="preserve"> </w:t>
            </w:r>
            <w:proofErr w:type="spellStart"/>
            <w:r w:rsidRPr="0044382E">
              <w:rPr>
                <w:rFonts w:ascii="Times New Roman" w:hAnsi="Times New Roman" w:cs="Times New Roman"/>
                <w:b w:val="0"/>
                <w:i w:val="0"/>
                <w:color w:val="000000"/>
                <w:sz w:val="28"/>
                <w:szCs w:val="28"/>
              </w:rPr>
              <w:t>елку</w:t>
            </w:r>
            <w:proofErr w:type="spellEnd"/>
            <w:r w:rsidRPr="0044382E">
              <w:rPr>
                <w:rFonts w:ascii="Times New Roman" w:hAnsi="Times New Roman" w:cs="Times New Roman"/>
                <w:b w:val="0"/>
                <w:i w:val="0"/>
                <w:color w:val="000000"/>
                <w:sz w:val="28"/>
                <w:szCs w:val="28"/>
              </w:rPr>
              <w:t xml:space="preserve"> </w:t>
            </w:r>
            <w:proofErr w:type="spellStart"/>
            <w:r w:rsidRPr="0044382E">
              <w:rPr>
                <w:rFonts w:ascii="Times New Roman" w:hAnsi="Times New Roman" w:cs="Times New Roman"/>
                <w:b w:val="0"/>
                <w:i w:val="0"/>
                <w:color w:val="000000"/>
                <w:sz w:val="28"/>
                <w:szCs w:val="28"/>
              </w:rPr>
              <w:t>бусами</w:t>
            </w:r>
            <w:proofErr w:type="spellEnd"/>
            <w:r w:rsidRPr="0044382E">
              <w:rPr>
                <w:rFonts w:ascii="Times New Roman" w:hAnsi="Times New Roman" w:cs="Times New Roman"/>
                <w:b w:val="0"/>
                <w:i w:val="0"/>
                <w:color w:val="000000"/>
                <w:sz w:val="28"/>
                <w:szCs w:val="28"/>
              </w:rPr>
              <w:t>»</w:t>
            </w:r>
          </w:p>
          <w:p w:rsidR="003F7D1E" w:rsidRPr="0044382E" w:rsidRDefault="003F7D1E" w:rsidP="007E0497">
            <w:pPr>
              <w:pStyle w:val="4"/>
              <w:spacing w:before="0"/>
              <w:outlineLvl w:val="3"/>
              <w:rPr>
                <w:rFonts w:ascii="Times New Roman" w:hAnsi="Times New Roman" w:cs="Times New Roman"/>
                <w:b w:val="0"/>
                <w:i w:val="0"/>
                <w:color w:val="000000"/>
                <w:sz w:val="28"/>
                <w:szCs w:val="28"/>
              </w:rPr>
            </w:pPr>
          </w:p>
        </w:tc>
        <w:tc>
          <w:tcPr>
            <w:tcW w:w="4678" w:type="dxa"/>
          </w:tcPr>
          <w:p w:rsidR="003F7D1E" w:rsidRPr="0044382E" w:rsidRDefault="003F7D1E" w:rsidP="007E0497">
            <w:pPr>
              <w:pStyle w:val="4"/>
              <w:spacing w:before="0"/>
              <w:outlineLvl w:val="3"/>
              <w:rPr>
                <w:rFonts w:ascii="Times New Roman" w:hAnsi="Times New Roman" w:cs="Times New Roman"/>
                <w:b w:val="0"/>
                <w:bCs w:val="0"/>
                <w:i w:val="0"/>
                <w:color w:val="000000"/>
                <w:sz w:val="28"/>
                <w:szCs w:val="28"/>
                <w:lang w:val="ru-RU"/>
              </w:rPr>
            </w:pPr>
            <w:r w:rsidRPr="0044382E">
              <w:rPr>
                <w:rFonts w:ascii="Times New Roman" w:hAnsi="Times New Roman" w:cs="Times New Roman"/>
                <w:b w:val="0"/>
                <w:i w:val="0"/>
                <w:color w:val="000000"/>
                <w:sz w:val="28"/>
                <w:szCs w:val="28"/>
                <w:shd w:val="clear" w:color="auto" w:fill="FFFFFF"/>
                <w:lang w:val="ru-RU"/>
              </w:rPr>
              <w:t>Развитие умения выявлять и абстрагировать свойства. Умение «читать схему». Закрепление навыков порядкового счета.</w:t>
            </w:r>
          </w:p>
        </w:tc>
      </w:tr>
      <w:tr w:rsidR="003F7D1E" w:rsidRPr="00531F4C" w:rsidTr="00F936B5">
        <w:tc>
          <w:tcPr>
            <w:tcW w:w="492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rPr>
            </w:pPr>
            <w:proofErr w:type="spellStart"/>
            <w:r w:rsidRPr="0044382E">
              <w:rPr>
                <w:rFonts w:ascii="Times New Roman" w:hAnsi="Times New Roman" w:cs="Times New Roman"/>
                <w:b w:val="0"/>
                <w:i w:val="0"/>
                <w:color w:val="000000"/>
                <w:sz w:val="28"/>
                <w:szCs w:val="28"/>
              </w:rPr>
              <w:t>Подвижная</w:t>
            </w:r>
            <w:proofErr w:type="spellEnd"/>
            <w:r w:rsidRPr="0044382E">
              <w:rPr>
                <w:rFonts w:ascii="Times New Roman" w:hAnsi="Times New Roman" w:cs="Times New Roman"/>
                <w:b w:val="0"/>
                <w:i w:val="0"/>
                <w:color w:val="000000"/>
                <w:sz w:val="28"/>
                <w:szCs w:val="28"/>
              </w:rPr>
              <w:t xml:space="preserve"> </w:t>
            </w:r>
            <w:proofErr w:type="spellStart"/>
            <w:r w:rsidRPr="0044382E">
              <w:rPr>
                <w:rFonts w:ascii="Times New Roman" w:hAnsi="Times New Roman" w:cs="Times New Roman"/>
                <w:b w:val="0"/>
                <w:i w:val="0"/>
                <w:color w:val="000000"/>
                <w:sz w:val="28"/>
                <w:szCs w:val="28"/>
              </w:rPr>
              <w:t>игра</w:t>
            </w:r>
            <w:proofErr w:type="spellEnd"/>
            <w:r w:rsidRPr="0044382E">
              <w:rPr>
                <w:rFonts w:ascii="Times New Roman" w:hAnsi="Times New Roman" w:cs="Times New Roman"/>
                <w:b w:val="0"/>
                <w:i w:val="0"/>
                <w:color w:val="000000"/>
                <w:sz w:val="28"/>
                <w:szCs w:val="28"/>
              </w:rPr>
              <w:t xml:space="preserve"> «</w:t>
            </w:r>
            <w:proofErr w:type="spellStart"/>
            <w:r w:rsidRPr="0044382E">
              <w:rPr>
                <w:rFonts w:ascii="Times New Roman" w:hAnsi="Times New Roman" w:cs="Times New Roman"/>
                <w:b w:val="0"/>
                <w:i w:val="0"/>
                <w:color w:val="000000"/>
                <w:sz w:val="28"/>
                <w:szCs w:val="28"/>
              </w:rPr>
              <w:t>Кошки-мышки</w:t>
            </w:r>
            <w:proofErr w:type="spellEnd"/>
            <w:r w:rsidRPr="0044382E">
              <w:rPr>
                <w:rFonts w:ascii="Times New Roman" w:hAnsi="Times New Roman" w:cs="Times New Roman"/>
                <w:b w:val="0"/>
                <w:i w:val="0"/>
                <w:color w:val="000000"/>
                <w:sz w:val="28"/>
                <w:szCs w:val="28"/>
              </w:rPr>
              <w:t>»</w:t>
            </w:r>
          </w:p>
          <w:p w:rsidR="003F7D1E" w:rsidRPr="0044382E" w:rsidRDefault="003F7D1E" w:rsidP="007E0497">
            <w:pPr>
              <w:pStyle w:val="4"/>
              <w:spacing w:before="0"/>
              <w:outlineLvl w:val="3"/>
              <w:rPr>
                <w:rFonts w:ascii="Times New Roman" w:hAnsi="Times New Roman" w:cs="Times New Roman"/>
                <w:b w:val="0"/>
                <w:i w:val="0"/>
                <w:color w:val="000000"/>
                <w:sz w:val="28"/>
                <w:szCs w:val="28"/>
              </w:rPr>
            </w:pPr>
          </w:p>
        </w:tc>
        <w:tc>
          <w:tcPr>
            <w:tcW w:w="467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shd w:val="clear" w:color="auto" w:fill="FFFFFF"/>
                <w:lang w:val="ru-RU"/>
              </w:rPr>
            </w:pPr>
            <w:r w:rsidRPr="0044382E">
              <w:rPr>
                <w:rFonts w:ascii="Times New Roman" w:hAnsi="Times New Roman" w:cs="Times New Roman"/>
                <w:b w:val="0"/>
                <w:i w:val="0"/>
                <w:color w:val="000000"/>
                <w:sz w:val="28"/>
                <w:szCs w:val="28"/>
                <w:shd w:val="clear" w:color="auto" w:fill="FFFFFF"/>
                <w:lang w:val="ru-RU"/>
              </w:rPr>
              <w:t>Развивать умение «читать» карточки с символами свойств, выявлять необходимые свойства, стимулировать двигательную активность детей.</w:t>
            </w:r>
          </w:p>
        </w:tc>
      </w:tr>
      <w:tr w:rsidR="003F7D1E" w:rsidRPr="00531F4C" w:rsidTr="00F936B5">
        <w:tc>
          <w:tcPr>
            <w:tcW w:w="492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rPr>
            </w:pPr>
            <w:proofErr w:type="spellStart"/>
            <w:r w:rsidRPr="0044382E">
              <w:rPr>
                <w:rFonts w:ascii="Times New Roman" w:hAnsi="Times New Roman" w:cs="Times New Roman"/>
                <w:b w:val="0"/>
                <w:i w:val="0"/>
                <w:color w:val="000000"/>
                <w:sz w:val="28"/>
                <w:szCs w:val="28"/>
              </w:rPr>
              <w:t>Дидактическая</w:t>
            </w:r>
            <w:proofErr w:type="spellEnd"/>
            <w:r w:rsidRPr="0044382E">
              <w:rPr>
                <w:rFonts w:ascii="Times New Roman" w:hAnsi="Times New Roman" w:cs="Times New Roman"/>
                <w:b w:val="0"/>
                <w:i w:val="0"/>
                <w:color w:val="000000"/>
                <w:sz w:val="28"/>
                <w:szCs w:val="28"/>
              </w:rPr>
              <w:t xml:space="preserve"> </w:t>
            </w:r>
            <w:proofErr w:type="spellStart"/>
            <w:r w:rsidRPr="0044382E">
              <w:rPr>
                <w:rFonts w:ascii="Times New Roman" w:hAnsi="Times New Roman" w:cs="Times New Roman"/>
                <w:b w:val="0"/>
                <w:i w:val="0"/>
                <w:color w:val="000000"/>
                <w:sz w:val="28"/>
                <w:szCs w:val="28"/>
              </w:rPr>
              <w:t>игра</w:t>
            </w:r>
            <w:proofErr w:type="spellEnd"/>
            <w:r w:rsidRPr="0044382E">
              <w:rPr>
                <w:rFonts w:ascii="Times New Roman" w:hAnsi="Times New Roman" w:cs="Times New Roman"/>
                <w:b w:val="0"/>
                <w:i w:val="0"/>
                <w:color w:val="000000"/>
                <w:sz w:val="28"/>
                <w:szCs w:val="28"/>
              </w:rPr>
              <w:t xml:space="preserve"> «</w:t>
            </w:r>
            <w:proofErr w:type="spellStart"/>
            <w:r w:rsidRPr="0044382E">
              <w:rPr>
                <w:rFonts w:ascii="Times New Roman" w:hAnsi="Times New Roman" w:cs="Times New Roman"/>
                <w:b w:val="0"/>
                <w:i w:val="0"/>
                <w:color w:val="000000"/>
                <w:sz w:val="28"/>
                <w:szCs w:val="28"/>
              </w:rPr>
              <w:t>Найди</w:t>
            </w:r>
            <w:proofErr w:type="spellEnd"/>
            <w:r w:rsidRPr="0044382E">
              <w:rPr>
                <w:rFonts w:ascii="Times New Roman" w:hAnsi="Times New Roman" w:cs="Times New Roman"/>
                <w:b w:val="0"/>
                <w:i w:val="0"/>
                <w:color w:val="000000"/>
                <w:sz w:val="28"/>
                <w:szCs w:val="28"/>
              </w:rPr>
              <w:t xml:space="preserve"> </w:t>
            </w:r>
            <w:proofErr w:type="spellStart"/>
            <w:r w:rsidRPr="0044382E">
              <w:rPr>
                <w:rFonts w:ascii="Times New Roman" w:hAnsi="Times New Roman" w:cs="Times New Roman"/>
                <w:b w:val="0"/>
                <w:i w:val="0"/>
                <w:color w:val="000000"/>
                <w:sz w:val="28"/>
                <w:szCs w:val="28"/>
              </w:rPr>
              <w:t>меня</w:t>
            </w:r>
            <w:proofErr w:type="spellEnd"/>
            <w:r w:rsidRPr="0044382E">
              <w:rPr>
                <w:rFonts w:ascii="Times New Roman" w:hAnsi="Times New Roman" w:cs="Times New Roman"/>
                <w:b w:val="0"/>
                <w:i w:val="0"/>
                <w:color w:val="000000"/>
                <w:sz w:val="28"/>
                <w:szCs w:val="28"/>
              </w:rPr>
              <w:t>»</w:t>
            </w:r>
          </w:p>
          <w:p w:rsidR="003F7D1E" w:rsidRPr="0044382E" w:rsidRDefault="003F7D1E" w:rsidP="007E0497">
            <w:pPr>
              <w:pStyle w:val="4"/>
              <w:spacing w:before="0"/>
              <w:outlineLvl w:val="3"/>
              <w:rPr>
                <w:rFonts w:ascii="Times New Roman" w:hAnsi="Times New Roman" w:cs="Times New Roman"/>
                <w:b w:val="0"/>
                <w:i w:val="0"/>
                <w:color w:val="000000"/>
                <w:sz w:val="28"/>
                <w:szCs w:val="28"/>
                <w:lang w:val="ru-RU"/>
              </w:rPr>
            </w:pPr>
          </w:p>
        </w:tc>
        <w:tc>
          <w:tcPr>
            <w:tcW w:w="467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shd w:val="clear" w:color="auto" w:fill="FFFFFF"/>
                <w:lang w:val="ru-RU"/>
              </w:rPr>
            </w:pPr>
            <w:r w:rsidRPr="0044382E">
              <w:rPr>
                <w:rStyle w:val="apple-converted-space"/>
                <w:rFonts w:ascii="Times New Roman" w:hAnsi="Times New Roman" w:cs="Times New Roman"/>
                <w:b w:val="0"/>
                <w:i w:val="0"/>
                <w:color w:val="000000"/>
                <w:sz w:val="28"/>
                <w:szCs w:val="28"/>
                <w:shd w:val="clear" w:color="auto" w:fill="FFFFFF"/>
              </w:rPr>
              <w:t> </w:t>
            </w:r>
            <w:r w:rsidRPr="0044382E">
              <w:rPr>
                <w:rFonts w:ascii="Times New Roman" w:hAnsi="Times New Roman" w:cs="Times New Roman"/>
                <w:b w:val="0"/>
                <w:i w:val="0"/>
                <w:color w:val="000000"/>
                <w:sz w:val="28"/>
                <w:szCs w:val="28"/>
                <w:shd w:val="clear" w:color="auto" w:fill="FFFFFF"/>
                <w:lang w:val="ru-RU"/>
              </w:rPr>
              <w:t>Развитие умение читать кодовое обозначение геометрических фигур и находить соответствующий код.</w:t>
            </w:r>
          </w:p>
        </w:tc>
      </w:tr>
      <w:tr w:rsidR="003F7D1E" w:rsidRPr="00531F4C" w:rsidTr="00F936B5">
        <w:tc>
          <w:tcPr>
            <w:tcW w:w="492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rPr>
            </w:pPr>
            <w:proofErr w:type="spellStart"/>
            <w:r w:rsidRPr="0044382E">
              <w:rPr>
                <w:rFonts w:ascii="Times New Roman" w:hAnsi="Times New Roman" w:cs="Times New Roman"/>
                <w:b w:val="0"/>
                <w:i w:val="0"/>
                <w:color w:val="000000"/>
                <w:sz w:val="28"/>
                <w:szCs w:val="28"/>
              </w:rPr>
              <w:t>Дидактическая</w:t>
            </w:r>
            <w:proofErr w:type="spellEnd"/>
            <w:r w:rsidRPr="0044382E">
              <w:rPr>
                <w:rFonts w:ascii="Times New Roman" w:hAnsi="Times New Roman" w:cs="Times New Roman"/>
                <w:b w:val="0"/>
                <w:i w:val="0"/>
                <w:color w:val="000000"/>
                <w:sz w:val="28"/>
                <w:szCs w:val="28"/>
              </w:rPr>
              <w:t xml:space="preserve"> </w:t>
            </w:r>
            <w:proofErr w:type="spellStart"/>
            <w:r w:rsidRPr="0044382E">
              <w:rPr>
                <w:rFonts w:ascii="Times New Roman" w:hAnsi="Times New Roman" w:cs="Times New Roman"/>
                <w:b w:val="0"/>
                <w:i w:val="0"/>
                <w:color w:val="000000"/>
                <w:sz w:val="28"/>
                <w:szCs w:val="28"/>
              </w:rPr>
              <w:t>игра</w:t>
            </w:r>
            <w:proofErr w:type="spellEnd"/>
            <w:r w:rsidRPr="0044382E">
              <w:rPr>
                <w:rFonts w:ascii="Times New Roman" w:hAnsi="Times New Roman" w:cs="Times New Roman"/>
                <w:b w:val="0"/>
                <w:i w:val="0"/>
                <w:color w:val="000000"/>
                <w:sz w:val="28"/>
                <w:szCs w:val="28"/>
              </w:rPr>
              <w:t xml:space="preserve"> «</w:t>
            </w:r>
            <w:proofErr w:type="spellStart"/>
            <w:r w:rsidRPr="0044382E">
              <w:rPr>
                <w:rFonts w:ascii="Times New Roman" w:hAnsi="Times New Roman" w:cs="Times New Roman"/>
                <w:b w:val="0"/>
                <w:i w:val="0"/>
                <w:color w:val="000000"/>
                <w:sz w:val="28"/>
                <w:szCs w:val="28"/>
              </w:rPr>
              <w:t>Улитка</w:t>
            </w:r>
            <w:proofErr w:type="spellEnd"/>
            <w:r w:rsidRPr="0044382E">
              <w:rPr>
                <w:rFonts w:ascii="Times New Roman" w:hAnsi="Times New Roman" w:cs="Times New Roman"/>
                <w:b w:val="0"/>
                <w:i w:val="0"/>
                <w:color w:val="000000"/>
                <w:sz w:val="28"/>
                <w:szCs w:val="28"/>
              </w:rPr>
              <w:t>»</w:t>
            </w:r>
          </w:p>
          <w:p w:rsidR="003F7D1E" w:rsidRPr="0044382E" w:rsidRDefault="003F7D1E" w:rsidP="007E0497">
            <w:pPr>
              <w:pStyle w:val="4"/>
              <w:spacing w:before="0"/>
              <w:outlineLvl w:val="3"/>
              <w:rPr>
                <w:rFonts w:ascii="Times New Roman" w:hAnsi="Times New Roman" w:cs="Times New Roman"/>
                <w:b w:val="0"/>
                <w:i w:val="0"/>
                <w:color w:val="000000"/>
                <w:sz w:val="28"/>
                <w:szCs w:val="28"/>
                <w:lang w:val="ru-RU"/>
              </w:rPr>
            </w:pPr>
          </w:p>
        </w:tc>
        <w:tc>
          <w:tcPr>
            <w:tcW w:w="467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shd w:val="clear" w:color="auto" w:fill="FFFFFF"/>
                <w:lang w:val="ru-RU"/>
              </w:rPr>
            </w:pPr>
            <w:r w:rsidRPr="0044382E">
              <w:rPr>
                <w:rFonts w:ascii="Times New Roman" w:hAnsi="Times New Roman" w:cs="Times New Roman"/>
                <w:b w:val="0"/>
                <w:i w:val="0"/>
                <w:color w:val="000000"/>
                <w:sz w:val="28"/>
                <w:szCs w:val="28"/>
                <w:shd w:val="clear" w:color="auto" w:fill="FFFFFF"/>
                <w:lang w:val="ru-RU"/>
              </w:rPr>
              <w:t>Упражнять детей в классификации блоков по двум признакам; цвету и форме.</w:t>
            </w:r>
          </w:p>
        </w:tc>
      </w:tr>
      <w:tr w:rsidR="003F7D1E" w:rsidRPr="00531F4C" w:rsidTr="00F936B5">
        <w:tc>
          <w:tcPr>
            <w:tcW w:w="4928" w:type="dxa"/>
          </w:tcPr>
          <w:p w:rsidR="003F7D1E" w:rsidRPr="0044382E" w:rsidRDefault="003F7D1E" w:rsidP="007E0497">
            <w:pPr>
              <w:rPr>
                <w:rFonts w:ascii="Times New Roman" w:hAnsi="Times New Roman" w:cs="Times New Roman"/>
                <w:sz w:val="28"/>
                <w:szCs w:val="28"/>
              </w:rPr>
            </w:pPr>
            <w:proofErr w:type="spellStart"/>
            <w:r w:rsidRPr="0044382E">
              <w:rPr>
                <w:rFonts w:ascii="Times New Roman" w:hAnsi="Times New Roman" w:cs="Times New Roman"/>
                <w:color w:val="000000"/>
                <w:sz w:val="28"/>
                <w:szCs w:val="28"/>
              </w:rPr>
              <w:t>Дидактическая</w:t>
            </w:r>
            <w:proofErr w:type="spellEnd"/>
            <w:r w:rsidRPr="0044382E">
              <w:rPr>
                <w:rFonts w:ascii="Times New Roman" w:hAnsi="Times New Roman" w:cs="Times New Roman"/>
                <w:color w:val="000000"/>
                <w:sz w:val="28"/>
                <w:szCs w:val="28"/>
              </w:rPr>
              <w:t xml:space="preserve"> </w:t>
            </w:r>
            <w:proofErr w:type="spellStart"/>
            <w:r w:rsidRPr="0044382E">
              <w:rPr>
                <w:rFonts w:ascii="Times New Roman" w:hAnsi="Times New Roman" w:cs="Times New Roman"/>
                <w:color w:val="000000"/>
                <w:sz w:val="28"/>
                <w:szCs w:val="28"/>
              </w:rPr>
              <w:t>игра</w:t>
            </w:r>
            <w:proofErr w:type="spellEnd"/>
            <w:r w:rsidRPr="0044382E">
              <w:rPr>
                <w:rFonts w:ascii="Times New Roman" w:hAnsi="Times New Roman" w:cs="Times New Roman"/>
                <w:color w:val="000000"/>
                <w:sz w:val="28"/>
                <w:szCs w:val="28"/>
              </w:rPr>
              <w:t xml:space="preserve"> «</w:t>
            </w:r>
            <w:proofErr w:type="spellStart"/>
            <w:r w:rsidRPr="0044382E">
              <w:rPr>
                <w:rFonts w:ascii="Times New Roman" w:hAnsi="Times New Roman" w:cs="Times New Roman"/>
                <w:color w:val="000000"/>
                <w:sz w:val="28"/>
                <w:szCs w:val="28"/>
              </w:rPr>
              <w:t>Домино</w:t>
            </w:r>
            <w:proofErr w:type="spellEnd"/>
            <w:r w:rsidRPr="0044382E">
              <w:rPr>
                <w:rFonts w:ascii="Times New Roman" w:hAnsi="Times New Roman" w:cs="Times New Roman"/>
                <w:color w:val="000000"/>
                <w:sz w:val="28"/>
                <w:szCs w:val="28"/>
              </w:rPr>
              <w:t>»</w:t>
            </w:r>
          </w:p>
        </w:tc>
        <w:tc>
          <w:tcPr>
            <w:tcW w:w="467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color w:val="000000"/>
                <w:sz w:val="28"/>
                <w:szCs w:val="28"/>
                <w:shd w:val="clear" w:color="auto" w:fill="FFFFFF"/>
                <w:lang w:val="ru-RU"/>
              </w:rPr>
              <w:t>Развивать умение выделять свойства геометрических фигур.</w:t>
            </w:r>
            <w:r w:rsidRPr="0044382E">
              <w:rPr>
                <w:rStyle w:val="apple-converted-space"/>
                <w:rFonts w:ascii="Times New Roman" w:hAnsi="Times New Roman" w:cs="Times New Roman"/>
                <w:color w:val="000000"/>
                <w:sz w:val="28"/>
                <w:szCs w:val="28"/>
                <w:shd w:val="clear" w:color="auto" w:fill="FFFFFF"/>
              </w:rPr>
              <w:t> </w:t>
            </w:r>
          </w:p>
        </w:tc>
      </w:tr>
    </w:tbl>
    <w:p w:rsidR="003F7D1E" w:rsidRPr="0044382E" w:rsidRDefault="003F7D1E" w:rsidP="007E0497">
      <w:pPr>
        <w:spacing w:line="240" w:lineRule="auto"/>
        <w:rPr>
          <w:rFonts w:ascii="Times New Roman" w:hAnsi="Times New Roman" w:cs="Times New Roman"/>
          <w:b/>
          <w:sz w:val="28"/>
          <w:szCs w:val="28"/>
          <w:lang w:val="ru-RU"/>
        </w:rPr>
      </w:pPr>
    </w:p>
    <w:p w:rsidR="003F7D1E" w:rsidRPr="0044382E" w:rsidRDefault="003F7D1E" w:rsidP="007E0497">
      <w:pPr>
        <w:pStyle w:val="ac"/>
        <w:spacing w:line="240" w:lineRule="auto"/>
        <w:ind w:left="0"/>
        <w:jc w:val="both"/>
        <w:rPr>
          <w:rFonts w:ascii="Times New Roman" w:hAnsi="Times New Roman" w:cs="Times New Roman"/>
          <w:sz w:val="28"/>
          <w:szCs w:val="28"/>
          <w:lang w:val="ru-RU"/>
        </w:rPr>
      </w:pPr>
    </w:p>
    <w:sectPr w:rsidR="003F7D1E" w:rsidRPr="0044382E" w:rsidSect="00A3457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C75" w:rsidRDefault="00612C75" w:rsidP="0031097B">
      <w:pPr>
        <w:spacing w:after="0" w:line="240" w:lineRule="auto"/>
      </w:pPr>
      <w:r>
        <w:separator/>
      </w:r>
    </w:p>
  </w:endnote>
  <w:endnote w:type="continuationSeparator" w:id="0">
    <w:p w:rsidR="00612C75" w:rsidRDefault="00612C75" w:rsidP="00310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nnikovaAP">
    <w:altName w:val="Times New Roman"/>
    <w:panose1 w:val="00000000000000000000"/>
    <w:charset w:val="CC"/>
    <w:family w:val="roman"/>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71" w:rsidRDefault="00A3457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346846"/>
      <w:docPartObj>
        <w:docPartGallery w:val="Page Numbers (Bottom of Page)"/>
        <w:docPartUnique/>
      </w:docPartObj>
    </w:sdtPr>
    <w:sdtEndPr/>
    <w:sdtContent>
      <w:p w:rsidR="00A34571" w:rsidRDefault="00A34571">
        <w:pPr>
          <w:pStyle w:val="aa"/>
          <w:jc w:val="center"/>
        </w:pPr>
        <w:r>
          <w:fldChar w:fldCharType="begin"/>
        </w:r>
        <w:r>
          <w:instrText>PAGE   \* MERGEFORMAT</w:instrText>
        </w:r>
        <w:r>
          <w:fldChar w:fldCharType="separate"/>
        </w:r>
        <w:r w:rsidR="00531F4C" w:rsidRPr="00531F4C">
          <w:rPr>
            <w:noProof/>
            <w:lang w:val="ru-RU"/>
          </w:rPr>
          <w:t>6</w:t>
        </w:r>
        <w:r>
          <w:fldChar w:fldCharType="end"/>
        </w:r>
      </w:p>
    </w:sdtContent>
  </w:sdt>
  <w:p w:rsidR="00960B88" w:rsidRDefault="00960B8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0F6FC6" w:themeColor="accent1"/>
      </w:tblBorders>
      <w:tblCellMar>
        <w:top w:w="58" w:type="dxa"/>
        <w:left w:w="115" w:type="dxa"/>
        <w:bottom w:w="58" w:type="dxa"/>
        <w:right w:w="115" w:type="dxa"/>
      </w:tblCellMar>
      <w:tblLook w:val="04A0" w:firstRow="1" w:lastRow="0" w:firstColumn="1" w:lastColumn="0" w:noHBand="0" w:noVBand="1"/>
    </w:tblPr>
    <w:tblGrid>
      <w:gridCol w:w="1480"/>
      <w:gridCol w:w="8388"/>
    </w:tblGrid>
    <w:tr w:rsidR="00960B88">
      <w:tc>
        <w:tcPr>
          <w:tcW w:w="750" w:type="pct"/>
        </w:tcPr>
        <w:p w:rsidR="00960B88" w:rsidRDefault="00960B88">
          <w:pPr>
            <w:pStyle w:val="aa"/>
            <w:jc w:val="right"/>
            <w:rPr>
              <w:color w:val="0F6FC6" w:themeColor="accent1"/>
            </w:rPr>
          </w:pPr>
          <w:r>
            <w:fldChar w:fldCharType="begin"/>
          </w:r>
          <w:r>
            <w:instrText xml:space="preserve"> PAGE   \* MERGEFORMAT </w:instrText>
          </w:r>
          <w:r>
            <w:fldChar w:fldCharType="separate"/>
          </w:r>
          <w:r w:rsidR="00A34571" w:rsidRPr="00A34571">
            <w:rPr>
              <w:noProof/>
              <w:color w:val="0F6FC6" w:themeColor="accent1"/>
            </w:rPr>
            <w:t>1</w:t>
          </w:r>
          <w:r>
            <w:rPr>
              <w:noProof/>
              <w:color w:val="0F6FC6" w:themeColor="accent1"/>
            </w:rPr>
            <w:fldChar w:fldCharType="end"/>
          </w:r>
        </w:p>
      </w:tc>
      <w:tc>
        <w:tcPr>
          <w:tcW w:w="4250" w:type="pct"/>
        </w:tcPr>
        <w:p w:rsidR="00960B88" w:rsidRDefault="00960B88">
          <w:pPr>
            <w:pStyle w:val="aa"/>
            <w:rPr>
              <w:color w:val="0F6FC6" w:themeColor="accent1"/>
            </w:rPr>
          </w:pPr>
        </w:p>
      </w:tc>
    </w:tr>
  </w:tbl>
  <w:p w:rsidR="00960B88" w:rsidRDefault="00960B8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C75" w:rsidRDefault="00612C75" w:rsidP="0031097B">
      <w:pPr>
        <w:spacing w:after="0" w:line="240" w:lineRule="auto"/>
      </w:pPr>
      <w:r>
        <w:separator/>
      </w:r>
    </w:p>
  </w:footnote>
  <w:footnote w:type="continuationSeparator" w:id="0">
    <w:p w:rsidR="00612C75" w:rsidRDefault="00612C75" w:rsidP="00310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71" w:rsidRDefault="00A3457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71" w:rsidRDefault="00A3457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71" w:rsidRDefault="00A3457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78A9"/>
    <w:multiLevelType w:val="hybridMultilevel"/>
    <w:tmpl w:val="CF6612FC"/>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B864D0C"/>
    <w:multiLevelType w:val="hybridMultilevel"/>
    <w:tmpl w:val="2F6A5B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855457"/>
    <w:multiLevelType w:val="hybridMultilevel"/>
    <w:tmpl w:val="CD549E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44F13C3"/>
    <w:multiLevelType w:val="hybridMultilevel"/>
    <w:tmpl w:val="CA20BF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E70834"/>
    <w:multiLevelType w:val="hybridMultilevel"/>
    <w:tmpl w:val="895277FA"/>
    <w:lvl w:ilvl="0" w:tplc="3BDCDBA2">
      <w:start w:val="1"/>
      <w:numFmt w:val="decimal"/>
      <w:lvlText w:val="%1."/>
      <w:lvlJc w:val="left"/>
      <w:pPr>
        <w:ind w:left="360" w:hanging="360"/>
      </w:pPr>
      <w:rPr>
        <w:rFonts w:ascii="Times New Roman" w:eastAsiaTheme="minorEastAsia"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116F0"/>
    <w:multiLevelType w:val="hybridMultilevel"/>
    <w:tmpl w:val="BEC4F4D2"/>
    <w:lvl w:ilvl="0" w:tplc="AF8E58A0">
      <w:start w:val="1"/>
      <w:numFmt w:val="decimal"/>
      <w:lvlText w:val="%1."/>
      <w:lvlJc w:val="left"/>
      <w:pPr>
        <w:ind w:left="107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D21543C"/>
    <w:multiLevelType w:val="hybridMultilevel"/>
    <w:tmpl w:val="8E4211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45866D5B"/>
    <w:multiLevelType w:val="hybridMultilevel"/>
    <w:tmpl w:val="35EE415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nsid w:val="50AF119A"/>
    <w:multiLevelType w:val="hybridMultilevel"/>
    <w:tmpl w:val="DDC21066"/>
    <w:lvl w:ilvl="0" w:tplc="04190009">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22A06BC"/>
    <w:multiLevelType w:val="hybridMultilevel"/>
    <w:tmpl w:val="37E0F8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7"/>
  </w:num>
  <w:num w:numId="6">
    <w:abstractNumId w:val="9"/>
  </w:num>
  <w:num w:numId="7">
    <w:abstractNumId w:val="8"/>
  </w:num>
  <w:num w:numId="8">
    <w:abstractNumId w:val="1"/>
  </w:num>
  <w:num w:numId="9">
    <w:abstractNumId w:val="2"/>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B3ECA"/>
    <w:rsid w:val="0000255B"/>
    <w:rsid w:val="00002E50"/>
    <w:rsid w:val="0000420B"/>
    <w:rsid w:val="0000455E"/>
    <w:rsid w:val="000055AE"/>
    <w:rsid w:val="00012E00"/>
    <w:rsid w:val="0001416B"/>
    <w:rsid w:val="00014A62"/>
    <w:rsid w:val="00020277"/>
    <w:rsid w:val="00021FBC"/>
    <w:rsid w:val="0002522D"/>
    <w:rsid w:val="000265AA"/>
    <w:rsid w:val="00040459"/>
    <w:rsid w:val="0004326D"/>
    <w:rsid w:val="000471BA"/>
    <w:rsid w:val="00047C11"/>
    <w:rsid w:val="00052DC8"/>
    <w:rsid w:val="00056385"/>
    <w:rsid w:val="00056955"/>
    <w:rsid w:val="00056968"/>
    <w:rsid w:val="00061D27"/>
    <w:rsid w:val="000628BD"/>
    <w:rsid w:val="000643D8"/>
    <w:rsid w:val="00064573"/>
    <w:rsid w:val="00067E3B"/>
    <w:rsid w:val="00076266"/>
    <w:rsid w:val="0007648E"/>
    <w:rsid w:val="00076A1C"/>
    <w:rsid w:val="000841E5"/>
    <w:rsid w:val="0008553A"/>
    <w:rsid w:val="00085E3E"/>
    <w:rsid w:val="000901BC"/>
    <w:rsid w:val="000A03AE"/>
    <w:rsid w:val="000A0F1C"/>
    <w:rsid w:val="000A2AE5"/>
    <w:rsid w:val="000A7122"/>
    <w:rsid w:val="000B0694"/>
    <w:rsid w:val="000B6C7D"/>
    <w:rsid w:val="000C05F8"/>
    <w:rsid w:val="000D1600"/>
    <w:rsid w:val="000D6E42"/>
    <w:rsid w:val="000D6E72"/>
    <w:rsid w:val="000E293C"/>
    <w:rsid w:val="000E2B8A"/>
    <w:rsid w:val="000E4154"/>
    <w:rsid w:val="000E6826"/>
    <w:rsid w:val="000E6889"/>
    <w:rsid w:val="000E718C"/>
    <w:rsid w:val="000E7535"/>
    <w:rsid w:val="000F1734"/>
    <w:rsid w:val="000F211B"/>
    <w:rsid w:val="000F5675"/>
    <w:rsid w:val="0010276A"/>
    <w:rsid w:val="0010457A"/>
    <w:rsid w:val="00105ABB"/>
    <w:rsid w:val="001077D7"/>
    <w:rsid w:val="00112695"/>
    <w:rsid w:val="00113FA0"/>
    <w:rsid w:val="001153FA"/>
    <w:rsid w:val="00115C71"/>
    <w:rsid w:val="00115F36"/>
    <w:rsid w:val="00121A12"/>
    <w:rsid w:val="00123B36"/>
    <w:rsid w:val="00124FBE"/>
    <w:rsid w:val="00125D04"/>
    <w:rsid w:val="001338F2"/>
    <w:rsid w:val="0013460A"/>
    <w:rsid w:val="00134910"/>
    <w:rsid w:val="001376EA"/>
    <w:rsid w:val="001406CD"/>
    <w:rsid w:val="00141942"/>
    <w:rsid w:val="0014308F"/>
    <w:rsid w:val="00143323"/>
    <w:rsid w:val="00146A0E"/>
    <w:rsid w:val="00153E7D"/>
    <w:rsid w:val="00164277"/>
    <w:rsid w:val="00164453"/>
    <w:rsid w:val="00164ADD"/>
    <w:rsid w:val="00165A03"/>
    <w:rsid w:val="00167C37"/>
    <w:rsid w:val="00167F28"/>
    <w:rsid w:val="001709C8"/>
    <w:rsid w:val="00170B2E"/>
    <w:rsid w:val="00181BCC"/>
    <w:rsid w:val="001902DB"/>
    <w:rsid w:val="001940A1"/>
    <w:rsid w:val="00196578"/>
    <w:rsid w:val="001A04A4"/>
    <w:rsid w:val="001A21F2"/>
    <w:rsid w:val="001A378B"/>
    <w:rsid w:val="001A3A67"/>
    <w:rsid w:val="001A70D9"/>
    <w:rsid w:val="001B0717"/>
    <w:rsid w:val="001B08B8"/>
    <w:rsid w:val="001C46EB"/>
    <w:rsid w:val="001C53F0"/>
    <w:rsid w:val="001C61B8"/>
    <w:rsid w:val="001C63FF"/>
    <w:rsid w:val="001E083F"/>
    <w:rsid w:val="001E0BC0"/>
    <w:rsid w:val="001E0E2F"/>
    <w:rsid w:val="001E31CD"/>
    <w:rsid w:val="001E4E53"/>
    <w:rsid w:val="001F05DB"/>
    <w:rsid w:val="001F1066"/>
    <w:rsid w:val="001F293E"/>
    <w:rsid w:val="001F732B"/>
    <w:rsid w:val="00200747"/>
    <w:rsid w:val="002010D2"/>
    <w:rsid w:val="00202880"/>
    <w:rsid w:val="00202E6B"/>
    <w:rsid w:val="00203695"/>
    <w:rsid w:val="002038F1"/>
    <w:rsid w:val="002069E0"/>
    <w:rsid w:val="00211C7A"/>
    <w:rsid w:val="002175F1"/>
    <w:rsid w:val="002226DE"/>
    <w:rsid w:val="00225868"/>
    <w:rsid w:val="00231E38"/>
    <w:rsid w:val="00233013"/>
    <w:rsid w:val="002342F8"/>
    <w:rsid w:val="00234AAE"/>
    <w:rsid w:val="002414AC"/>
    <w:rsid w:val="002444E0"/>
    <w:rsid w:val="00250F42"/>
    <w:rsid w:val="00253C0F"/>
    <w:rsid w:val="00255167"/>
    <w:rsid w:val="00257543"/>
    <w:rsid w:val="00262B2A"/>
    <w:rsid w:val="00262DA0"/>
    <w:rsid w:val="002665F7"/>
    <w:rsid w:val="00267CF9"/>
    <w:rsid w:val="002708A6"/>
    <w:rsid w:val="00271734"/>
    <w:rsid w:val="002721F8"/>
    <w:rsid w:val="00272BF2"/>
    <w:rsid w:val="00273644"/>
    <w:rsid w:val="00274B43"/>
    <w:rsid w:val="00277DCA"/>
    <w:rsid w:val="00277E68"/>
    <w:rsid w:val="00281E11"/>
    <w:rsid w:val="002824C2"/>
    <w:rsid w:val="00283C62"/>
    <w:rsid w:val="00284578"/>
    <w:rsid w:val="00287C37"/>
    <w:rsid w:val="002942B7"/>
    <w:rsid w:val="002944C3"/>
    <w:rsid w:val="00295D18"/>
    <w:rsid w:val="00296944"/>
    <w:rsid w:val="00296B16"/>
    <w:rsid w:val="002A77D2"/>
    <w:rsid w:val="002B6167"/>
    <w:rsid w:val="002C08D1"/>
    <w:rsid w:val="002C2CE0"/>
    <w:rsid w:val="002C52D2"/>
    <w:rsid w:val="002D1F86"/>
    <w:rsid w:val="002D27E1"/>
    <w:rsid w:val="002D4297"/>
    <w:rsid w:val="002D5804"/>
    <w:rsid w:val="002D69F6"/>
    <w:rsid w:val="002E3529"/>
    <w:rsid w:val="002E453E"/>
    <w:rsid w:val="002F2634"/>
    <w:rsid w:val="002F6A6D"/>
    <w:rsid w:val="002F6AE5"/>
    <w:rsid w:val="00306BEE"/>
    <w:rsid w:val="0031097B"/>
    <w:rsid w:val="00314E7F"/>
    <w:rsid w:val="00316707"/>
    <w:rsid w:val="0032149A"/>
    <w:rsid w:val="00322860"/>
    <w:rsid w:val="00323464"/>
    <w:rsid w:val="003311E1"/>
    <w:rsid w:val="00334BDF"/>
    <w:rsid w:val="00337523"/>
    <w:rsid w:val="00340617"/>
    <w:rsid w:val="003439BC"/>
    <w:rsid w:val="00345BE1"/>
    <w:rsid w:val="00350568"/>
    <w:rsid w:val="003518C7"/>
    <w:rsid w:val="00353711"/>
    <w:rsid w:val="003540EE"/>
    <w:rsid w:val="003558F6"/>
    <w:rsid w:val="00356D49"/>
    <w:rsid w:val="003639BC"/>
    <w:rsid w:val="00366C4D"/>
    <w:rsid w:val="00367026"/>
    <w:rsid w:val="003676EC"/>
    <w:rsid w:val="003677A9"/>
    <w:rsid w:val="00367E2A"/>
    <w:rsid w:val="00381087"/>
    <w:rsid w:val="00382BEE"/>
    <w:rsid w:val="00382CBB"/>
    <w:rsid w:val="00382CC8"/>
    <w:rsid w:val="003842A4"/>
    <w:rsid w:val="00385581"/>
    <w:rsid w:val="0038666F"/>
    <w:rsid w:val="00392897"/>
    <w:rsid w:val="00392910"/>
    <w:rsid w:val="00393275"/>
    <w:rsid w:val="00394D1E"/>
    <w:rsid w:val="003959F0"/>
    <w:rsid w:val="00397E69"/>
    <w:rsid w:val="003A017C"/>
    <w:rsid w:val="003A25BD"/>
    <w:rsid w:val="003A431A"/>
    <w:rsid w:val="003A6541"/>
    <w:rsid w:val="003A6F85"/>
    <w:rsid w:val="003A74A2"/>
    <w:rsid w:val="003B1843"/>
    <w:rsid w:val="003B4CD9"/>
    <w:rsid w:val="003B60D9"/>
    <w:rsid w:val="003B73F3"/>
    <w:rsid w:val="003C03A1"/>
    <w:rsid w:val="003C0C69"/>
    <w:rsid w:val="003C658C"/>
    <w:rsid w:val="003D2B4F"/>
    <w:rsid w:val="003D3B1E"/>
    <w:rsid w:val="003D4685"/>
    <w:rsid w:val="003D5397"/>
    <w:rsid w:val="003D606E"/>
    <w:rsid w:val="003D6E35"/>
    <w:rsid w:val="003D7DB2"/>
    <w:rsid w:val="003E3297"/>
    <w:rsid w:val="003E3FE2"/>
    <w:rsid w:val="003E4185"/>
    <w:rsid w:val="003E4F54"/>
    <w:rsid w:val="003E5494"/>
    <w:rsid w:val="003E5ADD"/>
    <w:rsid w:val="003E6213"/>
    <w:rsid w:val="003E79CF"/>
    <w:rsid w:val="003F4E25"/>
    <w:rsid w:val="003F52B7"/>
    <w:rsid w:val="003F7D1E"/>
    <w:rsid w:val="00403A3E"/>
    <w:rsid w:val="00407697"/>
    <w:rsid w:val="00412362"/>
    <w:rsid w:val="00417E06"/>
    <w:rsid w:val="0042206C"/>
    <w:rsid w:val="00422693"/>
    <w:rsid w:val="00427CF7"/>
    <w:rsid w:val="00430163"/>
    <w:rsid w:val="0043292C"/>
    <w:rsid w:val="00433711"/>
    <w:rsid w:val="00434A2F"/>
    <w:rsid w:val="00434CE4"/>
    <w:rsid w:val="004354CE"/>
    <w:rsid w:val="00436CA3"/>
    <w:rsid w:val="00436D41"/>
    <w:rsid w:val="00437593"/>
    <w:rsid w:val="00437C9A"/>
    <w:rsid w:val="00441E8D"/>
    <w:rsid w:val="00442D49"/>
    <w:rsid w:val="0044382E"/>
    <w:rsid w:val="0045287A"/>
    <w:rsid w:val="004529BD"/>
    <w:rsid w:val="00455311"/>
    <w:rsid w:val="004559E9"/>
    <w:rsid w:val="00455FB8"/>
    <w:rsid w:val="004565A5"/>
    <w:rsid w:val="004570B7"/>
    <w:rsid w:val="00460251"/>
    <w:rsid w:val="00462014"/>
    <w:rsid w:val="00464E35"/>
    <w:rsid w:val="00472E76"/>
    <w:rsid w:val="004746DA"/>
    <w:rsid w:val="004829DA"/>
    <w:rsid w:val="00483B92"/>
    <w:rsid w:val="004854E1"/>
    <w:rsid w:val="00485DCB"/>
    <w:rsid w:val="00486C95"/>
    <w:rsid w:val="004A0C4D"/>
    <w:rsid w:val="004A3280"/>
    <w:rsid w:val="004A580F"/>
    <w:rsid w:val="004A6464"/>
    <w:rsid w:val="004B19C8"/>
    <w:rsid w:val="004C1A23"/>
    <w:rsid w:val="004C20CA"/>
    <w:rsid w:val="004C3B46"/>
    <w:rsid w:val="004C4612"/>
    <w:rsid w:val="004C7116"/>
    <w:rsid w:val="004D017A"/>
    <w:rsid w:val="004D02A3"/>
    <w:rsid w:val="004D6EC8"/>
    <w:rsid w:val="004E18A4"/>
    <w:rsid w:val="004E3E6E"/>
    <w:rsid w:val="004E4EB1"/>
    <w:rsid w:val="004E5F59"/>
    <w:rsid w:val="004F09AF"/>
    <w:rsid w:val="004F1DFD"/>
    <w:rsid w:val="004F4993"/>
    <w:rsid w:val="004F5E2A"/>
    <w:rsid w:val="004F5F67"/>
    <w:rsid w:val="004F7E4C"/>
    <w:rsid w:val="005002CB"/>
    <w:rsid w:val="00500A53"/>
    <w:rsid w:val="00500ACF"/>
    <w:rsid w:val="005046D0"/>
    <w:rsid w:val="00505F8A"/>
    <w:rsid w:val="00506784"/>
    <w:rsid w:val="00511251"/>
    <w:rsid w:val="00512B62"/>
    <w:rsid w:val="00517A66"/>
    <w:rsid w:val="0052658C"/>
    <w:rsid w:val="00531F4C"/>
    <w:rsid w:val="005328EC"/>
    <w:rsid w:val="00534B83"/>
    <w:rsid w:val="00535765"/>
    <w:rsid w:val="00536934"/>
    <w:rsid w:val="00540150"/>
    <w:rsid w:val="00541C0D"/>
    <w:rsid w:val="00541F28"/>
    <w:rsid w:val="00542307"/>
    <w:rsid w:val="00543477"/>
    <w:rsid w:val="00547EAA"/>
    <w:rsid w:val="0055120E"/>
    <w:rsid w:val="00551458"/>
    <w:rsid w:val="00553344"/>
    <w:rsid w:val="0055417D"/>
    <w:rsid w:val="005563DD"/>
    <w:rsid w:val="00556941"/>
    <w:rsid w:val="00556F53"/>
    <w:rsid w:val="005573EA"/>
    <w:rsid w:val="005602F7"/>
    <w:rsid w:val="005628F0"/>
    <w:rsid w:val="00563129"/>
    <w:rsid w:val="00566139"/>
    <w:rsid w:val="00576AF6"/>
    <w:rsid w:val="00586E39"/>
    <w:rsid w:val="00586F66"/>
    <w:rsid w:val="00587802"/>
    <w:rsid w:val="00587B1E"/>
    <w:rsid w:val="00591615"/>
    <w:rsid w:val="00591B43"/>
    <w:rsid w:val="00596F90"/>
    <w:rsid w:val="005A0A7E"/>
    <w:rsid w:val="005A1E12"/>
    <w:rsid w:val="005A2F0C"/>
    <w:rsid w:val="005A3621"/>
    <w:rsid w:val="005B31D2"/>
    <w:rsid w:val="005B6419"/>
    <w:rsid w:val="005C6208"/>
    <w:rsid w:val="005D4A26"/>
    <w:rsid w:val="005E0D8D"/>
    <w:rsid w:val="005E118E"/>
    <w:rsid w:val="005E52CA"/>
    <w:rsid w:val="005E56FD"/>
    <w:rsid w:val="005E5861"/>
    <w:rsid w:val="005F18D7"/>
    <w:rsid w:val="005F3FEF"/>
    <w:rsid w:val="005F43BC"/>
    <w:rsid w:val="005F4703"/>
    <w:rsid w:val="005F5DE1"/>
    <w:rsid w:val="00600C0E"/>
    <w:rsid w:val="006011EC"/>
    <w:rsid w:val="00603CAD"/>
    <w:rsid w:val="00605112"/>
    <w:rsid w:val="00605677"/>
    <w:rsid w:val="00607FD8"/>
    <w:rsid w:val="00610A4C"/>
    <w:rsid w:val="00612C75"/>
    <w:rsid w:val="00613665"/>
    <w:rsid w:val="00617053"/>
    <w:rsid w:val="00617214"/>
    <w:rsid w:val="00620047"/>
    <w:rsid w:val="00621D35"/>
    <w:rsid w:val="0062403C"/>
    <w:rsid w:val="00631ADB"/>
    <w:rsid w:val="00634420"/>
    <w:rsid w:val="006379BD"/>
    <w:rsid w:val="00641DD6"/>
    <w:rsid w:val="00643186"/>
    <w:rsid w:val="0064638F"/>
    <w:rsid w:val="00646919"/>
    <w:rsid w:val="00647290"/>
    <w:rsid w:val="00651448"/>
    <w:rsid w:val="00656B25"/>
    <w:rsid w:val="00657C88"/>
    <w:rsid w:val="006630A1"/>
    <w:rsid w:val="00664916"/>
    <w:rsid w:val="00667B2E"/>
    <w:rsid w:val="0067195B"/>
    <w:rsid w:val="00671A46"/>
    <w:rsid w:val="00672738"/>
    <w:rsid w:val="00672D2E"/>
    <w:rsid w:val="00672D78"/>
    <w:rsid w:val="0067437C"/>
    <w:rsid w:val="0068128C"/>
    <w:rsid w:val="0068381C"/>
    <w:rsid w:val="006838CC"/>
    <w:rsid w:val="006839FE"/>
    <w:rsid w:val="00687019"/>
    <w:rsid w:val="006905E7"/>
    <w:rsid w:val="0069453A"/>
    <w:rsid w:val="006951D1"/>
    <w:rsid w:val="00695F1E"/>
    <w:rsid w:val="006974C4"/>
    <w:rsid w:val="006976FE"/>
    <w:rsid w:val="006B01B5"/>
    <w:rsid w:val="006B0284"/>
    <w:rsid w:val="006B3ECA"/>
    <w:rsid w:val="006B7D28"/>
    <w:rsid w:val="006C0607"/>
    <w:rsid w:val="006C34A9"/>
    <w:rsid w:val="006C3CED"/>
    <w:rsid w:val="006C566D"/>
    <w:rsid w:val="006D39CC"/>
    <w:rsid w:val="006D63E9"/>
    <w:rsid w:val="006D64D0"/>
    <w:rsid w:val="006D754F"/>
    <w:rsid w:val="006E0130"/>
    <w:rsid w:val="006E0975"/>
    <w:rsid w:val="006E302D"/>
    <w:rsid w:val="006E79FA"/>
    <w:rsid w:val="006F36E4"/>
    <w:rsid w:val="00700ABD"/>
    <w:rsid w:val="00700E5F"/>
    <w:rsid w:val="00701E65"/>
    <w:rsid w:val="00702685"/>
    <w:rsid w:val="00702F5F"/>
    <w:rsid w:val="00705BD5"/>
    <w:rsid w:val="0071560D"/>
    <w:rsid w:val="007167A6"/>
    <w:rsid w:val="007215A5"/>
    <w:rsid w:val="00722BEF"/>
    <w:rsid w:val="0072318C"/>
    <w:rsid w:val="00726260"/>
    <w:rsid w:val="007307BE"/>
    <w:rsid w:val="00732788"/>
    <w:rsid w:val="00734A2B"/>
    <w:rsid w:val="00735423"/>
    <w:rsid w:val="007363EA"/>
    <w:rsid w:val="00736E7D"/>
    <w:rsid w:val="0074064C"/>
    <w:rsid w:val="0074276C"/>
    <w:rsid w:val="00743F69"/>
    <w:rsid w:val="007467BE"/>
    <w:rsid w:val="00747CBC"/>
    <w:rsid w:val="00750BF4"/>
    <w:rsid w:val="007553A4"/>
    <w:rsid w:val="00761619"/>
    <w:rsid w:val="0076168D"/>
    <w:rsid w:val="00762B64"/>
    <w:rsid w:val="00763CA1"/>
    <w:rsid w:val="00765C4B"/>
    <w:rsid w:val="0077020B"/>
    <w:rsid w:val="007706DF"/>
    <w:rsid w:val="00772F95"/>
    <w:rsid w:val="0077611D"/>
    <w:rsid w:val="007762E0"/>
    <w:rsid w:val="007802FA"/>
    <w:rsid w:val="00790740"/>
    <w:rsid w:val="007907C7"/>
    <w:rsid w:val="0079372F"/>
    <w:rsid w:val="0079404E"/>
    <w:rsid w:val="007954F6"/>
    <w:rsid w:val="007978B1"/>
    <w:rsid w:val="007A412B"/>
    <w:rsid w:val="007B0080"/>
    <w:rsid w:val="007B0B5E"/>
    <w:rsid w:val="007B3F02"/>
    <w:rsid w:val="007B4136"/>
    <w:rsid w:val="007C026D"/>
    <w:rsid w:val="007C094D"/>
    <w:rsid w:val="007C0F1D"/>
    <w:rsid w:val="007C1344"/>
    <w:rsid w:val="007C348C"/>
    <w:rsid w:val="007D1C27"/>
    <w:rsid w:val="007D4A03"/>
    <w:rsid w:val="007D5B92"/>
    <w:rsid w:val="007D697F"/>
    <w:rsid w:val="007D71DB"/>
    <w:rsid w:val="007E0497"/>
    <w:rsid w:val="007E18CE"/>
    <w:rsid w:val="007E2C81"/>
    <w:rsid w:val="007E4B86"/>
    <w:rsid w:val="007E737A"/>
    <w:rsid w:val="007E7F3B"/>
    <w:rsid w:val="007F30B9"/>
    <w:rsid w:val="007F584D"/>
    <w:rsid w:val="007F625F"/>
    <w:rsid w:val="007F6CD1"/>
    <w:rsid w:val="0080065B"/>
    <w:rsid w:val="00802035"/>
    <w:rsid w:val="0080254C"/>
    <w:rsid w:val="00802634"/>
    <w:rsid w:val="00803AA1"/>
    <w:rsid w:val="008046EF"/>
    <w:rsid w:val="00804A72"/>
    <w:rsid w:val="00810372"/>
    <w:rsid w:val="0081043A"/>
    <w:rsid w:val="00812CE0"/>
    <w:rsid w:val="0081679C"/>
    <w:rsid w:val="0082287A"/>
    <w:rsid w:val="008239A4"/>
    <w:rsid w:val="00825CB5"/>
    <w:rsid w:val="00831365"/>
    <w:rsid w:val="008407F1"/>
    <w:rsid w:val="00841AAB"/>
    <w:rsid w:val="008431BA"/>
    <w:rsid w:val="008448B2"/>
    <w:rsid w:val="0085232D"/>
    <w:rsid w:val="008534C2"/>
    <w:rsid w:val="00860045"/>
    <w:rsid w:val="008613AB"/>
    <w:rsid w:val="00861AF9"/>
    <w:rsid w:val="00863776"/>
    <w:rsid w:val="00863C94"/>
    <w:rsid w:val="008640DF"/>
    <w:rsid w:val="00866281"/>
    <w:rsid w:val="00871C8C"/>
    <w:rsid w:val="0087211F"/>
    <w:rsid w:val="00877178"/>
    <w:rsid w:val="0087740E"/>
    <w:rsid w:val="0088676D"/>
    <w:rsid w:val="0089550A"/>
    <w:rsid w:val="00896545"/>
    <w:rsid w:val="00897243"/>
    <w:rsid w:val="00897DF3"/>
    <w:rsid w:val="008A1DB6"/>
    <w:rsid w:val="008A2E1C"/>
    <w:rsid w:val="008A3E0C"/>
    <w:rsid w:val="008A4DA6"/>
    <w:rsid w:val="008A5760"/>
    <w:rsid w:val="008B0A08"/>
    <w:rsid w:val="008B1280"/>
    <w:rsid w:val="008B53D6"/>
    <w:rsid w:val="008B7BF3"/>
    <w:rsid w:val="008C1B82"/>
    <w:rsid w:val="008C64B2"/>
    <w:rsid w:val="008C6DA9"/>
    <w:rsid w:val="008D6B2F"/>
    <w:rsid w:val="008E2132"/>
    <w:rsid w:val="008E477A"/>
    <w:rsid w:val="008E4F84"/>
    <w:rsid w:val="008F2B39"/>
    <w:rsid w:val="008F34BD"/>
    <w:rsid w:val="008F36C5"/>
    <w:rsid w:val="008F74D2"/>
    <w:rsid w:val="00900187"/>
    <w:rsid w:val="00901FE3"/>
    <w:rsid w:val="009037B3"/>
    <w:rsid w:val="00905953"/>
    <w:rsid w:val="0090637A"/>
    <w:rsid w:val="009064FB"/>
    <w:rsid w:val="00910C37"/>
    <w:rsid w:val="00911150"/>
    <w:rsid w:val="009121D2"/>
    <w:rsid w:val="00916B9B"/>
    <w:rsid w:val="00917C06"/>
    <w:rsid w:val="00921FDD"/>
    <w:rsid w:val="00924C36"/>
    <w:rsid w:val="0092613B"/>
    <w:rsid w:val="009263CF"/>
    <w:rsid w:val="0092704E"/>
    <w:rsid w:val="0093043A"/>
    <w:rsid w:val="00933AF9"/>
    <w:rsid w:val="00933CDC"/>
    <w:rsid w:val="00943BF2"/>
    <w:rsid w:val="009448B6"/>
    <w:rsid w:val="00945110"/>
    <w:rsid w:val="0094753F"/>
    <w:rsid w:val="00947579"/>
    <w:rsid w:val="0095097E"/>
    <w:rsid w:val="009544A6"/>
    <w:rsid w:val="00955F90"/>
    <w:rsid w:val="0095659A"/>
    <w:rsid w:val="00960B88"/>
    <w:rsid w:val="0096328A"/>
    <w:rsid w:val="009658C5"/>
    <w:rsid w:val="00966759"/>
    <w:rsid w:val="00972582"/>
    <w:rsid w:val="009733D7"/>
    <w:rsid w:val="00974DD5"/>
    <w:rsid w:val="00977519"/>
    <w:rsid w:val="009802FE"/>
    <w:rsid w:val="009835FE"/>
    <w:rsid w:val="009845C3"/>
    <w:rsid w:val="00990B91"/>
    <w:rsid w:val="00991049"/>
    <w:rsid w:val="00991483"/>
    <w:rsid w:val="00993D6C"/>
    <w:rsid w:val="00994E87"/>
    <w:rsid w:val="009967D3"/>
    <w:rsid w:val="00996AD4"/>
    <w:rsid w:val="009A0345"/>
    <w:rsid w:val="009A12F2"/>
    <w:rsid w:val="009A1E64"/>
    <w:rsid w:val="009A2F45"/>
    <w:rsid w:val="009A5251"/>
    <w:rsid w:val="009A6B9C"/>
    <w:rsid w:val="009B043F"/>
    <w:rsid w:val="009B2BAE"/>
    <w:rsid w:val="009B2C13"/>
    <w:rsid w:val="009B2D7D"/>
    <w:rsid w:val="009B3DAA"/>
    <w:rsid w:val="009B4894"/>
    <w:rsid w:val="009C11F9"/>
    <w:rsid w:val="009C13DE"/>
    <w:rsid w:val="009C2C23"/>
    <w:rsid w:val="009C3123"/>
    <w:rsid w:val="009D0A7B"/>
    <w:rsid w:val="009D3185"/>
    <w:rsid w:val="009E490B"/>
    <w:rsid w:val="009E508D"/>
    <w:rsid w:val="009F0304"/>
    <w:rsid w:val="009F16B7"/>
    <w:rsid w:val="009F61DC"/>
    <w:rsid w:val="00A00162"/>
    <w:rsid w:val="00A04747"/>
    <w:rsid w:val="00A12C01"/>
    <w:rsid w:val="00A14218"/>
    <w:rsid w:val="00A14E09"/>
    <w:rsid w:val="00A175B9"/>
    <w:rsid w:val="00A21DFE"/>
    <w:rsid w:val="00A2470E"/>
    <w:rsid w:val="00A25ECD"/>
    <w:rsid w:val="00A300F3"/>
    <w:rsid w:val="00A32362"/>
    <w:rsid w:val="00A32B97"/>
    <w:rsid w:val="00A3310A"/>
    <w:rsid w:val="00A34571"/>
    <w:rsid w:val="00A346C3"/>
    <w:rsid w:val="00A34CC0"/>
    <w:rsid w:val="00A37DCD"/>
    <w:rsid w:val="00A401CF"/>
    <w:rsid w:val="00A41D1F"/>
    <w:rsid w:val="00A41ED3"/>
    <w:rsid w:val="00A43B70"/>
    <w:rsid w:val="00A45611"/>
    <w:rsid w:val="00A464CC"/>
    <w:rsid w:val="00A474EA"/>
    <w:rsid w:val="00A54BC3"/>
    <w:rsid w:val="00A61920"/>
    <w:rsid w:val="00A61FEC"/>
    <w:rsid w:val="00A62D0E"/>
    <w:rsid w:val="00A667F5"/>
    <w:rsid w:val="00A66A2C"/>
    <w:rsid w:val="00A70BC7"/>
    <w:rsid w:val="00A70D80"/>
    <w:rsid w:val="00A72BAB"/>
    <w:rsid w:val="00A734D0"/>
    <w:rsid w:val="00A7637A"/>
    <w:rsid w:val="00A81C4A"/>
    <w:rsid w:val="00A82E4C"/>
    <w:rsid w:val="00A8581B"/>
    <w:rsid w:val="00A8630C"/>
    <w:rsid w:val="00A86CFC"/>
    <w:rsid w:val="00A92883"/>
    <w:rsid w:val="00A93E41"/>
    <w:rsid w:val="00A97913"/>
    <w:rsid w:val="00AA22DD"/>
    <w:rsid w:val="00AA5444"/>
    <w:rsid w:val="00AA6578"/>
    <w:rsid w:val="00AB3ABD"/>
    <w:rsid w:val="00AB4E63"/>
    <w:rsid w:val="00AB638A"/>
    <w:rsid w:val="00AB67E1"/>
    <w:rsid w:val="00AC09B2"/>
    <w:rsid w:val="00AC0F46"/>
    <w:rsid w:val="00AC118C"/>
    <w:rsid w:val="00AC524B"/>
    <w:rsid w:val="00AC626E"/>
    <w:rsid w:val="00AD1C72"/>
    <w:rsid w:val="00AD4E15"/>
    <w:rsid w:val="00AD51A5"/>
    <w:rsid w:val="00AE01F1"/>
    <w:rsid w:val="00AF0611"/>
    <w:rsid w:val="00AF1D9D"/>
    <w:rsid w:val="00AF5099"/>
    <w:rsid w:val="00AF585B"/>
    <w:rsid w:val="00AF5AC9"/>
    <w:rsid w:val="00B0251D"/>
    <w:rsid w:val="00B035EA"/>
    <w:rsid w:val="00B03805"/>
    <w:rsid w:val="00B10584"/>
    <w:rsid w:val="00B12331"/>
    <w:rsid w:val="00B16E98"/>
    <w:rsid w:val="00B23D80"/>
    <w:rsid w:val="00B33375"/>
    <w:rsid w:val="00B3423E"/>
    <w:rsid w:val="00B36149"/>
    <w:rsid w:val="00B36FC5"/>
    <w:rsid w:val="00B44430"/>
    <w:rsid w:val="00B46487"/>
    <w:rsid w:val="00B503AF"/>
    <w:rsid w:val="00B50D7C"/>
    <w:rsid w:val="00B54089"/>
    <w:rsid w:val="00B549F3"/>
    <w:rsid w:val="00B56D7A"/>
    <w:rsid w:val="00B64B6C"/>
    <w:rsid w:val="00B65B7F"/>
    <w:rsid w:val="00B665F5"/>
    <w:rsid w:val="00B66DC4"/>
    <w:rsid w:val="00B67415"/>
    <w:rsid w:val="00B70090"/>
    <w:rsid w:val="00B72A0F"/>
    <w:rsid w:val="00B75990"/>
    <w:rsid w:val="00B76E11"/>
    <w:rsid w:val="00B84304"/>
    <w:rsid w:val="00B85A70"/>
    <w:rsid w:val="00B85CCA"/>
    <w:rsid w:val="00B8675C"/>
    <w:rsid w:val="00B914D3"/>
    <w:rsid w:val="00B951B2"/>
    <w:rsid w:val="00B97193"/>
    <w:rsid w:val="00BA21FD"/>
    <w:rsid w:val="00BA3D59"/>
    <w:rsid w:val="00BA56AC"/>
    <w:rsid w:val="00BA622A"/>
    <w:rsid w:val="00BA6DC6"/>
    <w:rsid w:val="00BB07CD"/>
    <w:rsid w:val="00BB0B0F"/>
    <w:rsid w:val="00BB1C25"/>
    <w:rsid w:val="00BB3F49"/>
    <w:rsid w:val="00BB6BA8"/>
    <w:rsid w:val="00BB7831"/>
    <w:rsid w:val="00BC0033"/>
    <w:rsid w:val="00BC0040"/>
    <w:rsid w:val="00BC1A6E"/>
    <w:rsid w:val="00BC3940"/>
    <w:rsid w:val="00BC439D"/>
    <w:rsid w:val="00BC5BAF"/>
    <w:rsid w:val="00BC7D4D"/>
    <w:rsid w:val="00BD7880"/>
    <w:rsid w:val="00BE2C80"/>
    <w:rsid w:val="00BE306F"/>
    <w:rsid w:val="00BE3D79"/>
    <w:rsid w:val="00BE59CE"/>
    <w:rsid w:val="00BF0898"/>
    <w:rsid w:val="00BF1B5D"/>
    <w:rsid w:val="00BF5ABF"/>
    <w:rsid w:val="00BF69DD"/>
    <w:rsid w:val="00C03D33"/>
    <w:rsid w:val="00C0439D"/>
    <w:rsid w:val="00C07B76"/>
    <w:rsid w:val="00C07D98"/>
    <w:rsid w:val="00C10D01"/>
    <w:rsid w:val="00C1226C"/>
    <w:rsid w:val="00C13CAD"/>
    <w:rsid w:val="00C1425E"/>
    <w:rsid w:val="00C159FA"/>
    <w:rsid w:val="00C212E0"/>
    <w:rsid w:val="00C2437B"/>
    <w:rsid w:val="00C30650"/>
    <w:rsid w:val="00C31557"/>
    <w:rsid w:val="00C34016"/>
    <w:rsid w:val="00C36864"/>
    <w:rsid w:val="00C4257E"/>
    <w:rsid w:val="00C43E7F"/>
    <w:rsid w:val="00C46310"/>
    <w:rsid w:val="00C4681B"/>
    <w:rsid w:val="00C46F66"/>
    <w:rsid w:val="00C470A2"/>
    <w:rsid w:val="00C5389E"/>
    <w:rsid w:val="00C56192"/>
    <w:rsid w:val="00C57B59"/>
    <w:rsid w:val="00C62A0E"/>
    <w:rsid w:val="00C62B12"/>
    <w:rsid w:val="00C62CEF"/>
    <w:rsid w:val="00C63AFC"/>
    <w:rsid w:val="00C6553E"/>
    <w:rsid w:val="00C65CF0"/>
    <w:rsid w:val="00C67E10"/>
    <w:rsid w:val="00C72BBF"/>
    <w:rsid w:val="00C72CCD"/>
    <w:rsid w:val="00C74541"/>
    <w:rsid w:val="00C75932"/>
    <w:rsid w:val="00C76EAC"/>
    <w:rsid w:val="00C77C5C"/>
    <w:rsid w:val="00C80663"/>
    <w:rsid w:val="00C81499"/>
    <w:rsid w:val="00C82BC0"/>
    <w:rsid w:val="00C852E1"/>
    <w:rsid w:val="00C9246C"/>
    <w:rsid w:val="00C92EB9"/>
    <w:rsid w:val="00C94B9F"/>
    <w:rsid w:val="00C953F6"/>
    <w:rsid w:val="00C96AB3"/>
    <w:rsid w:val="00C9758C"/>
    <w:rsid w:val="00CA0BA5"/>
    <w:rsid w:val="00CA1203"/>
    <w:rsid w:val="00CA15A8"/>
    <w:rsid w:val="00CA2E7C"/>
    <w:rsid w:val="00CA3137"/>
    <w:rsid w:val="00CA39D3"/>
    <w:rsid w:val="00CA43FE"/>
    <w:rsid w:val="00CA4C0E"/>
    <w:rsid w:val="00CA642E"/>
    <w:rsid w:val="00CA6760"/>
    <w:rsid w:val="00CB7EE7"/>
    <w:rsid w:val="00CC395F"/>
    <w:rsid w:val="00CC6E53"/>
    <w:rsid w:val="00CC6EE1"/>
    <w:rsid w:val="00CC73F0"/>
    <w:rsid w:val="00CE0A92"/>
    <w:rsid w:val="00CE17D1"/>
    <w:rsid w:val="00CE4C0B"/>
    <w:rsid w:val="00CF004C"/>
    <w:rsid w:val="00CF20B1"/>
    <w:rsid w:val="00CF488A"/>
    <w:rsid w:val="00CF560F"/>
    <w:rsid w:val="00D01012"/>
    <w:rsid w:val="00D0521A"/>
    <w:rsid w:val="00D13D12"/>
    <w:rsid w:val="00D17A3F"/>
    <w:rsid w:val="00D20679"/>
    <w:rsid w:val="00D244D7"/>
    <w:rsid w:val="00D25830"/>
    <w:rsid w:val="00D2585E"/>
    <w:rsid w:val="00D258F9"/>
    <w:rsid w:val="00D25FCD"/>
    <w:rsid w:val="00D261FD"/>
    <w:rsid w:val="00D2674B"/>
    <w:rsid w:val="00D2694E"/>
    <w:rsid w:val="00D30451"/>
    <w:rsid w:val="00D3317E"/>
    <w:rsid w:val="00D33C9E"/>
    <w:rsid w:val="00D368BC"/>
    <w:rsid w:val="00D36DB7"/>
    <w:rsid w:val="00D40C75"/>
    <w:rsid w:val="00D418B6"/>
    <w:rsid w:val="00D50CA5"/>
    <w:rsid w:val="00D54E00"/>
    <w:rsid w:val="00D5672C"/>
    <w:rsid w:val="00D608BE"/>
    <w:rsid w:val="00D637C9"/>
    <w:rsid w:val="00D65EDE"/>
    <w:rsid w:val="00D67950"/>
    <w:rsid w:val="00D70C39"/>
    <w:rsid w:val="00D72468"/>
    <w:rsid w:val="00D7279D"/>
    <w:rsid w:val="00D727A9"/>
    <w:rsid w:val="00D733B6"/>
    <w:rsid w:val="00D74B73"/>
    <w:rsid w:val="00D75AD5"/>
    <w:rsid w:val="00D77EAD"/>
    <w:rsid w:val="00D8127A"/>
    <w:rsid w:val="00D83913"/>
    <w:rsid w:val="00D84421"/>
    <w:rsid w:val="00D86799"/>
    <w:rsid w:val="00D91CD5"/>
    <w:rsid w:val="00D922A5"/>
    <w:rsid w:val="00D96666"/>
    <w:rsid w:val="00D97B8F"/>
    <w:rsid w:val="00DA0A2C"/>
    <w:rsid w:val="00DA4F90"/>
    <w:rsid w:val="00DA5512"/>
    <w:rsid w:val="00DB0EA8"/>
    <w:rsid w:val="00DB68B7"/>
    <w:rsid w:val="00DC0045"/>
    <w:rsid w:val="00DC1218"/>
    <w:rsid w:val="00DC2E63"/>
    <w:rsid w:val="00DC403D"/>
    <w:rsid w:val="00DC472E"/>
    <w:rsid w:val="00DD0296"/>
    <w:rsid w:val="00DD263B"/>
    <w:rsid w:val="00DD64FF"/>
    <w:rsid w:val="00DD743F"/>
    <w:rsid w:val="00DE00AB"/>
    <w:rsid w:val="00DE4E7E"/>
    <w:rsid w:val="00DE6500"/>
    <w:rsid w:val="00DF6157"/>
    <w:rsid w:val="00DF6DD6"/>
    <w:rsid w:val="00E01E9B"/>
    <w:rsid w:val="00E0450B"/>
    <w:rsid w:val="00E0471C"/>
    <w:rsid w:val="00E0594B"/>
    <w:rsid w:val="00E16450"/>
    <w:rsid w:val="00E20A88"/>
    <w:rsid w:val="00E20A8F"/>
    <w:rsid w:val="00E21440"/>
    <w:rsid w:val="00E2455F"/>
    <w:rsid w:val="00E24D6E"/>
    <w:rsid w:val="00E27336"/>
    <w:rsid w:val="00E31B72"/>
    <w:rsid w:val="00E321FB"/>
    <w:rsid w:val="00E35B7F"/>
    <w:rsid w:val="00E36E00"/>
    <w:rsid w:val="00E4095D"/>
    <w:rsid w:val="00E4100A"/>
    <w:rsid w:val="00E4313F"/>
    <w:rsid w:val="00E46B20"/>
    <w:rsid w:val="00E47BD0"/>
    <w:rsid w:val="00E5155A"/>
    <w:rsid w:val="00E535EB"/>
    <w:rsid w:val="00E56746"/>
    <w:rsid w:val="00E601D6"/>
    <w:rsid w:val="00E62929"/>
    <w:rsid w:val="00E64728"/>
    <w:rsid w:val="00E6484A"/>
    <w:rsid w:val="00E670C1"/>
    <w:rsid w:val="00E82FEB"/>
    <w:rsid w:val="00E8320E"/>
    <w:rsid w:val="00E84758"/>
    <w:rsid w:val="00E848AB"/>
    <w:rsid w:val="00E85C16"/>
    <w:rsid w:val="00E85F19"/>
    <w:rsid w:val="00E90688"/>
    <w:rsid w:val="00E971B2"/>
    <w:rsid w:val="00E97AEA"/>
    <w:rsid w:val="00EA0F23"/>
    <w:rsid w:val="00EA5E28"/>
    <w:rsid w:val="00EB57BC"/>
    <w:rsid w:val="00EB612B"/>
    <w:rsid w:val="00EB79AF"/>
    <w:rsid w:val="00EC3912"/>
    <w:rsid w:val="00ED0499"/>
    <w:rsid w:val="00ED24D5"/>
    <w:rsid w:val="00ED4BB4"/>
    <w:rsid w:val="00EE1CA6"/>
    <w:rsid w:val="00EE273C"/>
    <w:rsid w:val="00EF0FF9"/>
    <w:rsid w:val="00EF6CB3"/>
    <w:rsid w:val="00F00117"/>
    <w:rsid w:val="00F004AB"/>
    <w:rsid w:val="00F030DF"/>
    <w:rsid w:val="00F0411A"/>
    <w:rsid w:val="00F05873"/>
    <w:rsid w:val="00F07000"/>
    <w:rsid w:val="00F14074"/>
    <w:rsid w:val="00F14CB4"/>
    <w:rsid w:val="00F16567"/>
    <w:rsid w:val="00F178E6"/>
    <w:rsid w:val="00F20127"/>
    <w:rsid w:val="00F21484"/>
    <w:rsid w:val="00F22989"/>
    <w:rsid w:val="00F23FD1"/>
    <w:rsid w:val="00F269EA"/>
    <w:rsid w:val="00F27BEC"/>
    <w:rsid w:val="00F30771"/>
    <w:rsid w:val="00F314A1"/>
    <w:rsid w:val="00F31ED4"/>
    <w:rsid w:val="00F32300"/>
    <w:rsid w:val="00F42538"/>
    <w:rsid w:val="00F4338C"/>
    <w:rsid w:val="00F43A89"/>
    <w:rsid w:val="00F47475"/>
    <w:rsid w:val="00F5118C"/>
    <w:rsid w:val="00F51C76"/>
    <w:rsid w:val="00F551A5"/>
    <w:rsid w:val="00F560DD"/>
    <w:rsid w:val="00F6022E"/>
    <w:rsid w:val="00F62619"/>
    <w:rsid w:val="00F64CB5"/>
    <w:rsid w:val="00F64F46"/>
    <w:rsid w:val="00F65B04"/>
    <w:rsid w:val="00F735CE"/>
    <w:rsid w:val="00F7504B"/>
    <w:rsid w:val="00F75658"/>
    <w:rsid w:val="00F8053D"/>
    <w:rsid w:val="00F86426"/>
    <w:rsid w:val="00F927E3"/>
    <w:rsid w:val="00F92C23"/>
    <w:rsid w:val="00F936B5"/>
    <w:rsid w:val="00FA7382"/>
    <w:rsid w:val="00FB1A2B"/>
    <w:rsid w:val="00FB35A6"/>
    <w:rsid w:val="00FB5402"/>
    <w:rsid w:val="00FB54D5"/>
    <w:rsid w:val="00FB717B"/>
    <w:rsid w:val="00FB7237"/>
    <w:rsid w:val="00FC66B5"/>
    <w:rsid w:val="00FD0D59"/>
    <w:rsid w:val="00FD145A"/>
    <w:rsid w:val="00FD1D2F"/>
    <w:rsid w:val="00FD2002"/>
    <w:rsid w:val="00FE6E36"/>
    <w:rsid w:val="00FE7A48"/>
    <w:rsid w:val="00FF5C70"/>
    <w:rsid w:val="00FF65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00"/>
  </w:style>
  <w:style w:type="paragraph" w:styleId="1">
    <w:name w:val="heading 1"/>
    <w:basedOn w:val="a"/>
    <w:next w:val="a"/>
    <w:link w:val="10"/>
    <w:uiPriority w:val="9"/>
    <w:qFormat/>
    <w:rsid w:val="000D1600"/>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2">
    <w:name w:val="heading 2"/>
    <w:basedOn w:val="a"/>
    <w:next w:val="a"/>
    <w:link w:val="20"/>
    <w:uiPriority w:val="9"/>
    <w:semiHidden/>
    <w:unhideWhenUsed/>
    <w:qFormat/>
    <w:rsid w:val="000D1600"/>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3">
    <w:name w:val="heading 3"/>
    <w:basedOn w:val="a"/>
    <w:next w:val="a"/>
    <w:link w:val="30"/>
    <w:uiPriority w:val="9"/>
    <w:semiHidden/>
    <w:unhideWhenUsed/>
    <w:qFormat/>
    <w:rsid w:val="000D1600"/>
    <w:pPr>
      <w:keepNext/>
      <w:keepLines/>
      <w:spacing w:before="200" w:after="0"/>
      <w:outlineLvl w:val="2"/>
    </w:pPr>
    <w:rPr>
      <w:rFonts w:asciiTheme="majorHAnsi" w:eastAsiaTheme="majorEastAsia" w:hAnsiTheme="majorHAnsi" w:cstheme="majorBidi"/>
      <w:b/>
      <w:bCs/>
      <w:color w:val="0F6FC6" w:themeColor="accent1"/>
    </w:rPr>
  </w:style>
  <w:style w:type="paragraph" w:styleId="4">
    <w:name w:val="heading 4"/>
    <w:basedOn w:val="a"/>
    <w:next w:val="a"/>
    <w:link w:val="40"/>
    <w:uiPriority w:val="9"/>
    <w:unhideWhenUsed/>
    <w:qFormat/>
    <w:rsid w:val="000D1600"/>
    <w:pPr>
      <w:keepNext/>
      <w:keepLines/>
      <w:spacing w:before="200" w:after="0"/>
      <w:outlineLvl w:val="3"/>
    </w:pPr>
    <w:rPr>
      <w:rFonts w:asciiTheme="majorHAnsi" w:eastAsiaTheme="majorEastAsia" w:hAnsiTheme="majorHAnsi" w:cstheme="majorBidi"/>
      <w:b/>
      <w:bCs/>
      <w:i/>
      <w:iCs/>
      <w:color w:val="0F6FC6" w:themeColor="accent1"/>
    </w:rPr>
  </w:style>
  <w:style w:type="paragraph" w:styleId="5">
    <w:name w:val="heading 5"/>
    <w:basedOn w:val="a"/>
    <w:next w:val="a"/>
    <w:link w:val="50"/>
    <w:uiPriority w:val="9"/>
    <w:semiHidden/>
    <w:unhideWhenUsed/>
    <w:qFormat/>
    <w:rsid w:val="000D1600"/>
    <w:pPr>
      <w:keepNext/>
      <w:keepLines/>
      <w:spacing w:before="200" w:after="0"/>
      <w:outlineLvl w:val="4"/>
    </w:pPr>
    <w:rPr>
      <w:rFonts w:asciiTheme="majorHAnsi" w:eastAsiaTheme="majorEastAsia" w:hAnsiTheme="majorHAnsi" w:cstheme="majorBidi"/>
      <w:color w:val="073662" w:themeColor="accent1" w:themeShade="7F"/>
    </w:rPr>
  </w:style>
  <w:style w:type="paragraph" w:styleId="6">
    <w:name w:val="heading 6"/>
    <w:basedOn w:val="a"/>
    <w:next w:val="a"/>
    <w:link w:val="60"/>
    <w:uiPriority w:val="9"/>
    <w:semiHidden/>
    <w:unhideWhenUsed/>
    <w:qFormat/>
    <w:rsid w:val="000D1600"/>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7">
    <w:name w:val="heading 7"/>
    <w:basedOn w:val="a"/>
    <w:next w:val="a"/>
    <w:link w:val="70"/>
    <w:uiPriority w:val="9"/>
    <w:semiHidden/>
    <w:unhideWhenUsed/>
    <w:qFormat/>
    <w:rsid w:val="000D16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D1600"/>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9">
    <w:name w:val="heading 9"/>
    <w:basedOn w:val="a"/>
    <w:next w:val="a"/>
    <w:link w:val="90"/>
    <w:uiPriority w:val="9"/>
    <w:semiHidden/>
    <w:unhideWhenUsed/>
    <w:qFormat/>
    <w:rsid w:val="000D16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8B53D6"/>
    <w:pPr>
      <w:spacing w:after="0" w:line="240" w:lineRule="auto"/>
    </w:pPr>
  </w:style>
  <w:style w:type="paragraph" w:styleId="a4">
    <w:name w:val="Balloon Text"/>
    <w:basedOn w:val="a"/>
    <w:link w:val="a5"/>
    <w:uiPriority w:val="99"/>
    <w:semiHidden/>
    <w:unhideWhenUsed/>
    <w:rsid w:val="008B53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53D6"/>
    <w:rPr>
      <w:rFonts w:ascii="Tahoma" w:hAnsi="Tahoma" w:cs="Tahoma"/>
      <w:sz w:val="16"/>
      <w:szCs w:val="16"/>
    </w:rPr>
  </w:style>
  <w:style w:type="paragraph" w:styleId="a6">
    <w:name w:val="No Spacing"/>
    <w:link w:val="a7"/>
    <w:qFormat/>
    <w:rsid w:val="000D1600"/>
    <w:pPr>
      <w:spacing w:after="0" w:line="240" w:lineRule="auto"/>
    </w:pPr>
  </w:style>
  <w:style w:type="character" w:customStyle="1" w:styleId="a7">
    <w:name w:val="Без интервала Знак"/>
    <w:basedOn w:val="a0"/>
    <w:link w:val="a6"/>
    <w:uiPriority w:val="1"/>
    <w:rsid w:val="008B53D6"/>
  </w:style>
  <w:style w:type="character" w:customStyle="1" w:styleId="10">
    <w:name w:val="Заголовок 1 Знак"/>
    <w:basedOn w:val="a0"/>
    <w:link w:val="1"/>
    <w:uiPriority w:val="9"/>
    <w:rsid w:val="000D1600"/>
    <w:rPr>
      <w:rFonts w:asciiTheme="majorHAnsi" w:eastAsiaTheme="majorEastAsia" w:hAnsiTheme="majorHAnsi" w:cstheme="majorBidi"/>
      <w:b/>
      <w:bCs/>
      <w:color w:val="0B5294" w:themeColor="accent1" w:themeShade="BF"/>
      <w:sz w:val="28"/>
      <w:szCs w:val="28"/>
    </w:rPr>
  </w:style>
  <w:style w:type="paragraph" w:styleId="a8">
    <w:name w:val="header"/>
    <w:basedOn w:val="a"/>
    <w:link w:val="a9"/>
    <w:uiPriority w:val="99"/>
    <w:unhideWhenUsed/>
    <w:rsid w:val="0031097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1097B"/>
  </w:style>
  <w:style w:type="paragraph" w:styleId="aa">
    <w:name w:val="footer"/>
    <w:basedOn w:val="a"/>
    <w:link w:val="ab"/>
    <w:uiPriority w:val="99"/>
    <w:unhideWhenUsed/>
    <w:rsid w:val="0031097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1097B"/>
  </w:style>
  <w:style w:type="paragraph" w:styleId="ac">
    <w:name w:val="List Paragraph"/>
    <w:basedOn w:val="a"/>
    <w:uiPriority w:val="34"/>
    <w:qFormat/>
    <w:rsid w:val="000D1600"/>
    <w:pPr>
      <w:ind w:left="720"/>
      <w:contextualSpacing/>
    </w:pPr>
  </w:style>
  <w:style w:type="table" w:styleId="-3">
    <w:name w:val="Light List Accent 3"/>
    <w:basedOn w:val="a1"/>
    <w:uiPriority w:val="61"/>
    <w:rsid w:val="006D63E9"/>
    <w:pPr>
      <w:spacing w:after="0" w:line="240" w:lineRule="auto"/>
    </w:p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character" w:styleId="ad">
    <w:name w:val="annotation reference"/>
    <w:basedOn w:val="a0"/>
    <w:uiPriority w:val="99"/>
    <w:semiHidden/>
    <w:unhideWhenUsed/>
    <w:rsid w:val="007E2C81"/>
    <w:rPr>
      <w:sz w:val="16"/>
      <w:szCs w:val="16"/>
    </w:rPr>
  </w:style>
  <w:style w:type="paragraph" w:styleId="ae">
    <w:name w:val="annotation text"/>
    <w:basedOn w:val="a"/>
    <w:link w:val="af"/>
    <w:uiPriority w:val="99"/>
    <w:semiHidden/>
    <w:unhideWhenUsed/>
    <w:rsid w:val="007E2C81"/>
    <w:pPr>
      <w:spacing w:line="240" w:lineRule="auto"/>
    </w:pPr>
    <w:rPr>
      <w:sz w:val="20"/>
      <w:szCs w:val="20"/>
    </w:rPr>
  </w:style>
  <w:style w:type="character" w:customStyle="1" w:styleId="af">
    <w:name w:val="Текст примечания Знак"/>
    <w:basedOn w:val="a0"/>
    <w:link w:val="ae"/>
    <w:uiPriority w:val="99"/>
    <w:semiHidden/>
    <w:rsid w:val="007E2C81"/>
    <w:rPr>
      <w:sz w:val="20"/>
      <w:szCs w:val="20"/>
    </w:rPr>
  </w:style>
  <w:style w:type="paragraph" w:styleId="af0">
    <w:name w:val="annotation subject"/>
    <w:basedOn w:val="ae"/>
    <w:next w:val="ae"/>
    <w:link w:val="af1"/>
    <w:uiPriority w:val="99"/>
    <w:semiHidden/>
    <w:unhideWhenUsed/>
    <w:rsid w:val="007E2C81"/>
    <w:rPr>
      <w:b/>
      <w:bCs/>
    </w:rPr>
  </w:style>
  <w:style w:type="character" w:customStyle="1" w:styleId="af1">
    <w:name w:val="Тема примечания Знак"/>
    <w:basedOn w:val="af"/>
    <w:link w:val="af0"/>
    <w:uiPriority w:val="99"/>
    <w:semiHidden/>
    <w:rsid w:val="007E2C81"/>
    <w:rPr>
      <w:b/>
      <w:bCs/>
      <w:sz w:val="20"/>
      <w:szCs w:val="20"/>
    </w:rPr>
  </w:style>
  <w:style w:type="character" w:customStyle="1" w:styleId="20">
    <w:name w:val="Заголовок 2 Знак"/>
    <w:basedOn w:val="a0"/>
    <w:link w:val="2"/>
    <w:uiPriority w:val="9"/>
    <w:semiHidden/>
    <w:rsid w:val="000D1600"/>
    <w:rPr>
      <w:rFonts w:asciiTheme="majorHAnsi" w:eastAsiaTheme="majorEastAsia" w:hAnsiTheme="majorHAnsi" w:cstheme="majorBidi"/>
      <w:b/>
      <w:bCs/>
      <w:color w:val="0F6FC6" w:themeColor="accent1"/>
      <w:sz w:val="26"/>
      <w:szCs w:val="26"/>
    </w:rPr>
  </w:style>
  <w:style w:type="character" w:customStyle="1" w:styleId="30">
    <w:name w:val="Заголовок 3 Знак"/>
    <w:basedOn w:val="a0"/>
    <w:link w:val="3"/>
    <w:uiPriority w:val="9"/>
    <w:rsid w:val="000D1600"/>
    <w:rPr>
      <w:rFonts w:asciiTheme="majorHAnsi" w:eastAsiaTheme="majorEastAsia" w:hAnsiTheme="majorHAnsi" w:cstheme="majorBidi"/>
      <w:b/>
      <w:bCs/>
      <w:color w:val="0F6FC6" w:themeColor="accent1"/>
    </w:rPr>
  </w:style>
  <w:style w:type="character" w:customStyle="1" w:styleId="40">
    <w:name w:val="Заголовок 4 Знак"/>
    <w:basedOn w:val="a0"/>
    <w:link w:val="4"/>
    <w:uiPriority w:val="9"/>
    <w:rsid w:val="000D1600"/>
    <w:rPr>
      <w:rFonts w:asciiTheme="majorHAnsi" w:eastAsiaTheme="majorEastAsia" w:hAnsiTheme="majorHAnsi" w:cstheme="majorBidi"/>
      <w:b/>
      <w:bCs/>
      <w:i/>
      <w:iCs/>
      <w:color w:val="0F6FC6" w:themeColor="accent1"/>
    </w:rPr>
  </w:style>
  <w:style w:type="character" w:customStyle="1" w:styleId="50">
    <w:name w:val="Заголовок 5 Знак"/>
    <w:basedOn w:val="a0"/>
    <w:link w:val="5"/>
    <w:uiPriority w:val="9"/>
    <w:rsid w:val="000D1600"/>
    <w:rPr>
      <w:rFonts w:asciiTheme="majorHAnsi" w:eastAsiaTheme="majorEastAsia" w:hAnsiTheme="majorHAnsi" w:cstheme="majorBidi"/>
      <w:color w:val="073662" w:themeColor="accent1" w:themeShade="7F"/>
    </w:rPr>
  </w:style>
  <w:style w:type="character" w:customStyle="1" w:styleId="60">
    <w:name w:val="Заголовок 6 Знак"/>
    <w:basedOn w:val="a0"/>
    <w:link w:val="6"/>
    <w:uiPriority w:val="9"/>
    <w:rsid w:val="000D1600"/>
    <w:rPr>
      <w:rFonts w:asciiTheme="majorHAnsi" w:eastAsiaTheme="majorEastAsia" w:hAnsiTheme="majorHAnsi" w:cstheme="majorBidi"/>
      <w:i/>
      <w:iCs/>
      <w:color w:val="073662" w:themeColor="accent1" w:themeShade="7F"/>
    </w:rPr>
  </w:style>
  <w:style w:type="character" w:customStyle="1" w:styleId="70">
    <w:name w:val="Заголовок 7 Знак"/>
    <w:basedOn w:val="a0"/>
    <w:link w:val="7"/>
    <w:uiPriority w:val="9"/>
    <w:rsid w:val="000D160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0D1600"/>
    <w:rPr>
      <w:rFonts w:asciiTheme="majorHAnsi" w:eastAsiaTheme="majorEastAsia" w:hAnsiTheme="majorHAnsi" w:cstheme="majorBidi"/>
      <w:color w:val="0F6FC6" w:themeColor="accent1"/>
      <w:sz w:val="20"/>
      <w:szCs w:val="20"/>
    </w:rPr>
  </w:style>
  <w:style w:type="character" w:customStyle="1" w:styleId="90">
    <w:name w:val="Заголовок 9 Знак"/>
    <w:basedOn w:val="a0"/>
    <w:link w:val="9"/>
    <w:uiPriority w:val="9"/>
    <w:rsid w:val="000D1600"/>
    <w:rPr>
      <w:rFonts w:asciiTheme="majorHAnsi" w:eastAsiaTheme="majorEastAsia" w:hAnsiTheme="majorHAnsi" w:cstheme="majorBidi"/>
      <w:i/>
      <w:iCs/>
      <w:color w:val="404040" w:themeColor="text1" w:themeTint="BF"/>
      <w:sz w:val="20"/>
      <w:szCs w:val="20"/>
    </w:rPr>
  </w:style>
  <w:style w:type="paragraph" w:styleId="af2">
    <w:name w:val="caption"/>
    <w:basedOn w:val="a"/>
    <w:next w:val="a"/>
    <w:uiPriority w:val="35"/>
    <w:semiHidden/>
    <w:unhideWhenUsed/>
    <w:qFormat/>
    <w:rsid w:val="000D1600"/>
    <w:pPr>
      <w:spacing w:line="240" w:lineRule="auto"/>
    </w:pPr>
    <w:rPr>
      <w:b/>
      <w:bCs/>
      <w:color w:val="0F6FC6" w:themeColor="accent1"/>
      <w:sz w:val="18"/>
      <w:szCs w:val="18"/>
    </w:rPr>
  </w:style>
  <w:style w:type="paragraph" w:styleId="af3">
    <w:name w:val="Title"/>
    <w:basedOn w:val="a"/>
    <w:next w:val="a"/>
    <w:link w:val="af4"/>
    <w:uiPriority w:val="10"/>
    <w:qFormat/>
    <w:rsid w:val="000D1600"/>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af4">
    <w:name w:val="Название Знак"/>
    <w:basedOn w:val="a0"/>
    <w:link w:val="af3"/>
    <w:uiPriority w:val="10"/>
    <w:rsid w:val="000D1600"/>
    <w:rPr>
      <w:rFonts w:asciiTheme="majorHAnsi" w:eastAsiaTheme="majorEastAsia" w:hAnsiTheme="majorHAnsi" w:cstheme="majorBidi"/>
      <w:color w:val="03485B" w:themeColor="text2" w:themeShade="BF"/>
      <w:spacing w:val="5"/>
      <w:kern w:val="28"/>
      <w:sz w:val="52"/>
      <w:szCs w:val="52"/>
    </w:rPr>
  </w:style>
  <w:style w:type="paragraph" w:styleId="af5">
    <w:name w:val="Subtitle"/>
    <w:basedOn w:val="a"/>
    <w:next w:val="a"/>
    <w:link w:val="af6"/>
    <w:uiPriority w:val="11"/>
    <w:qFormat/>
    <w:rsid w:val="000D1600"/>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af6">
    <w:name w:val="Подзаголовок Знак"/>
    <w:basedOn w:val="a0"/>
    <w:link w:val="af5"/>
    <w:uiPriority w:val="11"/>
    <w:rsid w:val="000D1600"/>
    <w:rPr>
      <w:rFonts w:asciiTheme="majorHAnsi" w:eastAsiaTheme="majorEastAsia" w:hAnsiTheme="majorHAnsi" w:cstheme="majorBidi"/>
      <w:i/>
      <w:iCs/>
      <w:color w:val="0F6FC6" w:themeColor="accent1"/>
      <w:spacing w:val="15"/>
      <w:sz w:val="24"/>
      <w:szCs w:val="24"/>
    </w:rPr>
  </w:style>
  <w:style w:type="character" w:styleId="af7">
    <w:name w:val="Strong"/>
    <w:basedOn w:val="a0"/>
    <w:uiPriority w:val="22"/>
    <w:qFormat/>
    <w:rsid w:val="000D1600"/>
    <w:rPr>
      <w:b/>
      <w:bCs/>
    </w:rPr>
  </w:style>
  <w:style w:type="character" w:styleId="af8">
    <w:name w:val="Emphasis"/>
    <w:basedOn w:val="a0"/>
    <w:uiPriority w:val="20"/>
    <w:qFormat/>
    <w:rsid w:val="000D1600"/>
    <w:rPr>
      <w:i/>
      <w:iCs/>
    </w:rPr>
  </w:style>
  <w:style w:type="paragraph" w:styleId="21">
    <w:name w:val="Quote"/>
    <w:basedOn w:val="a"/>
    <w:next w:val="a"/>
    <w:link w:val="22"/>
    <w:uiPriority w:val="29"/>
    <w:qFormat/>
    <w:rsid w:val="000D1600"/>
    <w:rPr>
      <w:i/>
      <w:iCs/>
      <w:color w:val="000000" w:themeColor="text1"/>
    </w:rPr>
  </w:style>
  <w:style w:type="character" w:customStyle="1" w:styleId="22">
    <w:name w:val="Цитата 2 Знак"/>
    <w:basedOn w:val="a0"/>
    <w:link w:val="21"/>
    <w:uiPriority w:val="29"/>
    <w:rsid w:val="000D1600"/>
    <w:rPr>
      <w:i/>
      <w:iCs/>
      <w:color w:val="000000" w:themeColor="text1"/>
    </w:rPr>
  </w:style>
  <w:style w:type="paragraph" w:styleId="af9">
    <w:name w:val="Intense Quote"/>
    <w:basedOn w:val="a"/>
    <w:next w:val="a"/>
    <w:link w:val="afa"/>
    <w:uiPriority w:val="30"/>
    <w:qFormat/>
    <w:rsid w:val="000D1600"/>
    <w:pPr>
      <w:pBdr>
        <w:bottom w:val="single" w:sz="4" w:space="4" w:color="0F6FC6" w:themeColor="accent1"/>
      </w:pBdr>
      <w:spacing w:before="200" w:after="280"/>
      <w:ind w:left="936" w:right="936"/>
    </w:pPr>
    <w:rPr>
      <w:b/>
      <w:bCs/>
      <w:i/>
      <w:iCs/>
      <w:color w:val="0F6FC6" w:themeColor="accent1"/>
    </w:rPr>
  </w:style>
  <w:style w:type="character" w:customStyle="1" w:styleId="afa">
    <w:name w:val="Выделенная цитата Знак"/>
    <w:basedOn w:val="a0"/>
    <w:link w:val="af9"/>
    <w:uiPriority w:val="30"/>
    <w:rsid w:val="000D1600"/>
    <w:rPr>
      <w:b/>
      <w:bCs/>
      <w:i/>
      <w:iCs/>
      <w:color w:val="0F6FC6" w:themeColor="accent1"/>
    </w:rPr>
  </w:style>
  <w:style w:type="character" w:styleId="afb">
    <w:name w:val="Subtle Emphasis"/>
    <w:basedOn w:val="a0"/>
    <w:uiPriority w:val="19"/>
    <w:qFormat/>
    <w:rsid w:val="000D1600"/>
    <w:rPr>
      <w:i/>
      <w:iCs/>
      <w:color w:val="808080" w:themeColor="text1" w:themeTint="7F"/>
    </w:rPr>
  </w:style>
  <w:style w:type="character" w:styleId="afc">
    <w:name w:val="Intense Emphasis"/>
    <w:basedOn w:val="a0"/>
    <w:uiPriority w:val="21"/>
    <w:qFormat/>
    <w:rsid w:val="000D1600"/>
    <w:rPr>
      <w:b/>
      <w:bCs/>
      <w:i/>
      <w:iCs/>
      <w:color w:val="0F6FC6" w:themeColor="accent1"/>
    </w:rPr>
  </w:style>
  <w:style w:type="character" w:styleId="afd">
    <w:name w:val="Subtle Reference"/>
    <w:basedOn w:val="a0"/>
    <w:uiPriority w:val="31"/>
    <w:qFormat/>
    <w:rsid w:val="000D1600"/>
    <w:rPr>
      <w:smallCaps/>
      <w:color w:val="009DD9" w:themeColor="accent2"/>
      <w:u w:val="single"/>
    </w:rPr>
  </w:style>
  <w:style w:type="character" w:styleId="afe">
    <w:name w:val="Intense Reference"/>
    <w:basedOn w:val="a0"/>
    <w:uiPriority w:val="32"/>
    <w:qFormat/>
    <w:rsid w:val="000D1600"/>
    <w:rPr>
      <w:b/>
      <w:bCs/>
      <w:smallCaps/>
      <w:color w:val="009DD9" w:themeColor="accent2"/>
      <w:spacing w:val="5"/>
      <w:u w:val="single"/>
    </w:rPr>
  </w:style>
  <w:style w:type="character" w:styleId="aff">
    <w:name w:val="Book Title"/>
    <w:basedOn w:val="a0"/>
    <w:uiPriority w:val="33"/>
    <w:qFormat/>
    <w:rsid w:val="000D1600"/>
    <w:rPr>
      <w:b/>
      <w:bCs/>
      <w:smallCaps/>
      <w:spacing w:val="5"/>
    </w:rPr>
  </w:style>
  <w:style w:type="paragraph" w:styleId="aff0">
    <w:name w:val="TOC Heading"/>
    <w:basedOn w:val="1"/>
    <w:next w:val="a"/>
    <w:uiPriority w:val="39"/>
    <w:semiHidden/>
    <w:unhideWhenUsed/>
    <w:qFormat/>
    <w:rsid w:val="000D1600"/>
    <w:pPr>
      <w:outlineLvl w:val="9"/>
    </w:pPr>
  </w:style>
  <w:style w:type="table" w:styleId="aff1">
    <w:name w:val="Table Grid"/>
    <w:basedOn w:val="a1"/>
    <w:uiPriority w:val="59"/>
    <w:rsid w:val="008C6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3A431A"/>
    <w:pPr>
      <w:spacing w:after="0" w:line="240" w:lineRule="auto"/>
    </w:pPr>
    <w:rPr>
      <w:rFonts w:ascii="Tahoma" w:hAnsi="Tahoma" w:cs="Tahoma"/>
      <w:sz w:val="16"/>
      <w:szCs w:val="16"/>
    </w:rPr>
  </w:style>
  <w:style w:type="character" w:customStyle="1" w:styleId="aff3">
    <w:name w:val="Схема документа Знак"/>
    <w:basedOn w:val="a0"/>
    <w:link w:val="aff2"/>
    <w:uiPriority w:val="99"/>
    <w:semiHidden/>
    <w:rsid w:val="003A431A"/>
    <w:rPr>
      <w:rFonts w:ascii="Tahoma" w:hAnsi="Tahoma" w:cs="Tahoma"/>
      <w:sz w:val="16"/>
      <w:szCs w:val="16"/>
    </w:rPr>
  </w:style>
  <w:style w:type="character" w:customStyle="1" w:styleId="apple-converted-space">
    <w:name w:val="apple-converted-space"/>
    <w:basedOn w:val="a0"/>
    <w:rsid w:val="00547EAA"/>
  </w:style>
  <w:style w:type="paragraph" w:styleId="aff4">
    <w:name w:val="Normal (Web)"/>
    <w:basedOn w:val="a"/>
    <w:uiPriority w:val="99"/>
    <w:rsid w:val="001C61B8"/>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0c3">
    <w:name w:val="c0 c3"/>
    <w:basedOn w:val="a0"/>
    <w:rsid w:val="00FB717B"/>
  </w:style>
  <w:style w:type="character" w:customStyle="1" w:styleId="c3">
    <w:name w:val="c3"/>
    <w:basedOn w:val="a0"/>
    <w:rsid w:val="0068128C"/>
  </w:style>
  <w:style w:type="paragraph" w:customStyle="1" w:styleId="Default">
    <w:name w:val="Default"/>
    <w:rsid w:val="00634420"/>
    <w:pPr>
      <w:autoSpaceDE w:val="0"/>
      <w:autoSpaceDN w:val="0"/>
      <w:adjustRightInd w:val="0"/>
      <w:spacing w:after="0" w:line="240" w:lineRule="auto"/>
    </w:pPr>
    <w:rPr>
      <w:rFonts w:ascii="Times New Roman" w:eastAsiaTheme="minorHAnsi" w:hAnsi="Times New Roman" w:cs="Times New Roman"/>
      <w:color w:val="000000"/>
      <w:sz w:val="24"/>
      <w:szCs w:val="24"/>
      <w:lang w:val="ru-RU" w:bidi="ar-SA"/>
    </w:rPr>
  </w:style>
  <w:style w:type="paragraph" w:customStyle="1" w:styleId="11">
    <w:name w:val="Без интервала1"/>
    <w:rsid w:val="00634420"/>
    <w:pPr>
      <w:spacing w:after="0" w:line="240" w:lineRule="auto"/>
    </w:pPr>
    <w:rPr>
      <w:rFonts w:ascii="Calibri" w:eastAsia="Calibri" w:hAnsi="Calibri" w:cs="Times New Roman"/>
      <w:lang w:val="ru-RU" w:eastAsia="ru-RU" w:bidi="ar-SA"/>
    </w:rPr>
  </w:style>
  <w:style w:type="character" w:customStyle="1" w:styleId="ff3">
    <w:name w:val="ff3"/>
    <w:basedOn w:val="a0"/>
    <w:rsid w:val="00F05873"/>
  </w:style>
  <w:style w:type="character" w:customStyle="1" w:styleId="aff5">
    <w:name w:val="_"/>
    <w:basedOn w:val="a0"/>
    <w:rsid w:val="00F05873"/>
  </w:style>
  <w:style w:type="character" w:customStyle="1" w:styleId="ls3a">
    <w:name w:val="ls3a"/>
    <w:basedOn w:val="a0"/>
    <w:rsid w:val="00F05873"/>
  </w:style>
  <w:style w:type="character" w:customStyle="1" w:styleId="ff1">
    <w:name w:val="ff1"/>
    <w:basedOn w:val="a0"/>
    <w:rsid w:val="00F05873"/>
  </w:style>
  <w:style w:type="character" w:customStyle="1" w:styleId="ff7">
    <w:name w:val="ff7"/>
    <w:basedOn w:val="a0"/>
    <w:rsid w:val="00F05873"/>
  </w:style>
  <w:style w:type="character" w:customStyle="1" w:styleId="ff4">
    <w:name w:val="ff4"/>
    <w:basedOn w:val="a0"/>
    <w:rsid w:val="00F05873"/>
  </w:style>
  <w:style w:type="paragraph" w:customStyle="1" w:styleId="Pa2">
    <w:name w:val="Pa2"/>
    <w:basedOn w:val="a"/>
    <w:next w:val="a"/>
    <w:uiPriority w:val="99"/>
    <w:rsid w:val="00F05873"/>
    <w:pPr>
      <w:autoSpaceDE w:val="0"/>
      <w:autoSpaceDN w:val="0"/>
      <w:adjustRightInd w:val="0"/>
      <w:spacing w:after="0" w:line="221" w:lineRule="atLeast"/>
    </w:pPr>
    <w:rPr>
      <w:rFonts w:ascii="BannikovaAP" w:eastAsia="Times New Roman" w:hAnsi="BannikovaAP" w:cs="Times New Roman"/>
      <w:sz w:val="24"/>
      <w:szCs w:val="24"/>
      <w:lang w:val="ru-RU" w:eastAsia="ru-RU" w:bidi="ar-SA"/>
    </w:rPr>
  </w:style>
  <w:style w:type="paragraph" w:customStyle="1" w:styleId="Pa9">
    <w:name w:val="Pa9"/>
    <w:basedOn w:val="Default"/>
    <w:next w:val="Default"/>
    <w:rsid w:val="00F05873"/>
    <w:pPr>
      <w:spacing w:line="221" w:lineRule="atLeast"/>
    </w:pPr>
    <w:rPr>
      <w:rFonts w:ascii="BannikovaAP" w:eastAsia="Times New Roman" w:hAnsi="BannikovaAP"/>
      <w:color w:val="auto"/>
      <w:lang w:eastAsia="ru-RU"/>
    </w:rPr>
  </w:style>
  <w:style w:type="paragraph" w:customStyle="1" w:styleId="Pa4">
    <w:name w:val="Pa4"/>
    <w:basedOn w:val="Default"/>
    <w:next w:val="Default"/>
    <w:rsid w:val="00F05873"/>
    <w:pPr>
      <w:spacing w:line="261" w:lineRule="atLeast"/>
    </w:pPr>
    <w:rPr>
      <w:rFonts w:ascii="BannikovaAP" w:eastAsia="Times New Roman" w:hAnsi="BannikovaAP"/>
      <w:color w:val="auto"/>
      <w:lang w:eastAsia="ru-RU"/>
    </w:rPr>
  </w:style>
  <w:style w:type="character" w:customStyle="1" w:styleId="A00">
    <w:name w:val="A0"/>
    <w:rsid w:val="00F05873"/>
    <w:rPr>
      <w:rFonts w:cs="BannikovaAP"/>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3286">
      <w:bodyDiv w:val="1"/>
      <w:marLeft w:val="0"/>
      <w:marRight w:val="0"/>
      <w:marTop w:val="0"/>
      <w:marBottom w:val="0"/>
      <w:divBdr>
        <w:top w:val="none" w:sz="0" w:space="0" w:color="auto"/>
        <w:left w:val="none" w:sz="0" w:space="0" w:color="auto"/>
        <w:bottom w:val="none" w:sz="0" w:space="0" w:color="auto"/>
        <w:right w:val="none" w:sz="0" w:space="0" w:color="auto"/>
      </w:divBdr>
    </w:div>
    <w:div w:id="309792671">
      <w:bodyDiv w:val="1"/>
      <w:marLeft w:val="0"/>
      <w:marRight w:val="0"/>
      <w:marTop w:val="0"/>
      <w:marBottom w:val="0"/>
      <w:divBdr>
        <w:top w:val="none" w:sz="0" w:space="0" w:color="auto"/>
        <w:left w:val="none" w:sz="0" w:space="0" w:color="auto"/>
        <w:bottom w:val="none" w:sz="0" w:space="0" w:color="auto"/>
        <w:right w:val="none" w:sz="0" w:space="0" w:color="auto"/>
      </w:divBdr>
    </w:div>
    <w:div w:id="317612173">
      <w:bodyDiv w:val="1"/>
      <w:marLeft w:val="0"/>
      <w:marRight w:val="0"/>
      <w:marTop w:val="0"/>
      <w:marBottom w:val="0"/>
      <w:divBdr>
        <w:top w:val="none" w:sz="0" w:space="0" w:color="auto"/>
        <w:left w:val="none" w:sz="0" w:space="0" w:color="auto"/>
        <w:bottom w:val="none" w:sz="0" w:space="0" w:color="auto"/>
        <w:right w:val="none" w:sz="0" w:space="0" w:color="auto"/>
      </w:divBdr>
    </w:div>
    <w:div w:id="349993741">
      <w:bodyDiv w:val="1"/>
      <w:marLeft w:val="0"/>
      <w:marRight w:val="0"/>
      <w:marTop w:val="0"/>
      <w:marBottom w:val="0"/>
      <w:divBdr>
        <w:top w:val="none" w:sz="0" w:space="0" w:color="auto"/>
        <w:left w:val="none" w:sz="0" w:space="0" w:color="auto"/>
        <w:bottom w:val="none" w:sz="0" w:space="0" w:color="auto"/>
        <w:right w:val="none" w:sz="0" w:space="0" w:color="auto"/>
      </w:divBdr>
    </w:div>
    <w:div w:id="379206385">
      <w:bodyDiv w:val="1"/>
      <w:marLeft w:val="0"/>
      <w:marRight w:val="0"/>
      <w:marTop w:val="0"/>
      <w:marBottom w:val="0"/>
      <w:divBdr>
        <w:top w:val="none" w:sz="0" w:space="0" w:color="auto"/>
        <w:left w:val="none" w:sz="0" w:space="0" w:color="auto"/>
        <w:bottom w:val="none" w:sz="0" w:space="0" w:color="auto"/>
        <w:right w:val="none" w:sz="0" w:space="0" w:color="auto"/>
      </w:divBdr>
    </w:div>
    <w:div w:id="433944644">
      <w:bodyDiv w:val="1"/>
      <w:marLeft w:val="0"/>
      <w:marRight w:val="0"/>
      <w:marTop w:val="0"/>
      <w:marBottom w:val="0"/>
      <w:divBdr>
        <w:top w:val="none" w:sz="0" w:space="0" w:color="auto"/>
        <w:left w:val="none" w:sz="0" w:space="0" w:color="auto"/>
        <w:bottom w:val="none" w:sz="0" w:space="0" w:color="auto"/>
        <w:right w:val="none" w:sz="0" w:space="0" w:color="auto"/>
      </w:divBdr>
    </w:div>
    <w:div w:id="757018716">
      <w:bodyDiv w:val="1"/>
      <w:marLeft w:val="0"/>
      <w:marRight w:val="0"/>
      <w:marTop w:val="0"/>
      <w:marBottom w:val="0"/>
      <w:divBdr>
        <w:top w:val="none" w:sz="0" w:space="0" w:color="auto"/>
        <w:left w:val="none" w:sz="0" w:space="0" w:color="auto"/>
        <w:bottom w:val="none" w:sz="0" w:space="0" w:color="auto"/>
        <w:right w:val="none" w:sz="0" w:space="0" w:color="auto"/>
      </w:divBdr>
    </w:div>
    <w:div w:id="825242293">
      <w:bodyDiv w:val="1"/>
      <w:marLeft w:val="0"/>
      <w:marRight w:val="0"/>
      <w:marTop w:val="0"/>
      <w:marBottom w:val="0"/>
      <w:divBdr>
        <w:top w:val="none" w:sz="0" w:space="0" w:color="auto"/>
        <w:left w:val="none" w:sz="0" w:space="0" w:color="auto"/>
        <w:bottom w:val="none" w:sz="0" w:space="0" w:color="auto"/>
        <w:right w:val="none" w:sz="0" w:space="0" w:color="auto"/>
      </w:divBdr>
    </w:div>
    <w:div w:id="988559077">
      <w:bodyDiv w:val="1"/>
      <w:marLeft w:val="0"/>
      <w:marRight w:val="0"/>
      <w:marTop w:val="0"/>
      <w:marBottom w:val="0"/>
      <w:divBdr>
        <w:top w:val="none" w:sz="0" w:space="0" w:color="auto"/>
        <w:left w:val="none" w:sz="0" w:space="0" w:color="auto"/>
        <w:bottom w:val="none" w:sz="0" w:space="0" w:color="auto"/>
        <w:right w:val="none" w:sz="0" w:space="0" w:color="auto"/>
      </w:divBdr>
    </w:div>
    <w:div w:id="1028525394">
      <w:bodyDiv w:val="1"/>
      <w:marLeft w:val="0"/>
      <w:marRight w:val="0"/>
      <w:marTop w:val="0"/>
      <w:marBottom w:val="0"/>
      <w:divBdr>
        <w:top w:val="none" w:sz="0" w:space="0" w:color="auto"/>
        <w:left w:val="none" w:sz="0" w:space="0" w:color="auto"/>
        <w:bottom w:val="none" w:sz="0" w:space="0" w:color="auto"/>
        <w:right w:val="none" w:sz="0" w:space="0" w:color="auto"/>
      </w:divBdr>
    </w:div>
    <w:div w:id="1101798938">
      <w:bodyDiv w:val="1"/>
      <w:marLeft w:val="0"/>
      <w:marRight w:val="0"/>
      <w:marTop w:val="0"/>
      <w:marBottom w:val="0"/>
      <w:divBdr>
        <w:top w:val="none" w:sz="0" w:space="0" w:color="auto"/>
        <w:left w:val="none" w:sz="0" w:space="0" w:color="auto"/>
        <w:bottom w:val="none" w:sz="0" w:space="0" w:color="auto"/>
        <w:right w:val="none" w:sz="0" w:space="0" w:color="auto"/>
      </w:divBdr>
    </w:div>
    <w:div w:id="1111700479">
      <w:bodyDiv w:val="1"/>
      <w:marLeft w:val="0"/>
      <w:marRight w:val="0"/>
      <w:marTop w:val="0"/>
      <w:marBottom w:val="0"/>
      <w:divBdr>
        <w:top w:val="none" w:sz="0" w:space="0" w:color="auto"/>
        <w:left w:val="none" w:sz="0" w:space="0" w:color="auto"/>
        <w:bottom w:val="none" w:sz="0" w:space="0" w:color="auto"/>
        <w:right w:val="none" w:sz="0" w:space="0" w:color="auto"/>
      </w:divBdr>
    </w:div>
    <w:div w:id="1486580092">
      <w:bodyDiv w:val="1"/>
      <w:marLeft w:val="0"/>
      <w:marRight w:val="0"/>
      <w:marTop w:val="0"/>
      <w:marBottom w:val="0"/>
      <w:divBdr>
        <w:top w:val="none" w:sz="0" w:space="0" w:color="auto"/>
        <w:left w:val="none" w:sz="0" w:space="0" w:color="auto"/>
        <w:bottom w:val="none" w:sz="0" w:space="0" w:color="auto"/>
        <w:right w:val="none" w:sz="0" w:space="0" w:color="auto"/>
      </w:divBdr>
    </w:div>
    <w:div w:id="1626037566">
      <w:bodyDiv w:val="1"/>
      <w:marLeft w:val="0"/>
      <w:marRight w:val="0"/>
      <w:marTop w:val="0"/>
      <w:marBottom w:val="0"/>
      <w:divBdr>
        <w:top w:val="none" w:sz="0" w:space="0" w:color="auto"/>
        <w:left w:val="none" w:sz="0" w:space="0" w:color="auto"/>
        <w:bottom w:val="none" w:sz="0" w:space="0" w:color="auto"/>
        <w:right w:val="none" w:sz="0" w:space="0" w:color="auto"/>
      </w:divBdr>
    </w:div>
    <w:div w:id="1832258235">
      <w:bodyDiv w:val="1"/>
      <w:marLeft w:val="0"/>
      <w:marRight w:val="0"/>
      <w:marTop w:val="0"/>
      <w:marBottom w:val="0"/>
      <w:divBdr>
        <w:top w:val="none" w:sz="0" w:space="0" w:color="auto"/>
        <w:left w:val="none" w:sz="0" w:space="0" w:color="auto"/>
        <w:bottom w:val="none" w:sz="0" w:space="0" w:color="auto"/>
        <w:right w:val="none" w:sz="0" w:space="0" w:color="auto"/>
      </w:divBdr>
    </w:div>
    <w:div w:id="1863786992">
      <w:bodyDiv w:val="1"/>
      <w:marLeft w:val="0"/>
      <w:marRight w:val="0"/>
      <w:marTop w:val="0"/>
      <w:marBottom w:val="0"/>
      <w:divBdr>
        <w:top w:val="none" w:sz="0" w:space="0" w:color="auto"/>
        <w:left w:val="none" w:sz="0" w:space="0" w:color="auto"/>
        <w:bottom w:val="none" w:sz="0" w:space="0" w:color="auto"/>
        <w:right w:val="none" w:sz="0" w:space="0" w:color="auto"/>
      </w:divBdr>
    </w:div>
    <w:div w:id="203144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г. Салехард 2011.</PublishDate>
  <Abstract/>
  <CompanyAddress>г. Салехард, ул. Матросова - 18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3B77EA-97A7-4935-AA5F-7E0900B1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6510</Words>
  <Characters>37108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Рабочая  программа дополнительного образования для детей дошкольного возраста от 5 до 7 лет          «Юный математик»</vt:lpstr>
    </vt:vector>
  </TitlesOfParts>
  <Company>Муниципальное автономное дошкольное образовательное учреждение  «Центр развития ребенка - детский сад №5 «Рябинка» г.Салехард</Company>
  <LinksUpToDate>false</LinksUpToDate>
  <CharactersWithSpaces>43531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дополнительного образования для детей дошкольного возраста от 5 до 7 лет          «Юный математик»</dc:title>
  <dc:subject>Срок реализации: 2 года                                         Васильева Наталья Васильевна</dc:subject>
  <dc:creator>User</dc:creator>
  <cp:lastModifiedBy>Александра Скилевая</cp:lastModifiedBy>
  <cp:revision>17</cp:revision>
  <cp:lastPrinted>2012-01-31T10:00:00Z</cp:lastPrinted>
  <dcterms:created xsi:type="dcterms:W3CDTF">2023-07-05T10:26:00Z</dcterms:created>
  <dcterms:modified xsi:type="dcterms:W3CDTF">2023-10-09T14:50:00Z</dcterms:modified>
</cp:coreProperties>
</file>