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BE468" w14:textId="77777777" w:rsidR="00EB7E50" w:rsidRPr="00EB7E50" w:rsidRDefault="00EB7E50" w:rsidP="00EB7E50">
      <w:pPr>
        <w:spacing w:after="0" w:line="240" w:lineRule="auto"/>
        <w:contextualSpacing/>
        <w:jc w:val="center"/>
        <w:rPr>
          <w:rFonts w:ascii="Times New Roman" w:eastAsia="Calibri" w:hAnsi="Times New Roman" w:cs="Times New Roman"/>
          <w:b/>
          <w:sz w:val="24"/>
          <w:szCs w:val="28"/>
          <w:lang w:eastAsia="en-US"/>
        </w:rPr>
      </w:pPr>
      <w:r w:rsidRPr="00EB7E50">
        <w:rPr>
          <w:rFonts w:ascii="Times New Roman" w:eastAsia="Calibri" w:hAnsi="Times New Roman" w:cs="Times New Roman"/>
          <w:b/>
          <w:sz w:val="24"/>
          <w:szCs w:val="28"/>
          <w:lang w:eastAsia="en-US"/>
        </w:rPr>
        <w:t>МИНИСТЕРСТВО ОБРАЗОВАНИЯ И НАУКИ</w:t>
      </w:r>
    </w:p>
    <w:p w14:paraId="00E655AF" w14:textId="77777777" w:rsidR="00EB7E50" w:rsidRPr="00EB7E50" w:rsidRDefault="00EB7E50" w:rsidP="00EB7E50">
      <w:pPr>
        <w:spacing w:after="0" w:line="240" w:lineRule="auto"/>
        <w:contextualSpacing/>
        <w:jc w:val="center"/>
        <w:rPr>
          <w:rFonts w:ascii="Times New Roman" w:eastAsia="Calibri" w:hAnsi="Times New Roman" w:cs="Times New Roman"/>
          <w:b/>
          <w:sz w:val="24"/>
          <w:szCs w:val="28"/>
          <w:lang w:eastAsia="en-US"/>
        </w:rPr>
      </w:pPr>
      <w:r w:rsidRPr="00EB7E50">
        <w:rPr>
          <w:rFonts w:ascii="Times New Roman" w:eastAsia="Calibri" w:hAnsi="Times New Roman" w:cs="Times New Roman"/>
          <w:b/>
          <w:sz w:val="24"/>
          <w:szCs w:val="28"/>
          <w:lang w:eastAsia="en-US"/>
        </w:rPr>
        <w:t>ДОНЕЦКОЙ НАРОДНОЙ РЕСПУБЛИКИ</w:t>
      </w:r>
    </w:p>
    <w:p w14:paraId="1F71BD45" w14:textId="77777777" w:rsidR="00EB7E50" w:rsidRPr="00EB7E50" w:rsidRDefault="00EB7E50" w:rsidP="00EB7E50">
      <w:pPr>
        <w:spacing w:after="0" w:line="240" w:lineRule="auto"/>
        <w:jc w:val="center"/>
        <w:rPr>
          <w:rFonts w:ascii="Times New Roman" w:eastAsia="Calibri" w:hAnsi="Times New Roman" w:cs="Times New Roman"/>
          <w:sz w:val="24"/>
          <w:szCs w:val="28"/>
          <w:lang w:eastAsia="en-US"/>
        </w:rPr>
      </w:pPr>
      <w:r w:rsidRPr="00EB7E50">
        <w:rPr>
          <w:rFonts w:ascii="Times New Roman" w:eastAsia="Calibri" w:hAnsi="Times New Roman" w:cs="Times New Roman"/>
          <w:sz w:val="24"/>
          <w:szCs w:val="28"/>
          <w:lang w:eastAsia="en-US"/>
        </w:rPr>
        <w:t>УПРАВЛЕНИЕ ОБРАЗОВАНИЯ АДМИНИСТРАЦИИ ГОРОДА ШАХТЁРСКА</w:t>
      </w:r>
    </w:p>
    <w:p w14:paraId="6976B75D" w14:textId="77777777" w:rsidR="00EB7E50" w:rsidRPr="00EB7E50" w:rsidRDefault="00EB7E50" w:rsidP="00EB7E50">
      <w:pPr>
        <w:spacing w:after="0" w:line="240" w:lineRule="auto"/>
        <w:jc w:val="center"/>
        <w:rPr>
          <w:rFonts w:ascii="Times New Roman" w:eastAsia="Calibri" w:hAnsi="Times New Roman" w:cs="Times New Roman"/>
          <w:sz w:val="24"/>
          <w:szCs w:val="28"/>
          <w:lang w:eastAsia="en-US"/>
        </w:rPr>
      </w:pPr>
      <w:r w:rsidRPr="00EB7E50">
        <w:rPr>
          <w:rFonts w:ascii="Times New Roman" w:eastAsia="Calibri" w:hAnsi="Times New Roman" w:cs="Times New Roman"/>
          <w:sz w:val="24"/>
          <w:szCs w:val="28"/>
          <w:lang w:eastAsia="en-US"/>
        </w:rPr>
        <w:t>МУНИЦИПАЛЬНОЕ БЮДЖЕТНОЕ УЧРЕЖДЕНИЕ</w:t>
      </w:r>
    </w:p>
    <w:p w14:paraId="0A655214" w14:textId="77777777" w:rsidR="00EB7E50" w:rsidRPr="00EB7E50" w:rsidRDefault="00EB7E50" w:rsidP="00EB7E50">
      <w:pPr>
        <w:spacing w:after="0" w:line="240" w:lineRule="auto"/>
        <w:jc w:val="center"/>
        <w:rPr>
          <w:rFonts w:ascii="Times New Roman" w:eastAsia="Calibri" w:hAnsi="Times New Roman" w:cs="Times New Roman"/>
          <w:sz w:val="24"/>
          <w:szCs w:val="28"/>
          <w:lang w:eastAsia="en-US"/>
        </w:rPr>
      </w:pPr>
      <w:r w:rsidRPr="00EB7E50">
        <w:rPr>
          <w:rFonts w:ascii="Times New Roman" w:eastAsia="Calibri" w:hAnsi="Times New Roman" w:cs="Times New Roman"/>
          <w:sz w:val="24"/>
          <w:szCs w:val="28"/>
          <w:lang w:eastAsia="en-US"/>
        </w:rPr>
        <w:t xml:space="preserve"> ДОПОЛНИТЕЛЬНОГО ОБРАЗОВАНИЯ</w:t>
      </w:r>
    </w:p>
    <w:p w14:paraId="6C0A789E" w14:textId="77777777" w:rsidR="00EB7E50" w:rsidRPr="00EB7E50" w:rsidRDefault="00EB7E50" w:rsidP="00EB7E50">
      <w:pPr>
        <w:spacing w:after="0" w:line="240" w:lineRule="auto"/>
        <w:contextualSpacing/>
        <w:jc w:val="center"/>
        <w:rPr>
          <w:rFonts w:ascii="Times New Roman" w:eastAsia="Calibri" w:hAnsi="Times New Roman" w:cs="Times New Roman"/>
          <w:sz w:val="24"/>
          <w:szCs w:val="28"/>
          <w:lang w:eastAsia="en-US"/>
        </w:rPr>
      </w:pPr>
      <w:r w:rsidRPr="00EB7E50">
        <w:rPr>
          <w:rFonts w:ascii="Times New Roman" w:eastAsia="Calibri" w:hAnsi="Times New Roman" w:cs="Times New Roman"/>
          <w:sz w:val="24"/>
          <w:szCs w:val="28"/>
          <w:lang w:eastAsia="en-US"/>
        </w:rPr>
        <w:t>«ШАХТЁРСКИЙ ДОМ ДЕТСКОГО И ЮНОШЕСКОГО ТВОРЧЕСТВА»</w:t>
      </w:r>
    </w:p>
    <w:p w14:paraId="68C23DCE" w14:textId="77777777" w:rsidR="00EB7E50" w:rsidRPr="00EB7E50" w:rsidRDefault="00EB7E50" w:rsidP="00EB7E50">
      <w:pPr>
        <w:spacing w:after="0" w:line="240" w:lineRule="auto"/>
        <w:ind w:firstLine="567"/>
        <w:contextualSpacing/>
        <w:jc w:val="both"/>
        <w:rPr>
          <w:rFonts w:ascii="Times New Roman" w:eastAsia="Calibri" w:hAnsi="Times New Roman" w:cs="Times New Roman"/>
          <w:sz w:val="28"/>
          <w:szCs w:val="28"/>
          <w:lang w:eastAsia="en-US"/>
        </w:rPr>
      </w:pPr>
    </w:p>
    <w:p w14:paraId="7ECA0423" w14:textId="77777777" w:rsidR="00EB7E50" w:rsidRPr="00EB7E50" w:rsidRDefault="00EB7E50" w:rsidP="00EB7E50">
      <w:pPr>
        <w:spacing w:after="0" w:line="240" w:lineRule="auto"/>
        <w:ind w:firstLine="567"/>
        <w:contextualSpacing/>
        <w:jc w:val="both"/>
        <w:rPr>
          <w:rFonts w:ascii="Times New Roman" w:eastAsia="Calibri" w:hAnsi="Times New Roman" w:cs="Times New Roman"/>
          <w:sz w:val="28"/>
          <w:szCs w:val="28"/>
          <w:lang w:eastAsia="en-US"/>
        </w:rPr>
      </w:pPr>
    </w:p>
    <w:p w14:paraId="270DC008" w14:textId="77777777" w:rsidR="00EB7E50" w:rsidRPr="00EB7E50" w:rsidRDefault="00EB7E50" w:rsidP="00EB7E50">
      <w:pPr>
        <w:spacing w:after="0" w:line="240" w:lineRule="auto"/>
        <w:ind w:firstLine="567"/>
        <w:contextualSpacing/>
        <w:jc w:val="both"/>
        <w:rPr>
          <w:rFonts w:ascii="Times New Roman" w:eastAsia="Calibri" w:hAnsi="Times New Roman" w:cs="Times New Roman"/>
          <w:sz w:val="28"/>
          <w:szCs w:val="28"/>
          <w:lang w:eastAsia="en-US"/>
        </w:rPr>
      </w:pPr>
    </w:p>
    <w:tbl>
      <w:tblPr>
        <w:tblW w:w="9640" w:type="dxa"/>
        <w:tblInd w:w="-34" w:type="dxa"/>
        <w:tblLook w:val="04A0" w:firstRow="1" w:lastRow="0" w:firstColumn="1" w:lastColumn="0" w:noHBand="0" w:noVBand="1"/>
      </w:tblPr>
      <w:tblGrid>
        <w:gridCol w:w="4962"/>
        <w:gridCol w:w="4678"/>
      </w:tblGrid>
      <w:tr w:rsidR="00EB7E50" w:rsidRPr="00EB7E50" w14:paraId="76412735" w14:textId="77777777" w:rsidTr="00EB7E50">
        <w:tc>
          <w:tcPr>
            <w:tcW w:w="4962" w:type="dxa"/>
            <w:hideMark/>
          </w:tcPr>
          <w:p w14:paraId="558CBC8F" w14:textId="77777777" w:rsidR="00EB7E50" w:rsidRPr="00EB7E50" w:rsidRDefault="00EB7E50" w:rsidP="00EB7E50">
            <w:pPr>
              <w:spacing w:after="0" w:line="240" w:lineRule="auto"/>
              <w:ind w:firstLine="38"/>
              <w:jc w:val="both"/>
              <w:rPr>
                <w:rFonts w:ascii="Times New Roman" w:eastAsia="Calibri" w:hAnsi="Times New Roman" w:cs="Times New Roman"/>
                <w:b/>
                <w:sz w:val="28"/>
                <w:szCs w:val="28"/>
                <w:lang w:eastAsia="en-US"/>
              </w:rPr>
            </w:pPr>
            <w:r w:rsidRPr="00EB7E50">
              <w:rPr>
                <w:rFonts w:ascii="Times New Roman" w:eastAsia="Calibri" w:hAnsi="Times New Roman" w:cs="Times New Roman"/>
                <w:b/>
                <w:sz w:val="28"/>
                <w:szCs w:val="28"/>
                <w:lang w:eastAsia="en-US"/>
              </w:rPr>
              <w:t>СОГЛАСОВАНО</w:t>
            </w:r>
          </w:p>
          <w:p w14:paraId="132AA8FF" w14:textId="77777777" w:rsidR="00EB7E50" w:rsidRPr="00EB7E50" w:rsidRDefault="00EB7E50" w:rsidP="00EB7E50">
            <w:pPr>
              <w:spacing w:after="0" w:line="240" w:lineRule="auto"/>
              <w:ind w:firstLine="38"/>
              <w:jc w:val="both"/>
              <w:rPr>
                <w:rFonts w:ascii="Times New Roman" w:eastAsia="Calibri" w:hAnsi="Times New Roman" w:cs="Times New Roman"/>
                <w:sz w:val="28"/>
                <w:szCs w:val="28"/>
                <w:lang w:eastAsia="en-US"/>
              </w:rPr>
            </w:pPr>
          </w:p>
          <w:p w14:paraId="66A1F974" w14:textId="77777777" w:rsidR="00EB7E50" w:rsidRPr="00EB7E50" w:rsidRDefault="00EB7E50" w:rsidP="00EB7E50">
            <w:pPr>
              <w:spacing w:after="0" w:line="240" w:lineRule="auto"/>
              <w:ind w:firstLine="38"/>
              <w:jc w:val="both"/>
              <w:rPr>
                <w:rFonts w:ascii="Times New Roman" w:eastAsia="Calibri" w:hAnsi="Times New Roman" w:cs="Times New Roman"/>
                <w:b/>
                <w:sz w:val="28"/>
                <w:szCs w:val="28"/>
                <w:lang w:eastAsia="en-US"/>
              </w:rPr>
            </w:pPr>
            <w:r w:rsidRPr="00EB7E50">
              <w:rPr>
                <w:rFonts w:ascii="Times New Roman" w:eastAsia="Calibri" w:hAnsi="Times New Roman" w:cs="Times New Roman"/>
                <w:b/>
                <w:sz w:val="28"/>
                <w:szCs w:val="28"/>
                <w:lang w:eastAsia="en-US"/>
              </w:rPr>
              <w:t>Протоколом заседания</w:t>
            </w:r>
          </w:p>
          <w:p w14:paraId="6EEBC788" w14:textId="77777777" w:rsidR="00EB7E50" w:rsidRPr="00EB7E50" w:rsidRDefault="00EB7E50" w:rsidP="00EB7E50">
            <w:pPr>
              <w:spacing w:after="0" w:line="240" w:lineRule="auto"/>
              <w:ind w:firstLine="38"/>
              <w:jc w:val="both"/>
              <w:rPr>
                <w:rFonts w:ascii="Times New Roman" w:eastAsia="Calibri" w:hAnsi="Times New Roman" w:cs="Times New Roman"/>
                <w:b/>
                <w:sz w:val="28"/>
                <w:szCs w:val="28"/>
                <w:lang w:eastAsia="en-US"/>
              </w:rPr>
            </w:pPr>
            <w:r w:rsidRPr="00EB7E50">
              <w:rPr>
                <w:rFonts w:ascii="Times New Roman" w:eastAsia="Calibri" w:hAnsi="Times New Roman" w:cs="Times New Roman"/>
                <w:b/>
                <w:sz w:val="28"/>
                <w:szCs w:val="28"/>
                <w:lang w:eastAsia="en-US"/>
              </w:rPr>
              <w:t>методического совета</w:t>
            </w:r>
          </w:p>
          <w:p w14:paraId="665297ED" w14:textId="77777777" w:rsidR="00EB7E50" w:rsidRPr="00EB7E50" w:rsidRDefault="00EB7E50" w:rsidP="00EB7E50">
            <w:pPr>
              <w:spacing w:after="0" w:line="240" w:lineRule="auto"/>
              <w:ind w:firstLine="38"/>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МБУДО «Шахтёрский ДДЮТ»</w:t>
            </w:r>
          </w:p>
          <w:p w14:paraId="099B521E" w14:textId="77777777" w:rsidR="00EB7E50" w:rsidRPr="00EB7E50" w:rsidRDefault="00EB7E50" w:rsidP="00EB7E50">
            <w:pPr>
              <w:spacing w:after="0" w:line="240" w:lineRule="auto"/>
              <w:ind w:firstLine="38"/>
              <w:jc w:val="both"/>
              <w:rPr>
                <w:rFonts w:ascii="Times New Roman" w:eastAsia="Calibri" w:hAnsi="Times New Roman" w:cs="Times New Roman"/>
                <w:sz w:val="28"/>
                <w:szCs w:val="28"/>
                <w:lang w:eastAsia="en-US"/>
              </w:rPr>
            </w:pPr>
          </w:p>
          <w:p w14:paraId="26A9F568" w14:textId="77777777" w:rsidR="00EB7E50" w:rsidRPr="00EB7E50" w:rsidRDefault="00EB7E50" w:rsidP="00EB7E50">
            <w:pPr>
              <w:spacing w:after="0" w:line="240" w:lineRule="auto"/>
              <w:ind w:firstLine="38"/>
              <w:jc w:val="both"/>
              <w:rPr>
                <w:rFonts w:ascii="Times New Roman" w:eastAsia="Calibri" w:hAnsi="Times New Roman" w:cs="Times New Roman"/>
                <w:b/>
                <w:sz w:val="28"/>
                <w:szCs w:val="28"/>
                <w:u w:val="single"/>
                <w:lang w:eastAsia="en-US"/>
              </w:rPr>
            </w:pPr>
            <w:r w:rsidRPr="00EB7E50">
              <w:rPr>
                <w:rFonts w:ascii="Times New Roman" w:eastAsia="Calibri" w:hAnsi="Times New Roman" w:cs="Times New Roman"/>
                <w:b/>
                <w:sz w:val="28"/>
                <w:szCs w:val="28"/>
                <w:u w:val="single"/>
                <w:lang w:eastAsia="en-US"/>
              </w:rPr>
              <w:t>от 01.09.23 №6</w:t>
            </w:r>
          </w:p>
        </w:tc>
        <w:tc>
          <w:tcPr>
            <w:tcW w:w="4678" w:type="dxa"/>
            <w:hideMark/>
          </w:tcPr>
          <w:p w14:paraId="61386C93" w14:textId="77777777" w:rsidR="00EB7E50" w:rsidRPr="00EB7E50" w:rsidRDefault="00EB7E50" w:rsidP="00EB7E50">
            <w:pPr>
              <w:spacing w:after="0" w:line="240" w:lineRule="auto"/>
              <w:jc w:val="both"/>
              <w:rPr>
                <w:rFonts w:ascii="Times New Roman" w:eastAsia="Calibri" w:hAnsi="Times New Roman" w:cs="Times New Roman"/>
                <w:b/>
                <w:sz w:val="28"/>
                <w:szCs w:val="28"/>
                <w:lang w:eastAsia="en-US"/>
              </w:rPr>
            </w:pPr>
            <w:r w:rsidRPr="00EB7E50">
              <w:rPr>
                <w:rFonts w:ascii="Times New Roman" w:eastAsia="Calibri" w:hAnsi="Times New Roman" w:cs="Times New Roman"/>
                <w:b/>
                <w:sz w:val="28"/>
                <w:szCs w:val="28"/>
                <w:lang w:eastAsia="en-US"/>
              </w:rPr>
              <w:t>УТВЕРЖДЕНО:</w:t>
            </w:r>
          </w:p>
          <w:p w14:paraId="4CAA1C6B" w14:textId="77777777" w:rsidR="00EB7E50" w:rsidRPr="00EB7E50" w:rsidRDefault="00EB7E50" w:rsidP="00EB7E50">
            <w:pPr>
              <w:spacing w:after="0" w:line="240" w:lineRule="auto"/>
              <w:jc w:val="both"/>
              <w:rPr>
                <w:rFonts w:ascii="Times New Roman" w:eastAsia="Calibri" w:hAnsi="Times New Roman" w:cs="Times New Roman"/>
                <w:sz w:val="28"/>
                <w:szCs w:val="28"/>
                <w:lang w:eastAsia="en-US"/>
              </w:rPr>
            </w:pPr>
          </w:p>
          <w:p w14:paraId="3511069E" w14:textId="77777777" w:rsidR="00EB7E50" w:rsidRPr="00EB7E50" w:rsidRDefault="00EB7E50" w:rsidP="00EB7E50">
            <w:pPr>
              <w:spacing w:after="0" w:line="240" w:lineRule="auto"/>
              <w:jc w:val="both"/>
              <w:rPr>
                <w:rFonts w:ascii="Times New Roman" w:eastAsia="Calibri" w:hAnsi="Times New Roman" w:cs="Times New Roman"/>
                <w:b/>
                <w:sz w:val="28"/>
                <w:szCs w:val="28"/>
                <w:lang w:eastAsia="en-US"/>
              </w:rPr>
            </w:pPr>
            <w:r w:rsidRPr="00EB7E50">
              <w:rPr>
                <w:rFonts w:ascii="Times New Roman" w:eastAsia="Calibri" w:hAnsi="Times New Roman" w:cs="Times New Roman"/>
                <w:b/>
                <w:sz w:val="28"/>
                <w:szCs w:val="28"/>
                <w:lang w:eastAsia="en-US"/>
              </w:rPr>
              <w:t xml:space="preserve">Приказом </w:t>
            </w:r>
          </w:p>
          <w:p w14:paraId="6937BBC1" w14:textId="77777777" w:rsidR="00EB7E50" w:rsidRPr="00EB7E50" w:rsidRDefault="00EB7E50" w:rsidP="00EB7E50">
            <w:pPr>
              <w:spacing w:after="0" w:line="240" w:lineRule="auto"/>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МБУДО «Шахтёрский ДДЮТ»</w:t>
            </w:r>
          </w:p>
          <w:p w14:paraId="1A2ACB95" w14:textId="149BEB68" w:rsidR="00EB7E50" w:rsidRPr="00EB7E50" w:rsidRDefault="00EB7E50" w:rsidP="00EB7E50">
            <w:pPr>
              <w:spacing w:after="0" w:line="240" w:lineRule="auto"/>
              <w:jc w:val="both"/>
              <w:rPr>
                <w:rFonts w:ascii="Times New Roman" w:eastAsia="Calibri" w:hAnsi="Times New Roman" w:cs="Times New Roman"/>
                <w:b/>
                <w:sz w:val="28"/>
                <w:szCs w:val="28"/>
                <w:u w:val="single"/>
                <w:lang w:eastAsia="en-US"/>
              </w:rPr>
            </w:pPr>
            <w:r>
              <w:rPr>
                <w:rFonts w:ascii="Times New Roman" w:eastAsia="Calibri" w:hAnsi="Times New Roman" w:cs="Times New Roman"/>
                <w:b/>
                <w:sz w:val="28"/>
                <w:szCs w:val="28"/>
                <w:u w:val="single"/>
                <w:lang w:eastAsia="en-US"/>
              </w:rPr>
              <w:t>о</w:t>
            </w:r>
            <w:r w:rsidRPr="00EB7E50">
              <w:rPr>
                <w:rFonts w:ascii="Times New Roman" w:eastAsia="Calibri" w:hAnsi="Times New Roman" w:cs="Times New Roman"/>
                <w:b/>
                <w:sz w:val="28"/>
                <w:szCs w:val="28"/>
                <w:u w:val="single"/>
                <w:lang w:eastAsia="en-US"/>
              </w:rPr>
              <w:t>т 01.09.23 № 36</w:t>
            </w:r>
          </w:p>
          <w:p w14:paraId="76D0DF41" w14:textId="77777777" w:rsidR="00EB7E50" w:rsidRPr="00EB7E50" w:rsidRDefault="00EB7E50" w:rsidP="00EB7E50">
            <w:pPr>
              <w:spacing w:after="0" w:line="240" w:lineRule="auto"/>
              <w:jc w:val="both"/>
              <w:rPr>
                <w:rFonts w:ascii="Times New Roman" w:eastAsia="Calibri" w:hAnsi="Times New Roman" w:cs="Times New Roman"/>
                <w:sz w:val="28"/>
                <w:szCs w:val="28"/>
                <w:lang w:eastAsia="en-US"/>
              </w:rPr>
            </w:pPr>
          </w:p>
          <w:p w14:paraId="4611AF6F" w14:textId="77777777" w:rsidR="00EB7E50" w:rsidRPr="00EB7E50" w:rsidRDefault="00EB7E50" w:rsidP="00EB7E50">
            <w:pPr>
              <w:spacing w:after="0" w:line="240" w:lineRule="auto"/>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Директор_______ М.А. Будехина.</w:t>
            </w:r>
          </w:p>
          <w:p w14:paraId="2F8401AD" w14:textId="77777777" w:rsidR="00EB7E50" w:rsidRPr="00EB7E50" w:rsidRDefault="00EB7E50" w:rsidP="00EB7E50">
            <w:pPr>
              <w:spacing w:after="0" w:line="240" w:lineRule="auto"/>
              <w:ind w:firstLine="567"/>
              <w:jc w:val="both"/>
              <w:rPr>
                <w:rFonts w:ascii="Times New Roman" w:eastAsia="Calibri" w:hAnsi="Times New Roman" w:cs="Times New Roman"/>
                <w:sz w:val="28"/>
                <w:szCs w:val="28"/>
                <w:lang w:eastAsia="en-US"/>
              </w:rPr>
            </w:pPr>
          </w:p>
        </w:tc>
      </w:tr>
    </w:tbl>
    <w:p w14:paraId="3C8A0288" w14:textId="77777777" w:rsidR="00EB7E50" w:rsidRPr="00EB7E50" w:rsidRDefault="00EB7E50" w:rsidP="00EB7E50">
      <w:pPr>
        <w:tabs>
          <w:tab w:val="left" w:pos="8647"/>
        </w:tabs>
        <w:spacing w:line="240" w:lineRule="auto"/>
        <w:ind w:firstLine="567"/>
        <w:jc w:val="both"/>
        <w:rPr>
          <w:rFonts w:ascii="Times New Roman" w:eastAsia="Calibri" w:hAnsi="Times New Roman" w:cs="Times New Roman"/>
          <w:sz w:val="28"/>
          <w:szCs w:val="28"/>
          <w:lang w:eastAsia="en-US"/>
        </w:rPr>
      </w:pPr>
    </w:p>
    <w:p w14:paraId="158FF300" w14:textId="77777777" w:rsidR="00EB7E50" w:rsidRPr="00EB7E50" w:rsidRDefault="00EB7E50" w:rsidP="00EB7E50">
      <w:pPr>
        <w:tabs>
          <w:tab w:val="left" w:pos="8647"/>
        </w:tabs>
        <w:spacing w:line="240" w:lineRule="auto"/>
        <w:ind w:firstLine="567"/>
        <w:jc w:val="both"/>
        <w:rPr>
          <w:rFonts w:ascii="Times New Roman" w:eastAsia="Calibri" w:hAnsi="Times New Roman" w:cs="Times New Roman"/>
          <w:sz w:val="28"/>
          <w:szCs w:val="28"/>
          <w:lang w:eastAsia="en-US"/>
        </w:rPr>
      </w:pPr>
    </w:p>
    <w:p w14:paraId="4E6A0770" w14:textId="77777777" w:rsidR="00EB7E50" w:rsidRPr="00EB7E50" w:rsidRDefault="00EB7E50" w:rsidP="00EB7E50">
      <w:pPr>
        <w:tabs>
          <w:tab w:val="left" w:pos="8647"/>
        </w:tabs>
        <w:spacing w:line="240" w:lineRule="auto"/>
        <w:ind w:firstLine="567"/>
        <w:jc w:val="both"/>
        <w:rPr>
          <w:rFonts w:ascii="Times New Roman" w:eastAsia="Calibri" w:hAnsi="Times New Roman" w:cs="Times New Roman"/>
          <w:sz w:val="28"/>
          <w:szCs w:val="28"/>
          <w:lang w:eastAsia="en-US"/>
        </w:rPr>
      </w:pPr>
    </w:p>
    <w:p w14:paraId="54AC359E" w14:textId="77777777" w:rsidR="00EB7E50" w:rsidRPr="00EB7E50" w:rsidRDefault="00EB7E50" w:rsidP="00EB7E50">
      <w:pPr>
        <w:spacing w:after="0" w:line="240" w:lineRule="auto"/>
        <w:ind w:firstLine="567"/>
        <w:jc w:val="both"/>
        <w:rPr>
          <w:rFonts w:ascii="Times New Roman" w:eastAsia="Calibri" w:hAnsi="Times New Roman" w:cs="Times New Roman"/>
          <w:sz w:val="28"/>
          <w:szCs w:val="28"/>
          <w:lang w:eastAsia="en-US"/>
        </w:rPr>
      </w:pPr>
    </w:p>
    <w:p w14:paraId="6D91D7BF" w14:textId="77777777" w:rsidR="00EB7E50" w:rsidRPr="00EB7E50" w:rsidRDefault="00EB7E50" w:rsidP="00EB7E50">
      <w:pPr>
        <w:spacing w:after="0" w:line="240" w:lineRule="auto"/>
        <w:ind w:firstLine="567"/>
        <w:jc w:val="center"/>
        <w:rPr>
          <w:rFonts w:ascii="Times New Roman" w:eastAsia="Calibri" w:hAnsi="Times New Roman" w:cs="Times New Roman"/>
          <w:b/>
          <w:sz w:val="28"/>
          <w:szCs w:val="28"/>
          <w:lang w:eastAsia="en-US"/>
        </w:rPr>
      </w:pPr>
      <w:r w:rsidRPr="00EB7E50">
        <w:rPr>
          <w:rFonts w:ascii="Times New Roman" w:eastAsia="Calibri" w:hAnsi="Times New Roman" w:cs="Times New Roman"/>
          <w:b/>
          <w:sz w:val="28"/>
          <w:szCs w:val="28"/>
          <w:lang w:eastAsia="en-US"/>
        </w:rPr>
        <w:t>Дополнительная общеобразовательная общеразвивающая</w:t>
      </w:r>
    </w:p>
    <w:p w14:paraId="0F0EA311" w14:textId="77777777" w:rsidR="00EB7E50" w:rsidRPr="00EB7E50" w:rsidRDefault="00EB7E50" w:rsidP="00EB7E50">
      <w:pPr>
        <w:spacing w:after="0" w:line="240" w:lineRule="auto"/>
        <w:ind w:firstLine="567"/>
        <w:jc w:val="center"/>
        <w:rPr>
          <w:rFonts w:ascii="Times New Roman" w:eastAsia="Calibri" w:hAnsi="Times New Roman" w:cs="Times New Roman"/>
          <w:b/>
          <w:sz w:val="28"/>
          <w:szCs w:val="28"/>
          <w:lang w:eastAsia="en-US"/>
        </w:rPr>
      </w:pPr>
      <w:r w:rsidRPr="00EB7E50">
        <w:rPr>
          <w:rFonts w:ascii="Times New Roman" w:eastAsia="Calibri" w:hAnsi="Times New Roman" w:cs="Times New Roman"/>
          <w:b/>
          <w:sz w:val="28"/>
          <w:szCs w:val="28"/>
          <w:lang w:eastAsia="en-US"/>
        </w:rPr>
        <w:t>программа художественной направленности</w:t>
      </w:r>
    </w:p>
    <w:p w14:paraId="3F926D36" w14:textId="77777777" w:rsidR="00EB7E50" w:rsidRPr="00EB7E50" w:rsidRDefault="00EB7E50" w:rsidP="00EB7E50">
      <w:pPr>
        <w:spacing w:after="0" w:line="240" w:lineRule="auto"/>
        <w:ind w:firstLine="567"/>
        <w:jc w:val="center"/>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кружка изобразительного искусства</w:t>
      </w:r>
    </w:p>
    <w:p w14:paraId="6F7486A2" w14:textId="2C994248" w:rsidR="00EB7E50" w:rsidRPr="00EB7E50" w:rsidRDefault="00EB7E50" w:rsidP="00EB7E50">
      <w:pPr>
        <w:spacing w:after="0" w:line="240" w:lineRule="auto"/>
        <w:ind w:firstLine="567"/>
        <w:jc w:val="center"/>
        <w:rPr>
          <w:rFonts w:ascii="Times New Roman" w:eastAsia="Calibri" w:hAnsi="Times New Roman" w:cs="Times New Roman"/>
          <w:i/>
          <w:sz w:val="28"/>
          <w:szCs w:val="28"/>
          <w:lang w:eastAsia="en-US"/>
        </w:rPr>
      </w:pPr>
      <w:r w:rsidRPr="00EB7E50">
        <w:rPr>
          <w:rFonts w:ascii="Times New Roman" w:eastAsia="Calibri" w:hAnsi="Times New Roman" w:cs="Times New Roman"/>
          <w:i/>
          <w:sz w:val="28"/>
          <w:szCs w:val="28"/>
          <w:lang w:eastAsia="en-US"/>
        </w:rPr>
        <w:t>«</w:t>
      </w:r>
      <w:r>
        <w:rPr>
          <w:rFonts w:ascii="Times New Roman" w:eastAsia="Calibri" w:hAnsi="Times New Roman" w:cs="Times New Roman"/>
          <w:i/>
          <w:sz w:val="28"/>
          <w:szCs w:val="28"/>
          <w:lang w:eastAsia="en-US"/>
        </w:rPr>
        <w:t>Радуга</w:t>
      </w:r>
      <w:r w:rsidRPr="00EB7E50">
        <w:rPr>
          <w:rFonts w:ascii="Times New Roman" w:eastAsia="Calibri" w:hAnsi="Times New Roman" w:cs="Times New Roman"/>
          <w:i/>
          <w:sz w:val="28"/>
          <w:szCs w:val="28"/>
          <w:lang w:eastAsia="en-US"/>
        </w:rPr>
        <w:t>»</w:t>
      </w:r>
    </w:p>
    <w:p w14:paraId="645DE2C5" w14:textId="77777777" w:rsidR="00EB7E50" w:rsidRPr="00EB7E50" w:rsidRDefault="00EB7E50" w:rsidP="00EB7E50">
      <w:pPr>
        <w:spacing w:after="0" w:line="240" w:lineRule="auto"/>
        <w:ind w:firstLine="567"/>
        <w:jc w:val="center"/>
        <w:rPr>
          <w:rFonts w:ascii="Times New Roman" w:eastAsia="Calibri" w:hAnsi="Times New Roman" w:cs="Times New Roman"/>
          <w:b/>
          <w:i/>
          <w:sz w:val="28"/>
          <w:szCs w:val="28"/>
          <w:lang w:eastAsia="en-US"/>
        </w:rPr>
      </w:pPr>
    </w:p>
    <w:p w14:paraId="00D18B64" w14:textId="4F7FB506" w:rsidR="00EB7E50" w:rsidRPr="00EB7E50" w:rsidRDefault="00EB7E50" w:rsidP="00EB7E50">
      <w:pPr>
        <w:spacing w:after="0" w:line="240" w:lineRule="auto"/>
        <w:ind w:firstLine="567"/>
        <w:jc w:val="center"/>
        <w:rPr>
          <w:rFonts w:ascii="Times New Roman" w:eastAsia="Calibri" w:hAnsi="Times New Roman" w:cs="Times New Roman"/>
          <w:sz w:val="28"/>
          <w:szCs w:val="28"/>
          <w:lang w:eastAsia="en-US"/>
        </w:rPr>
      </w:pPr>
      <w:r w:rsidRPr="00EB7E50">
        <w:rPr>
          <w:rFonts w:ascii="Times New Roman" w:eastAsia="Calibri" w:hAnsi="Times New Roman" w:cs="Times New Roman"/>
          <w:b/>
          <w:sz w:val="28"/>
          <w:szCs w:val="28"/>
          <w:lang w:eastAsia="en-US"/>
        </w:rPr>
        <w:t xml:space="preserve">уровень программы – </w:t>
      </w:r>
      <w:r w:rsidRPr="00EB7E50">
        <w:rPr>
          <w:rFonts w:ascii="Times New Roman" w:eastAsia="Calibri" w:hAnsi="Times New Roman" w:cs="Times New Roman"/>
          <w:sz w:val="28"/>
          <w:szCs w:val="28"/>
          <w:lang w:eastAsia="en-US"/>
        </w:rPr>
        <w:t>стартовый</w:t>
      </w:r>
      <w:r>
        <w:rPr>
          <w:rFonts w:ascii="Times New Roman" w:eastAsia="Calibri" w:hAnsi="Times New Roman" w:cs="Times New Roman"/>
          <w:sz w:val="28"/>
          <w:szCs w:val="28"/>
          <w:lang w:eastAsia="en-US"/>
        </w:rPr>
        <w:t>, базовый</w:t>
      </w:r>
    </w:p>
    <w:p w14:paraId="01DD3D6B" w14:textId="3F38372B" w:rsidR="00EB7E50" w:rsidRPr="00EB7E50" w:rsidRDefault="00EB7E50" w:rsidP="00EB7E50">
      <w:pPr>
        <w:spacing w:after="0" w:line="240" w:lineRule="auto"/>
        <w:ind w:firstLine="567"/>
        <w:jc w:val="center"/>
        <w:rPr>
          <w:rFonts w:ascii="Times New Roman" w:eastAsia="Calibri" w:hAnsi="Times New Roman" w:cs="Times New Roman"/>
          <w:b/>
          <w:sz w:val="28"/>
          <w:szCs w:val="28"/>
          <w:lang w:eastAsia="en-US"/>
        </w:rPr>
      </w:pPr>
      <w:r w:rsidRPr="00EB7E50">
        <w:rPr>
          <w:rFonts w:ascii="Times New Roman" w:eastAsia="Calibri" w:hAnsi="Times New Roman" w:cs="Times New Roman"/>
          <w:b/>
          <w:sz w:val="28"/>
          <w:szCs w:val="28"/>
          <w:lang w:eastAsia="en-US"/>
        </w:rPr>
        <w:t xml:space="preserve">адресат – </w:t>
      </w:r>
      <w:r>
        <w:rPr>
          <w:rFonts w:ascii="Times New Roman" w:eastAsia="Calibri" w:hAnsi="Times New Roman" w:cs="Times New Roman"/>
          <w:sz w:val="28"/>
          <w:szCs w:val="28"/>
          <w:lang w:eastAsia="en-US"/>
        </w:rPr>
        <w:t xml:space="preserve">8 </w:t>
      </w:r>
      <w:r w:rsidRPr="00EB7E50">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8</w:t>
      </w:r>
      <w:r w:rsidRPr="00EB7E50">
        <w:rPr>
          <w:rFonts w:ascii="Times New Roman" w:eastAsia="Calibri" w:hAnsi="Times New Roman" w:cs="Times New Roman"/>
          <w:sz w:val="28"/>
          <w:szCs w:val="28"/>
          <w:lang w:eastAsia="en-US"/>
        </w:rPr>
        <w:t xml:space="preserve"> лет</w:t>
      </w:r>
    </w:p>
    <w:p w14:paraId="1F89ED4B" w14:textId="0C1D61CD" w:rsidR="00EB7E50" w:rsidRPr="00EB7E50" w:rsidRDefault="00EB7E50" w:rsidP="00EB7E50">
      <w:pPr>
        <w:spacing w:after="0" w:line="240" w:lineRule="auto"/>
        <w:ind w:firstLine="567"/>
        <w:jc w:val="center"/>
        <w:rPr>
          <w:rFonts w:ascii="Times New Roman" w:eastAsia="Calibri" w:hAnsi="Times New Roman" w:cs="Times New Roman"/>
          <w:b/>
          <w:sz w:val="28"/>
          <w:szCs w:val="28"/>
          <w:lang w:eastAsia="en-US"/>
        </w:rPr>
      </w:pPr>
      <w:r w:rsidRPr="00EB7E50">
        <w:rPr>
          <w:rFonts w:ascii="Times New Roman" w:eastAsia="Calibri" w:hAnsi="Times New Roman" w:cs="Times New Roman"/>
          <w:b/>
          <w:sz w:val="28"/>
          <w:szCs w:val="28"/>
          <w:lang w:eastAsia="en-US"/>
        </w:rPr>
        <w:t xml:space="preserve">срок реализации – </w:t>
      </w:r>
      <w:r>
        <w:rPr>
          <w:rFonts w:ascii="Times New Roman" w:eastAsia="Calibri" w:hAnsi="Times New Roman" w:cs="Times New Roman"/>
          <w:sz w:val="28"/>
          <w:szCs w:val="28"/>
          <w:lang w:eastAsia="en-US"/>
        </w:rPr>
        <w:t>2</w:t>
      </w:r>
      <w:r w:rsidRPr="00EB7E50">
        <w:rPr>
          <w:rFonts w:ascii="Times New Roman" w:eastAsia="Calibri" w:hAnsi="Times New Roman" w:cs="Times New Roman"/>
          <w:sz w:val="28"/>
          <w:szCs w:val="28"/>
          <w:lang w:eastAsia="en-US"/>
        </w:rPr>
        <w:t xml:space="preserve"> год</w:t>
      </w:r>
      <w:r>
        <w:rPr>
          <w:rFonts w:ascii="Times New Roman" w:eastAsia="Calibri" w:hAnsi="Times New Roman" w:cs="Times New Roman"/>
          <w:sz w:val="28"/>
          <w:szCs w:val="28"/>
          <w:lang w:eastAsia="en-US"/>
        </w:rPr>
        <w:t>а</w:t>
      </w:r>
    </w:p>
    <w:p w14:paraId="096116CC" w14:textId="77777777" w:rsidR="00EB7E50" w:rsidRPr="00EB7E50" w:rsidRDefault="00EB7E50" w:rsidP="00EB7E50">
      <w:pPr>
        <w:spacing w:after="0" w:line="240" w:lineRule="auto"/>
        <w:ind w:firstLine="567"/>
        <w:jc w:val="center"/>
        <w:rPr>
          <w:rFonts w:ascii="Times New Roman" w:eastAsia="Calibri" w:hAnsi="Times New Roman" w:cs="Times New Roman"/>
          <w:b/>
          <w:sz w:val="28"/>
          <w:szCs w:val="28"/>
          <w:lang w:eastAsia="en-US"/>
        </w:rPr>
      </w:pPr>
    </w:p>
    <w:p w14:paraId="6CB4524E" w14:textId="77777777" w:rsidR="00EB7E50" w:rsidRPr="00EB7E50" w:rsidRDefault="00EB7E50" w:rsidP="00EB7E50">
      <w:pPr>
        <w:spacing w:after="0" w:line="240" w:lineRule="auto"/>
        <w:ind w:firstLine="567"/>
        <w:jc w:val="center"/>
        <w:rPr>
          <w:rFonts w:ascii="Times New Roman" w:eastAsia="Calibri" w:hAnsi="Times New Roman" w:cs="Times New Roman"/>
          <w:b/>
          <w:sz w:val="28"/>
          <w:szCs w:val="28"/>
          <w:lang w:eastAsia="en-US"/>
        </w:rPr>
      </w:pPr>
    </w:p>
    <w:p w14:paraId="5CC679C0" w14:textId="77777777" w:rsidR="00EB7E50" w:rsidRPr="00EB7E50" w:rsidRDefault="00EB7E50" w:rsidP="00EB7E50">
      <w:pPr>
        <w:spacing w:after="0" w:line="240" w:lineRule="auto"/>
        <w:jc w:val="both"/>
        <w:rPr>
          <w:rFonts w:ascii="Times New Roman" w:eastAsia="Calibri" w:hAnsi="Times New Roman" w:cs="Times New Roman"/>
          <w:b/>
          <w:sz w:val="28"/>
          <w:szCs w:val="28"/>
          <w:lang w:eastAsia="en-US"/>
        </w:rPr>
      </w:pPr>
    </w:p>
    <w:p w14:paraId="4539A346" w14:textId="77777777" w:rsidR="00EB7E50" w:rsidRPr="00EB7E50" w:rsidRDefault="00EB7E50" w:rsidP="00EB7E50">
      <w:pPr>
        <w:spacing w:after="0" w:line="240" w:lineRule="auto"/>
        <w:jc w:val="both"/>
        <w:rPr>
          <w:rFonts w:ascii="Times New Roman" w:eastAsia="Calibri" w:hAnsi="Times New Roman" w:cs="Times New Roman"/>
          <w:b/>
          <w:sz w:val="28"/>
          <w:szCs w:val="28"/>
          <w:lang w:eastAsia="en-US"/>
        </w:rPr>
      </w:pPr>
    </w:p>
    <w:p w14:paraId="4F399D2E" w14:textId="77777777" w:rsidR="00EB7E50" w:rsidRPr="00EB7E50" w:rsidRDefault="00EB7E50" w:rsidP="00EB7E50">
      <w:pPr>
        <w:spacing w:after="0" w:line="240" w:lineRule="auto"/>
        <w:ind w:firstLine="567"/>
        <w:jc w:val="right"/>
        <w:rPr>
          <w:rFonts w:ascii="Times New Roman" w:eastAsia="Calibri" w:hAnsi="Times New Roman" w:cs="Times New Roman"/>
          <w:b/>
          <w:sz w:val="28"/>
          <w:szCs w:val="28"/>
          <w:lang w:eastAsia="en-US"/>
        </w:rPr>
      </w:pPr>
      <w:r w:rsidRPr="00EB7E50">
        <w:rPr>
          <w:rFonts w:ascii="Times New Roman" w:eastAsia="Calibri" w:hAnsi="Times New Roman" w:cs="Times New Roman"/>
          <w:b/>
          <w:sz w:val="28"/>
          <w:szCs w:val="28"/>
          <w:lang w:eastAsia="en-US"/>
        </w:rPr>
        <w:t>Разработчик:</w:t>
      </w:r>
    </w:p>
    <w:p w14:paraId="704FC500" w14:textId="65AA12AC" w:rsidR="00EB7E50" w:rsidRPr="00EB7E50" w:rsidRDefault="00EB7E50" w:rsidP="00EB7E50">
      <w:pPr>
        <w:spacing w:after="0" w:line="240" w:lineRule="auto"/>
        <w:ind w:firstLine="567"/>
        <w:jc w:val="right"/>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Семенова Елизавета Владимировна</w:t>
      </w:r>
      <w:r w:rsidRPr="00EB7E50">
        <w:rPr>
          <w:rFonts w:ascii="Times New Roman" w:eastAsia="Calibri" w:hAnsi="Times New Roman" w:cs="Times New Roman"/>
          <w:b/>
          <w:sz w:val="28"/>
          <w:szCs w:val="28"/>
          <w:lang w:eastAsia="en-US"/>
        </w:rPr>
        <w:t>,</w:t>
      </w:r>
    </w:p>
    <w:p w14:paraId="3F45824B" w14:textId="77777777" w:rsidR="00EB7E50" w:rsidRPr="00EB7E50" w:rsidRDefault="00EB7E50" w:rsidP="00EB7E50">
      <w:pPr>
        <w:spacing w:after="0" w:line="240" w:lineRule="auto"/>
        <w:ind w:firstLine="567"/>
        <w:jc w:val="right"/>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педагог дополнительного образования</w:t>
      </w:r>
    </w:p>
    <w:p w14:paraId="68A4434C" w14:textId="77777777" w:rsidR="00EB7E50" w:rsidRPr="00EB7E50" w:rsidRDefault="00EB7E50" w:rsidP="00EB7E50">
      <w:pPr>
        <w:tabs>
          <w:tab w:val="left" w:pos="8647"/>
        </w:tabs>
        <w:spacing w:line="240" w:lineRule="auto"/>
        <w:ind w:firstLine="567"/>
        <w:jc w:val="both"/>
        <w:rPr>
          <w:rFonts w:ascii="Times New Roman" w:eastAsia="Calibri" w:hAnsi="Times New Roman" w:cs="Times New Roman"/>
          <w:sz w:val="28"/>
          <w:szCs w:val="28"/>
          <w:lang w:eastAsia="en-US"/>
        </w:rPr>
      </w:pPr>
    </w:p>
    <w:p w14:paraId="00B6A277" w14:textId="77777777" w:rsidR="00EB7E50" w:rsidRPr="00EB7E50" w:rsidRDefault="00EB7E50" w:rsidP="00EB7E50">
      <w:pPr>
        <w:tabs>
          <w:tab w:val="left" w:pos="8647"/>
        </w:tabs>
        <w:spacing w:line="240" w:lineRule="auto"/>
        <w:ind w:firstLine="567"/>
        <w:jc w:val="both"/>
        <w:rPr>
          <w:rFonts w:ascii="Times New Roman" w:eastAsia="Calibri" w:hAnsi="Times New Roman" w:cs="Times New Roman"/>
          <w:sz w:val="28"/>
          <w:szCs w:val="28"/>
          <w:lang w:eastAsia="en-US"/>
        </w:rPr>
      </w:pPr>
    </w:p>
    <w:p w14:paraId="79835943" w14:textId="77777777" w:rsidR="00EB7E50" w:rsidRPr="00EB7E50" w:rsidRDefault="00EB7E50" w:rsidP="00EB7E50">
      <w:pPr>
        <w:spacing w:after="0" w:line="240" w:lineRule="auto"/>
        <w:ind w:firstLine="567"/>
        <w:jc w:val="both"/>
        <w:rPr>
          <w:rFonts w:ascii="Times New Roman" w:eastAsia="Times New Roman" w:hAnsi="Times New Roman" w:cs="Times New Roman"/>
          <w:color w:val="000000"/>
          <w:sz w:val="28"/>
          <w:szCs w:val="28"/>
        </w:rPr>
      </w:pPr>
    </w:p>
    <w:p w14:paraId="3F045BB9" w14:textId="77777777" w:rsidR="00EB7E50" w:rsidRPr="00EB7E50" w:rsidRDefault="00EB7E50" w:rsidP="00EB7E50">
      <w:pPr>
        <w:spacing w:after="0" w:line="240" w:lineRule="auto"/>
        <w:ind w:firstLine="567"/>
        <w:jc w:val="both"/>
        <w:rPr>
          <w:rFonts w:ascii="Times New Roman" w:eastAsia="Times New Roman" w:hAnsi="Times New Roman" w:cs="Times New Roman"/>
          <w:color w:val="000000"/>
          <w:sz w:val="28"/>
          <w:szCs w:val="28"/>
        </w:rPr>
      </w:pPr>
    </w:p>
    <w:p w14:paraId="253F9B4E" w14:textId="489B3C75" w:rsidR="00EB7E50" w:rsidRDefault="00EB7E50" w:rsidP="00EB7E50">
      <w:pPr>
        <w:spacing w:after="0" w:line="240" w:lineRule="auto"/>
        <w:ind w:firstLine="567"/>
        <w:jc w:val="center"/>
        <w:rPr>
          <w:rFonts w:ascii="Times New Roman" w:eastAsia="Times New Roman" w:hAnsi="Times New Roman" w:cs="Times New Roman"/>
          <w:color w:val="000000"/>
          <w:sz w:val="28"/>
          <w:szCs w:val="28"/>
        </w:rPr>
      </w:pPr>
      <w:r w:rsidRPr="00EB7E50">
        <w:rPr>
          <w:rFonts w:ascii="Times New Roman" w:eastAsia="Times New Roman" w:hAnsi="Times New Roman" w:cs="Times New Roman"/>
          <w:color w:val="000000"/>
          <w:sz w:val="28"/>
          <w:szCs w:val="28"/>
        </w:rPr>
        <w:t xml:space="preserve">г. Шахтёрск, 2023 </w:t>
      </w:r>
    </w:p>
    <w:p w14:paraId="066B2488" w14:textId="77777777" w:rsidR="00EB7E50" w:rsidRPr="00EB7E50" w:rsidRDefault="00EB7E50" w:rsidP="00EB7E50">
      <w:pPr>
        <w:spacing w:after="0" w:line="240" w:lineRule="auto"/>
        <w:ind w:firstLine="567"/>
        <w:jc w:val="center"/>
        <w:rPr>
          <w:rFonts w:ascii="Times New Roman" w:eastAsia="Times New Roman" w:hAnsi="Times New Roman" w:cs="Times New Roman"/>
          <w:color w:val="000000"/>
          <w:sz w:val="28"/>
          <w:szCs w:val="28"/>
        </w:rPr>
      </w:pPr>
    </w:p>
    <w:p w14:paraId="1435C3AC" w14:textId="77777777" w:rsidR="00EB7E50" w:rsidRPr="00EB7E50" w:rsidRDefault="00EB7E50" w:rsidP="00EB7E50">
      <w:pPr>
        <w:spacing w:after="0" w:line="240" w:lineRule="auto"/>
        <w:jc w:val="center"/>
        <w:rPr>
          <w:rFonts w:ascii="Times New Roman" w:eastAsia="Times New Roman" w:hAnsi="Times New Roman" w:cs="Times New Roman"/>
          <w:b/>
          <w:bCs/>
          <w:sz w:val="24"/>
          <w:szCs w:val="28"/>
          <w:lang w:eastAsia="en-US"/>
        </w:rPr>
      </w:pPr>
    </w:p>
    <w:p w14:paraId="6DA06A22" w14:textId="77777777" w:rsidR="00EB7E50" w:rsidRPr="00EB7E50" w:rsidRDefault="00EB7E50" w:rsidP="00EB7E50">
      <w:pPr>
        <w:spacing w:after="0" w:line="240" w:lineRule="auto"/>
        <w:jc w:val="center"/>
        <w:rPr>
          <w:rFonts w:ascii="Times New Roman" w:eastAsia="Times New Roman" w:hAnsi="Times New Roman" w:cs="Times New Roman"/>
          <w:b/>
          <w:bCs/>
          <w:sz w:val="24"/>
          <w:szCs w:val="28"/>
          <w:lang w:eastAsia="en-US"/>
        </w:rPr>
      </w:pPr>
    </w:p>
    <w:p w14:paraId="3E149396" w14:textId="77777777" w:rsidR="00EB7E50" w:rsidRPr="00EB7E50" w:rsidRDefault="00EB7E50" w:rsidP="00EB7E50">
      <w:pPr>
        <w:spacing w:after="0" w:line="240" w:lineRule="auto"/>
        <w:jc w:val="center"/>
        <w:rPr>
          <w:rFonts w:ascii="Times New Roman" w:eastAsia="Times New Roman" w:hAnsi="Times New Roman" w:cs="Times New Roman"/>
          <w:b/>
          <w:bCs/>
          <w:sz w:val="24"/>
          <w:szCs w:val="28"/>
          <w:lang w:eastAsia="en-US"/>
        </w:rPr>
      </w:pPr>
      <w:r w:rsidRPr="00EB7E50">
        <w:rPr>
          <w:rFonts w:ascii="Times New Roman" w:eastAsia="Times New Roman" w:hAnsi="Times New Roman" w:cs="Times New Roman"/>
          <w:b/>
          <w:bCs/>
          <w:sz w:val="24"/>
          <w:szCs w:val="28"/>
          <w:lang w:eastAsia="en-US"/>
        </w:rPr>
        <w:t xml:space="preserve">ПАСПОРТ </w:t>
      </w:r>
    </w:p>
    <w:p w14:paraId="366EB770" w14:textId="77777777" w:rsidR="00EB7E50" w:rsidRPr="00EB7E50" w:rsidRDefault="00EB7E50" w:rsidP="00EB7E50">
      <w:pPr>
        <w:spacing w:after="0" w:line="240" w:lineRule="auto"/>
        <w:jc w:val="center"/>
        <w:rPr>
          <w:rFonts w:ascii="Times New Roman" w:eastAsia="Times New Roman" w:hAnsi="Times New Roman" w:cs="Times New Roman"/>
          <w:sz w:val="28"/>
          <w:szCs w:val="28"/>
        </w:rPr>
      </w:pPr>
    </w:p>
    <w:tbl>
      <w:tblPr>
        <w:tblW w:w="97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6"/>
        <w:gridCol w:w="6231"/>
      </w:tblGrid>
      <w:tr w:rsidR="00EB7E50" w:rsidRPr="00EB7E50" w14:paraId="528EB2E7" w14:textId="77777777" w:rsidTr="00EB7E50">
        <w:trPr>
          <w:trHeight w:val="1170"/>
        </w:trPr>
        <w:tc>
          <w:tcPr>
            <w:tcW w:w="3516" w:type="dxa"/>
          </w:tcPr>
          <w:p w14:paraId="50800446" w14:textId="77777777" w:rsidR="00EB7E50" w:rsidRPr="00EB7E50" w:rsidRDefault="00EB7E50" w:rsidP="00EB7E50">
            <w:pPr>
              <w:spacing w:after="0" w:line="240" w:lineRule="auto"/>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t>Учреждение, реализующее программу</w:t>
            </w:r>
          </w:p>
        </w:tc>
        <w:tc>
          <w:tcPr>
            <w:tcW w:w="6231" w:type="dxa"/>
          </w:tcPr>
          <w:p w14:paraId="5A30E14C" w14:textId="77777777" w:rsidR="00EB7E50" w:rsidRPr="00EB7E50" w:rsidRDefault="00EB7E50" w:rsidP="00EB7E50">
            <w:pPr>
              <w:spacing w:after="0" w:line="240" w:lineRule="auto"/>
              <w:rPr>
                <w:rFonts w:ascii="Times New Roman" w:eastAsia="Times New Roman" w:hAnsi="Times New Roman" w:cs="Times New Roman"/>
                <w:color w:val="000000"/>
                <w:sz w:val="28"/>
                <w:szCs w:val="28"/>
                <w:lang w:eastAsia="en-US"/>
              </w:rPr>
            </w:pPr>
            <w:r w:rsidRPr="00EB7E50">
              <w:rPr>
                <w:rFonts w:ascii="Times New Roman" w:eastAsia="Times New Roman" w:hAnsi="Times New Roman" w:cs="Times New Roman"/>
                <w:color w:val="000000"/>
                <w:sz w:val="28"/>
                <w:szCs w:val="28"/>
                <w:lang w:eastAsia="en-US"/>
              </w:rPr>
              <w:t>МУНИЦИПАЛЬНОЕ БЮДЖЕТНОЕ УЧРЕЖДЕНИЕ ДОПОЛНИТЕЛЬНОГО ОБРАЗОВАНИЯ «ШАХТЁРСКИЙ ДОМ ДЕТСКОГО И ЮНОШЕСКОГО ТВОРЧЕСТВА»</w:t>
            </w:r>
          </w:p>
          <w:p w14:paraId="204001B8" w14:textId="77777777" w:rsidR="00EB7E50" w:rsidRPr="00EB7E50" w:rsidRDefault="00EB7E50" w:rsidP="00EB7E50">
            <w:pPr>
              <w:spacing w:after="0" w:line="240" w:lineRule="auto"/>
              <w:rPr>
                <w:rFonts w:ascii="Times New Roman" w:eastAsia="Times New Roman" w:hAnsi="Times New Roman" w:cs="Times New Roman"/>
                <w:color w:val="000000"/>
                <w:sz w:val="28"/>
                <w:szCs w:val="28"/>
                <w:lang w:eastAsia="en-US"/>
              </w:rPr>
            </w:pPr>
            <w:r w:rsidRPr="00EB7E50">
              <w:rPr>
                <w:rFonts w:ascii="Times New Roman" w:eastAsia="Times New Roman" w:hAnsi="Times New Roman" w:cs="Times New Roman"/>
                <w:color w:val="000000"/>
                <w:sz w:val="28"/>
                <w:szCs w:val="28"/>
                <w:lang w:eastAsia="en-US"/>
              </w:rPr>
              <w:t>Адрес: г. Шахтёрск, ул.50 лет СССР, 61</w:t>
            </w:r>
          </w:p>
        </w:tc>
      </w:tr>
      <w:tr w:rsidR="00EB7E50" w:rsidRPr="00EB7E50" w14:paraId="0525A662" w14:textId="77777777" w:rsidTr="00EB7E50">
        <w:trPr>
          <w:trHeight w:val="615"/>
        </w:trPr>
        <w:tc>
          <w:tcPr>
            <w:tcW w:w="3516" w:type="dxa"/>
          </w:tcPr>
          <w:p w14:paraId="47723790" w14:textId="77777777" w:rsidR="00EB7E50" w:rsidRPr="00EB7E50" w:rsidRDefault="00EB7E50" w:rsidP="00EB7E50">
            <w:pPr>
              <w:spacing w:after="0" w:line="240" w:lineRule="auto"/>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t>Название программы</w:t>
            </w:r>
          </w:p>
        </w:tc>
        <w:tc>
          <w:tcPr>
            <w:tcW w:w="6231" w:type="dxa"/>
          </w:tcPr>
          <w:p w14:paraId="03CA5B85" w14:textId="0FBC720F" w:rsidR="00EB7E50" w:rsidRPr="00EB7E50" w:rsidRDefault="00EB7E50" w:rsidP="00EB7E50">
            <w:pPr>
              <w:spacing w:after="0" w:line="240" w:lineRule="auto"/>
              <w:rPr>
                <w:rFonts w:ascii="Times New Roman" w:eastAsia="Calibri" w:hAnsi="Times New Roman" w:cs="Times New Roman"/>
                <w:i/>
                <w:sz w:val="28"/>
                <w:szCs w:val="28"/>
                <w:lang w:eastAsia="en-US"/>
              </w:rPr>
            </w:pPr>
            <w:r w:rsidRPr="00EB7E50">
              <w:rPr>
                <w:rFonts w:ascii="Times New Roman" w:eastAsia="Times New Roman" w:hAnsi="Times New Roman" w:cs="Times New Roman"/>
                <w:sz w:val="28"/>
                <w:szCs w:val="28"/>
                <w:lang w:eastAsia="en-US"/>
              </w:rPr>
              <w:t xml:space="preserve">Дополнительная общеобразовательная общеразвивающая программа </w:t>
            </w:r>
            <w:r w:rsidRPr="00EB7E50">
              <w:rPr>
                <w:rFonts w:ascii="Times New Roman" w:eastAsia="Calibri" w:hAnsi="Times New Roman" w:cs="Times New Roman"/>
                <w:sz w:val="28"/>
                <w:szCs w:val="28"/>
                <w:lang w:eastAsia="en-US"/>
              </w:rPr>
              <w:t xml:space="preserve">художественной направленности кружка </w:t>
            </w:r>
            <w:r w:rsidRPr="00EB7E50">
              <w:rPr>
                <w:rFonts w:ascii="Times New Roman" w:eastAsia="Calibri" w:hAnsi="Times New Roman" w:cs="Times New Roman"/>
                <w:i/>
                <w:sz w:val="28"/>
                <w:szCs w:val="28"/>
                <w:lang w:eastAsia="en-US"/>
              </w:rPr>
              <w:t>«</w:t>
            </w:r>
            <w:r>
              <w:rPr>
                <w:rFonts w:ascii="Times New Roman" w:eastAsia="Calibri" w:hAnsi="Times New Roman" w:cs="Times New Roman"/>
                <w:i/>
                <w:sz w:val="28"/>
                <w:szCs w:val="28"/>
                <w:lang w:eastAsia="en-US"/>
              </w:rPr>
              <w:t>Радуга</w:t>
            </w:r>
            <w:r w:rsidRPr="00EB7E50">
              <w:rPr>
                <w:rFonts w:ascii="Times New Roman" w:eastAsia="Calibri" w:hAnsi="Times New Roman" w:cs="Times New Roman"/>
                <w:i/>
                <w:sz w:val="28"/>
                <w:szCs w:val="28"/>
                <w:lang w:eastAsia="en-US"/>
              </w:rPr>
              <w:t>»</w:t>
            </w:r>
          </w:p>
        </w:tc>
      </w:tr>
      <w:tr w:rsidR="00EB7E50" w:rsidRPr="00EB7E50" w14:paraId="52E9BB61" w14:textId="77777777" w:rsidTr="00EB7E50">
        <w:trPr>
          <w:trHeight w:val="163"/>
        </w:trPr>
        <w:tc>
          <w:tcPr>
            <w:tcW w:w="3516" w:type="dxa"/>
          </w:tcPr>
          <w:p w14:paraId="106C9F66" w14:textId="77777777" w:rsidR="00EB7E50" w:rsidRPr="00EB7E50" w:rsidRDefault="00EB7E50" w:rsidP="00EB7E50">
            <w:pPr>
              <w:spacing w:after="0" w:line="240" w:lineRule="auto"/>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t>Ссылка на программу</w:t>
            </w:r>
          </w:p>
        </w:tc>
        <w:tc>
          <w:tcPr>
            <w:tcW w:w="6231" w:type="dxa"/>
          </w:tcPr>
          <w:p w14:paraId="4FA5C11B" w14:textId="77777777" w:rsidR="00EB7E50" w:rsidRDefault="00EB7E50" w:rsidP="00EB7E50">
            <w:pPr>
              <w:spacing w:after="0" w:line="240" w:lineRule="auto"/>
              <w:rPr>
                <w:rFonts w:ascii="Times New Roman" w:eastAsia="Times New Roman" w:hAnsi="Times New Roman" w:cs="Times New Roman"/>
                <w:color w:val="808080"/>
                <w:sz w:val="28"/>
                <w:szCs w:val="28"/>
                <w:lang w:eastAsia="en-US"/>
              </w:rPr>
            </w:pPr>
          </w:p>
          <w:p w14:paraId="322BBC76" w14:textId="6109CA60" w:rsidR="00EB7E50" w:rsidRPr="00EB7E50" w:rsidRDefault="00EB7E50" w:rsidP="00EB7E50">
            <w:pPr>
              <w:spacing w:after="0" w:line="240" w:lineRule="auto"/>
              <w:rPr>
                <w:rFonts w:ascii="Times New Roman" w:eastAsia="Times New Roman" w:hAnsi="Times New Roman" w:cs="Times New Roman"/>
                <w:color w:val="808080"/>
                <w:sz w:val="28"/>
                <w:szCs w:val="28"/>
                <w:lang w:eastAsia="en-US"/>
              </w:rPr>
            </w:pPr>
          </w:p>
        </w:tc>
      </w:tr>
      <w:tr w:rsidR="00EB7E50" w:rsidRPr="00EB7E50" w14:paraId="0E964E9F" w14:textId="77777777" w:rsidTr="00EB7E50">
        <w:trPr>
          <w:trHeight w:val="413"/>
        </w:trPr>
        <w:tc>
          <w:tcPr>
            <w:tcW w:w="3516" w:type="dxa"/>
          </w:tcPr>
          <w:p w14:paraId="6BC66123" w14:textId="77777777" w:rsidR="00EB7E50" w:rsidRPr="00EB7E50" w:rsidRDefault="00EB7E50" w:rsidP="00EB7E50">
            <w:pPr>
              <w:spacing w:after="0" w:line="240" w:lineRule="auto"/>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t>ФИО, должность разработчика (ов) программы</w:t>
            </w:r>
          </w:p>
        </w:tc>
        <w:tc>
          <w:tcPr>
            <w:tcW w:w="6231" w:type="dxa"/>
          </w:tcPr>
          <w:p w14:paraId="348960F2" w14:textId="12CFA7D5" w:rsidR="00EB7E50" w:rsidRPr="00EB7E50" w:rsidRDefault="00EB7E50" w:rsidP="00EB7E50">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Семенова Елизавета Владимировна</w:t>
            </w:r>
            <w:r w:rsidRPr="00EB7E50">
              <w:rPr>
                <w:rFonts w:ascii="Times New Roman" w:eastAsia="Times New Roman" w:hAnsi="Times New Roman" w:cs="Times New Roman"/>
                <w:sz w:val="28"/>
                <w:szCs w:val="28"/>
                <w:lang w:eastAsia="en-US"/>
              </w:rPr>
              <w:t xml:space="preserve">, </w:t>
            </w:r>
          </w:p>
          <w:p w14:paraId="1558E6AE" w14:textId="77777777" w:rsidR="00EB7E50" w:rsidRPr="00EB7E50" w:rsidRDefault="00EB7E50" w:rsidP="00EB7E50">
            <w:pPr>
              <w:spacing w:after="0" w:line="240" w:lineRule="auto"/>
              <w:ind w:left="37"/>
              <w:rPr>
                <w:rFonts w:ascii="Times New Roman" w:eastAsia="Times New Roman" w:hAnsi="Times New Roman" w:cs="Times New Roman"/>
                <w:color w:val="808080"/>
                <w:sz w:val="28"/>
                <w:szCs w:val="28"/>
              </w:rPr>
            </w:pPr>
            <w:r w:rsidRPr="00EB7E50">
              <w:rPr>
                <w:rFonts w:ascii="Times New Roman" w:eastAsia="Times New Roman" w:hAnsi="Times New Roman" w:cs="Times New Roman"/>
                <w:sz w:val="28"/>
                <w:szCs w:val="28"/>
              </w:rPr>
              <w:t>педагог дополнительного образования</w:t>
            </w:r>
          </w:p>
        </w:tc>
      </w:tr>
      <w:tr w:rsidR="00EB7E50" w:rsidRPr="00EB7E50" w14:paraId="1331029E" w14:textId="77777777" w:rsidTr="00EB7E50">
        <w:trPr>
          <w:trHeight w:val="1065"/>
        </w:trPr>
        <w:tc>
          <w:tcPr>
            <w:tcW w:w="3516" w:type="dxa"/>
          </w:tcPr>
          <w:p w14:paraId="3752E016" w14:textId="77777777" w:rsidR="00EB7E50" w:rsidRPr="00EB7E50" w:rsidRDefault="00EB7E50" w:rsidP="00EB7E50">
            <w:pPr>
              <w:spacing w:after="0" w:line="240" w:lineRule="auto"/>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t xml:space="preserve">Где, когда и кем утверждена </w:t>
            </w:r>
          </w:p>
        </w:tc>
        <w:tc>
          <w:tcPr>
            <w:tcW w:w="6231" w:type="dxa"/>
          </w:tcPr>
          <w:p w14:paraId="016B79EC" w14:textId="77777777" w:rsidR="00EB7E50" w:rsidRPr="00EB7E50" w:rsidRDefault="00EB7E50" w:rsidP="00EB7E50">
            <w:pPr>
              <w:spacing w:after="0" w:line="240" w:lineRule="auto"/>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t>Программа рассмотрена на заседании методического совета МБУДО «Шахтёрский ДДЮТ» от 01.09.23г., Протокол № 6, утверждена приказом директора от 01.09.23 № 36</w:t>
            </w:r>
          </w:p>
        </w:tc>
      </w:tr>
      <w:tr w:rsidR="00EB7E50" w:rsidRPr="00EB7E50" w14:paraId="0CE8BD1D" w14:textId="77777777" w:rsidTr="00EB7E50">
        <w:trPr>
          <w:trHeight w:val="208"/>
        </w:trPr>
        <w:tc>
          <w:tcPr>
            <w:tcW w:w="3516" w:type="dxa"/>
          </w:tcPr>
          <w:p w14:paraId="5A3E1D7F" w14:textId="77777777" w:rsidR="00EB7E50" w:rsidRPr="00EB7E50" w:rsidRDefault="00EB7E50" w:rsidP="00EB7E50">
            <w:pPr>
              <w:spacing w:after="0" w:line="240" w:lineRule="auto"/>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t>Информация о наличии рецензии</w:t>
            </w:r>
          </w:p>
        </w:tc>
        <w:tc>
          <w:tcPr>
            <w:tcW w:w="6231" w:type="dxa"/>
          </w:tcPr>
          <w:p w14:paraId="1BFE7C06" w14:textId="77777777" w:rsidR="00EB7E50" w:rsidRPr="00EB7E50" w:rsidRDefault="00EB7E50" w:rsidP="00EB7E50">
            <w:pPr>
              <w:spacing w:after="0" w:line="240" w:lineRule="auto"/>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t>нет</w:t>
            </w:r>
          </w:p>
        </w:tc>
      </w:tr>
      <w:tr w:rsidR="00EB7E50" w:rsidRPr="00EB7E50" w14:paraId="6F3B1D8E" w14:textId="77777777" w:rsidTr="00EB7E50">
        <w:trPr>
          <w:trHeight w:val="96"/>
        </w:trPr>
        <w:tc>
          <w:tcPr>
            <w:tcW w:w="9747" w:type="dxa"/>
            <w:gridSpan w:val="2"/>
          </w:tcPr>
          <w:p w14:paraId="57ABA739" w14:textId="77777777" w:rsidR="00EB7E50" w:rsidRPr="00EB7E50" w:rsidRDefault="00EB7E50" w:rsidP="00EB7E50">
            <w:pPr>
              <w:spacing w:after="0" w:line="240" w:lineRule="auto"/>
              <w:rPr>
                <w:rFonts w:ascii="Times New Roman" w:eastAsia="Times New Roman" w:hAnsi="Times New Roman" w:cs="Times New Roman"/>
                <w:b/>
                <w:bCs/>
                <w:i/>
                <w:iCs/>
                <w:color w:val="808080"/>
                <w:sz w:val="28"/>
                <w:szCs w:val="28"/>
                <w:lang w:eastAsia="en-US"/>
              </w:rPr>
            </w:pPr>
            <w:r w:rsidRPr="00EB7E50">
              <w:rPr>
                <w:rFonts w:ascii="Times New Roman" w:eastAsia="Times New Roman" w:hAnsi="Times New Roman" w:cs="Times New Roman"/>
                <w:b/>
                <w:bCs/>
                <w:i/>
                <w:iCs/>
                <w:sz w:val="28"/>
                <w:szCs w:val="28"/>
                <w:lang w:eastAsia="en-US"/>
              </w:rPr>
              <w:t>Сведения о программе:</w:t>
            </w:r>
          </w:p>
        </w:tc>
      </w:tr>
      <w:tr w:rsidR="00EB7E50" w:rsidRPr="00EB7E50" w14:paraId="399B5966" w14:textId="77777777" w:rsidTr="00EB7E50">
        <w:trPr>
          <w:trHeight w:val="199"/>
        </w:trPr>
        <w:tc>
          <w:tcPr>
            <w:tcW w:w="3516" w:type="dxa"/>
          </w:tcPr>
          <w:p w14:paraId="49E9C759" w14:textId="77777777" w:rsidR="00EB7E50" w:rsidRPr="00EB7E50" w:rsidRDefault="00EB7E50" w:rsidP="00EB7E50">
            <w:pPr>
              <w:spacing w:after="0" w:line="240" w:lineRule="auto"/>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t>Аннотация</w:t>
            </w:r>
          </w:p>
        </w:tc>
        <w:tc>
          <w:tcPr>
            <w:tcW w:w="6231" w:type="dxa"/>
          </w:tcPr>
          <w:p w14:paraId="2891776D" w14:textId="77777777" w:rsidR="00EB7E50" w:rsidRPr="00EB7E50" w:rsidRDefault="00EB7E50" w:rsidP="00EB7E50">
            <w:pPr>
              <w:spacing w:after="0" w:line="240" w:lineRule="auto"/>
              <w:jc w:val="both"/>
              <w:rPr>
                <w:rFonts w:ascii="Times New Roman" w:eastAsia="Times New Roman" w:hAnsi="Times New Roman" w:cs="Times New Roman"/>
                <w:sz w:val="28"/>
                <w:szCs w:val="28"/>
              </w:rPr>
            </w:pPr>
            <w:r w:rsidRPr="00EB7E50">
              <w:rPr>
                <w:rFonts w:ascii="Times New Roman" w:eastAsia="Times New Roman" w:hAnsi="Times New Roman" w:cs="Times New Roman"/>
                <w:sz w:val="28"/>
                <w:szCs w:val="28"/>
              </w:rPr>
              <w:t xml:space="preserve">     Искусство формирует и развивает человека разносторонне, влияет на его духовный мир в целом. Оно развивает глаз и пальцы, углубляет и направляет эмоции, возбуждает фантазию, заставляет работать мысль, формирует кругозор, формирует нравственные принципы.  </w:t>
            </w:r>
          </w:p>
          <w:p w14:paraId="6F9F5F1F" w14:textId="77777777" w:rsidR="00EB7E50" w:rsidRPr="00EB7E50" w:rsidRDefault="00EB7E50" w:rsidP="00EB7E50">
            <w:pPr>
              <w:spacing w:after="0" w:line="240" w:lineRule="auto"/>
              <w:jc w:val="both"/>
              <w:rPr>
                <w:rFonts w:ascii="Times New Roman" w:eastAsia="Times New Roman" w:hAnsi="Times New Roman" w:cs="Times New Roman"/>
                <w:sz w:val="28"/>
                <w:szCs w:val="28"/>
              </w:rPr>
            </w:pPr>
            <w:r w:rsidRPr="00EB7E50">
              <w:rPr>
                <w:rFonts w:ascii="Times New Roman" w:eastAsia="Times New Roman" w:hAnsi="Times New Roman" w:cs="Times New Roman"/>
                <w:sz w:val="28"/>
                <w:szCs w:val="28"/>
              </w:rPr>
              <w:t xml:space="preserve">     Наиболее эффективным средством для развития творческого мышления детей является художественно – творческая деятельность. Изобразительное искусство – это занятие для детей совершенно разного возраста. Студия изобразительной деятельности дает возможность юным талантам попробовать свои силы также и в разных направлениях классического и прикладного творчества: рисунок, живопись, лепка, моделирование.</w:t>
            </w:r>
          </w:p>
          <w:p w14:paraId="50110FE3" w14:textId="77777777" w:rsidR="00EB7E50" w:rsidRPr="00EB7E50" w:rsidRDefault="00EB7E50" w:rsidP="00EB7E50">
            <w:pPr>
              <w:spacing w:after="0" w:line="240" w:lineRule="auto"/>
              <w:ind w:firstLine="708"/>
              <w:rPr>
                <w:rFonts w:ascii="Times New Roman" w:eastAsia="Times New Roman" w:hAnsi="Times New Roman" w:cs="Times New Roman"/>
                <w:b/>
                <w:color w:val="000000"/>
                <w:sz w:val="28"/>
                <w:szCs w:val="28"/>
              </w:rPr>
            </w:pPr>
          </w:p>
        </w:tc>
      </w:tr>
      <w:tr w:rsidR="00EB7E50" w:rsidRPr="00EB7E50" w14:paraId="5D369805" w14:textId="77777777" w:rsidTr="00EB7E50">
        <w:trPr>
          <w:trHeight w:val="424"/>
        </w:trPr>
        <w:tc>
          <w:tcPr>
            <w:tcW w:w="3516" w:type="dxa"/>
          </w:tcPr>
          <w:p w14:paraId="17C1610B" w14:textId="77777777" w:rsidR="00EB7E50" w:rsidRPr="00EB7E50" w:rsidRDefault="00EB7E50" w:rsidP="00EB7E50">
            <w:pPr>
              <w:spacing w:after="0" w:line="240" w:lineRule="auto"/>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t>Уровень освоения программы</w:t>
            </w:r>
          </w:p>
        </w:tc>
        <w:tc>
          <w:tcPr>
            <w:tcW w:w="6231" w:type="dxa"/>
          </w:tcPr>
          <w:p w14:paraId="70B4A54E" w14:textId="120D5104" w:rsidR="00EB7E50" w:rsidRPr="00EB7E50" w:rsidRDefault="00EB7E50" w:rsidP="00EB7E50">
            <w:pPr>
              <w:spacing w:after="0" w:line="240" w:lineRule="auto"/>
              <w:rPr>
                <w:rFonts w:ascii="Times New Roman" w:eastAsia="Times New Roman" w:hAnsi="Times New Roman" w:cs="Times New Roman"/>
                <w:color w:val="808080"/>
                <w:sz w:val="28"/>
                <w:szCs w:val="28"/>
                <w:lang w:eastAsia="en-US"/>
              </w:rPr>
            </w:pPr>
            <w:r w:rsidRPr="00EB7E50">
              <w:rPr>
                <w:rFonts w:ascii="Times New Roman" w:eastAsia="Times New Roman" w:hAnsi="Times New Roman" w:cs="Times New Roman"/>
                <w:color w:val="000000"/>
                <w:sz w:val="28"/>
                <w:szCs w:val="28"/>
                <w:lang w:eastAsia="en-US"/>
              </w:rPr>
              <w:t>Стартовый</w:t>
            </w:r>
            <w:r>
              <w:rPr>
                <w:rFonts w:ascii="Times New Roman" w:eastAsia="Times New Roman" w:hAnsi="Times New Roman" w:cs="Times New Roman"/>
                <w:color w:val="000000"/>
                <w:sz w:val="28"/>
                <w:szCs w:val="28"/>
                <w:lang w:eastAsia="en-US"/>
              </w:rPr>
              <w:t>, базовый</w:t>
            </w:r>
          </w:p>
        </w:tc>
      </w:tr>
      <w:tr w:rsidR="00EB7E50" w:rsidRPr="00EB7E50" w14:paraId="5054698B" w14:textId="77777777" w:rsidTr="00EB7E50">
        <w:trPr>
          <w:trHeight w:val="273"/>
        </w:trPr>
        <w:tc>
          <w:tcPr>
            <w:tcW w:w="3516" w:type="dxa"/>
          </w:tcPr>
          <w:p w14:paraId="1272ED3B" w14:textId="77777777" w:rsidR="00EB7E50" w:rsidRPr="00EB7E50" w:rsidRDefault="00EB7E50" w:rsidP="00EB7E50">
            <w:pPr>
              <w:spacing w:after="0" w:line="240" w:lineRule="auto"/>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t>Возраст учащихся</w:t>
            </w:r>
          </w:p>
        </w:tc>
        <w:tc>
          <w:tcPr>
            <w:tcW w:w="6231" w:type="dxa"/>
          </w:tcPr>
          <w:p w14:paraId="5E03BC1C" w14:textId="633EE3CF" w:rsidR="00EB7E50" w:rsidRPr="00EB7E50" w:rsidRDefault="00EB7E50" w:rsidP="00EB7E50">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8 </w:t>
            </w:r>
            <w:r w:rsidRPr="00EB7E50">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8</w:t>
            </w:r>
            <w:r w:rsidRPr="00EB7E50">
              <w:rPr>
                <w:rFonts w:ascii="Times New Roman" w:eastAsia="Times New Roman" w:hAnsi="Times New Roman" w:cs="Times New Roman"/>
                <w:sz w:val="28"/>
                <w:szCs w:val="28"/>
                <w:lang w:eastAsia="en-US"/>
              </w:rPr>
              <w:t xml:space="preserve"> лет </w:t>
            </w:r>
          </w:p>
        </w:tc>
      </w:tr>
      <w:tr w:rsidR="00EB7E50" w:rsidRPr="00EB7E50" w14:paraId="7ECF9B1A" w14:textId="77777777" w:rsidTr="00EB7E50">
        <w:trPr>
          <w:trHeight w:val="495"/>
        </w:trPr>
        <w:tc>
          <w:tcPr>
            <w:tcW w:w="3516" w:type="dxa"/>
          </w:tcPr>
          <w:p w14:paraId="5161DE80" w14:textId="77777777" w:rsidR="00EB7E50" w:rsidRPr="00EB7E50" w:rsidRDefault="00EB7E50" w:rsidP="00EB7E50">
            <w:pPr>
              <w:spacing w:after="0" w:line="240" w:lineRule="auto"/>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t>Срок реализации программы</w:t>
            </w:r>
          </w:p>
        </w:tc>
        <w:tc>
          <w:tcPr>
            <w:tcW w:w="6231" w:type="dxa"/>
          </w:tcPr>
          <w:p w14:paraId="32A1A8A5" w14:textId="7C526EAA" w:rsidR="00EB7E50" w:rsidRPr="00EB7E50" w:rsidRDefault="00EB7E50" w:rsidP="00EB7E50">
            <w:pPr>
              <w:spacing w:after="0" w:line="240" w:lineRule="auto"/>
              <w:ind w:left="-42" w:firstLine="42"/>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B7E50">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а</w:t>
            </w:r>
          </w:p>
        </w:tc>
      </w:tr>
      <w:tr w:rsidR="00EB7E50" w:rsidRPr="00EB7E50" w14:paraId="2A1B94A1" w14:textId="77777777" w:rsidTr="00EB7E50">
        <w:trPr>
          <w:trHeight w:val="135"/>
        </w:trPr>
        <w:tc>
          <w:tcPr>
            <w:tcW w:w="3516" w:type="dxa"/>
          </w:tcPr>
          <w:p w14:paraId="7D7E3A7D" w14:textId="77777777" w:rsidR="00EB7E50" w:rsidRPr="00EB7E50" w:rsidRDefault="00EB7E50" w:rsidP="00EB7E50">
            <w:pPr>
              <w:spacing w:after="0" w:line="240" w:lineRule="auto"/>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lastRenderedPageBreak/>
              <w:t>Формы занятий</w:t>
            </w:r>
          </w:p>
        </w:tc>
        <w:tc>
          <w:tcPr>
            <w:tcW w:w="6231" w:type="dxa"/>
          </w:tcPr>
          <w:p w14:paraId="6E96CBF6" w14:textId="77777777" w:rsidR="00EB7E50" w:rsidRPr="00EB7E50" w:rsidRDefault="00EB7E50" w:rsidP="00EB7E50">
            <w:pPr>
              <w:spacing w:after="0" w:line="240" w:lineRule="auto"/>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t>Групповые</w:t>
            </w:r>
          </w:p>
        </w:tc>
      </w:tr>
      <w:tr w:rsidR="00EB7E50" w:rsidRPr="00EB7E50" w14:paraId="6CD102FB" w14:textId="77777777" w:rsidTr="00EB7E50">
        <w:trPr>
          <w:trHeight w:val="112"/>
        </w:trPr>
        <w:tc>
          <w:tcPr>
            <w:tcW w:w="3516" w:type="dxa"/>
          </w:tcPr>
          <w:p w14:paraId="7F21AC7E" w14:textId="77777777" w:rsidR="00EB7E50" w:rsidRPr="00EB7E50" w:rsidRDefault="00EB7E50" w:rsidP="00EB7E50">
            <w:pPr>
              <w:spacing w:after="0" w:line="240" w:lineRule="auto"/>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t>Количество часов в год</w:t>
            </w:r>
          </w:p>
          <w:p w14:paraId="49E34CF7" w14:textId="77777777" w:rsidR="00EB7E50" w:rsidRPr="00EB7E50" w:rsidRDefault="00EB7E50" w:rsidP="00EB7E50">
            <w:pPr>
              <w:spacing w:after="0" w:line="240" w:lineRule="auto"/>
              <w:rPr>
                <w:rFonts w:ascii="Times New Roman" w:eastAsia="Times New Roman" w:hAnsi="Times New Roman" w:cs="Times New Roman"/>
                <w:sz w:val="28"/>
                <w:szCs w:val="28"/>
                <w:highlight w:val="yellow"/>
                <w:lang w:eastAsia="en-US"/>
              </w:rPr>
            </w:pPr>
          </w:p>
        </w:tc>
        <w:tc>
          <w:tcPr>
            <w:tcW w:w="6231" w:type="dxa"/>
          </w:tcPr>
          <w:p w14:paraId="300C8EDA" w14:textId="215A8037" w:rsidR="00EB7E50" w:rsidRPr="00EB7E50" w:rsidRDefault="00EB7E50" w:rsidP="00EB7E50">
            <w:pPr>
              <w:spacing w:after="0" w:line="240" w:lineRule="auto"/>
              <w:ind w:left="-40" w:firstLine="40"/>
              <w:rPr>
                <w:rFonts w:ascii="Times New Roman" w:eastAsia="Times New Roman" w:hAnsi="Times New Roman" w:cs="Times New Roman"/>
                <w:sz w:val="28"/>
                <w:szCs w:val="28"/>
              </w:rPr>
            </w:pPr>
            <w:r w:rsidRPr="00EB7E50">
              <w:rPr>
                <w:rFonts w:ascii="Times New Roman" w:eastAsia="Times New Roman" w:hAnsi="Times New Roman" w:cs="Times New Roman"/>
                <w:sz w:val="28"/>
                <w:szCs w:val="28"/>
              </w:rPr>
              <w:t>1</w:t>
            </w:r>
            <w:r>
              <w:rPr>
                <w:rFonts w:ascii="Times New Roman" w:eastAsia="Times New Roman" w:hAnsi="Times New Roman" w:cs="Times New Roman"/>
                <w:sz w:val="28"/>
                <w:szCs w:val="28"/>
              </w:rPr>
              <w:t>-й, 2-й</w:t>
            </w:r>
            <w:r w:rsidRPr="00EB7E50">
              <w:rPr>
                <w:rFonts w:ascii="Times New Roman" w:eastAsia="Times New Roman" w:hAnsi="Times New Roman" w:cs="Times New Roman"/>
                <w:sz w:val="28"/>
                <w:szCs w:val="28"/>
              </w:rPr>
              <w:t xml:space="preserve"> год обучения – 144 часа </w:t>
            </w:r>
          </w:p>
        </w:tc>
      </w:tr>
      <w:tr w:rsidR="00EB7E50" w:rsidRPr="00EB7E50" w14:paraId="651F198E" w14:textId="77777777" w:rsidTr="00EB7E50">
        <w:trPr>
          <w:trHeight w:val="289"/>
        </w:trPr>
        <w:tc>
          <w:tcPr>
            <w:tcW w:w="3516" w:type="dxa"/>
          </w:tcPr>
          <w:p w14:paraId="296C4375" w14:textId="77777777" w:rsidR="00EB7E50" w:rsidRPr="00EB7E50" w:rsidRDefault="00EB7E50" w:rsidP="00EB7E50">
            <w:pPr>
              <w:spacing w:after="0" w:line="240" w:lineRule="auto"/>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t>Предполагаемая форма обучения по программе</w:t>
            </w:r>
          </w:p>
        </w:tc>
        <w:tc>
          <w:tcPr>
            <w:tcW w:w="6231" w:type="dxa"/>
          </w:tcPr>
          <w:p w14:paraId="3964A51D" w14:textId="77777777" w:rsidR="00EB7E50" w:rsidRPr="00EB7E50" w:rsidRDefault="00EB7E50" w:rsidP="00EB7E50">
            <w:pPr>
              <w:spacing w:after="0" w:line="240" w:lineRule="auto"/>
              <w:rPr>
                <w:rFonts w:ascii="Times New Roman" w:eastAsia="Times New Roman" w:hAnsi="Times New Roman" w:cs="Times New Roman"/>
                <w:strike/>
                <w:sz w:val="28"/>
                <w:szCs w:val="28"/>
                <w:lang w:eastAsia="en-US"/>
              </w:rPr>
            </w:pPr>
            <w:r w:rsidRPr="00EB7E50">
              <w:rPr>
                <w:rFonts w:ascii="Times New Roman" w:eastAsia="Times New Roman" w:hAnsi="Times New Roman" w:cs="Times New Roman"/>
                <w:sz w:val="28"/>
                <w:szCs w:val="28"/>
                <w:lang w:eastAsia="en-US"/>
              </w:rPr>
              <w:t xml:space="preserve">Очная </w:t>
            </w:r>
          </w:p>
        </w:tc>
      </w:tr>
    </w:tbl>
    <w:p w14:paraId="75245C7C" w14:textId="77777777" w:rsidR="00EB7E50" w:rsidRPr="00EB7E50" w:rsidRDefault="00EB7E50" w:rsidP="00EB7E50">
      <w:pPr>
        <w:spacing w:after="0" w:line="240" w:lineRule="auto"/>
        <w:ind w:firstLine="708"/>
        <w:jc w:val="center"/>
        <w:rPr>
          <w:rFonts w:ascii="Times New Roman" w:eastAsia="Times New Roman" w:hAnsi="Times New Roman" w:cs="Times New Roman"/>
          <w:b/>
          <w:color w:val="000000"/>
          <w:sz w:val="28"/>
          <w:szCs w:val="28"/>
        </w:rPr>
      </w:pPr>
    </w:p>
    <w:p w14:paraId="0EFD0393" w14:textId="77777777" w:rsidR="00EB7E50" w:rsidRP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1B7EE211" w14:textId="77777777" w:rsidR="00EB7E50" w:rsidRP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6DB35A79" w14:textId="27F57B46"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0F86F63D" w14:textId="47A1326A"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0E17E573" w14:textId="45CA378E"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79C22710" w14:textId="286180E8"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3F9B13EE" w14:textId="3B586E86"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4A94D515" w14:textId="4ABF6EA1"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2D03F4D3" w14:textId="0BD4106E"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61871444" w14:textId="16215969"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186FC96B" w14:textId="138ED129"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68FAC9B7" w14:textId="781957AE"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7F45A51E" w14:textId="2DDC7A4B"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7E4C559A" w14:textId="517CE44A"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3F4EC1BA" w14:textId="4B6AC40D"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59F00B80" w14:textId="68F6131A"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4347B1F9" w14:textId="30837C05"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3F398822" w14:textId="1D2862A9"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315DACDC" w14:textId="71BD47FD"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057FAD79" w14:textId="0E2EB87A"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3167D8AB" w14:textId="77EFE25F"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48CC56F0" w14:textId="62301BEA"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6AABBAF8" w14:textId="5930A990"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3AE5E19D" w14:textId="200D17E2"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3159F665" w14:textId="634E4A7E"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4D8CC0C1" w14:textId="2BCB850E"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39BC34DD" w14:textId="0444E6C5"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6255B6EE" w14:textId="0D57BE7A"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7A330504" w14:textId="12545B39"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493C5B6B" w14:textId="2B8BFD2D"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347C7101" w14:textId="2507FC0C"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3E5D132E" w14:textId="13B595BE"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383E5F2F" w14:textId="4BD65AA7"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79608491" w14:textId="06CAAEF5"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28A69F48" w14:textId="1B39626D"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0381BE34" w14:textId="236A72C3"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45C15A36" w14:textId="25AEAC60" w:rsid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3917A1C9" w14:textId="77777777" w:rsidR="00EB7E50" w:rsidRPr="00EB7E50" w:rsidRDefault="00EB7E50" w:rsidP="00EB7E50">
      <w:pPr>
        <w:spacing w:after="0" w:line="240" w:lineRule="auto"/>
        <w:jc w:val="center"/>
        <w:rPr>
          <w:rFonts w:ascii="Times New Roman" w:eastAsia="Times New Roman" w:hAnsi="Times New Roman" w:cs="Times New Roman"/>
          <w:b/>
          <w:sz w:val="28"/>
          <w:szCs w:val="28"/>
          <w:lang w:eastAsia="en-US"/>
        </w:rPr>
      </w:pPr>
    </w:p>
    <w:p w14:paraId="04B25154" w14:textId="77777777" w:rsidR="00EB7E50" w:rsidRDefault="00EB7E50" w:rsidP="00D318CB">
      <w:pPr>
        <w:spacing w:after="0"/>
        <w:ind w:left="3969"/>
        <w:rPr>
          <w:rFonts w:ascii="Times New Roman" w:hAnsi="Times New Roman" w:cs="Times New Roman"/>
          <w:b/>
          <w:sz w:val="28"/>
          <w:szCs w:val="28"/>
        </w:rPr>
      </w:pPr>
    </w:p>
    <w:p w14:paraId="0259A5EB" w14:textId="5AA67DBA" w:rsidR="00D318CB" w:rsidRPr="00EB7E50" w:rsidRDefault="00D318CB" w:rsidP="00EB7E50">
      <w:pPr>
        <w:spacing w:after="0"/>
        <w:ind w:firstLine="284"/>
        <w:contextualSpacing/>
        <w:jc w:val="center"/>
        <w:rPr>
          <w:rFonts w:ascii="Times New Roman" w:hAnsi="Times New Roman" w:cs="Times New Roman"/>
          <w:sz w:val="28"/>
          <w:szCs w:val="28"/>
        </w:rPr>
      </w:pPr>
      <w:r w:rsidRPr="00CC1B34">
        <w:rPr>
          <w:rFonts w:ascii="Times New Roman" w:hAnsi="Times New Roman" w:cs="Times New Roman"/>
          <w:b/>
          <w:sz w:val="28"/>
          <w:szCs w:val="28"/>
        </w:rPr>
        <w:lastRenderedPageBreak/>
        <w:t>ПОЯСНИТЕЛЬНАЯ ЗАПИСКА</w:t>
      </w:r>
    </w:p>
    <w:p w14:paraId="443ED03C" w14:textId="77777777" w:rsidR="006A316F" w:rsidRPr="00C73262" w:rsidRDefault="006A316F" w:rsidP="00985411">
      <w:pPr>
        <w:spacing w:after="0"/>
        <w:ind w:firstLine="708"/>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Изобразительная деятельность занимает особую нишу в обучении и воспитании детей. Благодаря данному виду деятельности происходит активное развитие воображения и фантазии, пространственного мышления и колористического восприятия окружающей действительности. Также она содействует раскрытию творческого потенциала личности, формированию эстетической культуры ребёнка и его эмоциональной отзывчивости. В процессе приобретения практических умений и навыков в области художественного творчества, обучающиеся получают возможность удовлетворить потребность в созидании, реализовать желание создавать нечто новое своими силами.</w:t>
      </w:r>
    </w:p>
    <w:p w14:paraId="38C7598D" w14:textId="77777777" w:rsidR="006A316F" w:rsidRPr="00C73262" w:rsidRDefault="006A316F" w:rsidP="00985411">
      <w:pPr>
        <w:spacing w:after="0"/>
        <w:ind w:firstLine="708"/>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Обучение основам изобразительного искусства способствует совершенствованию органов чувств ребёнка, развивает умение наблюдать, анализировать и запоминать, учит понимать прекрасное.  Все это является особенно важным в настоящее время, когда мир массовой культуры давит на неокрепшую психику ребенка, навязывая ей ложные ценности и стандарты, заменяя искусство суррогатами культуры.</w:t>
      </w:r>
    </w:p>
    <w:p w14:paraId="52C35934" w14:textId="77777777" w:rsidR="006A316F" w:rsidRPr="00C73262" w:rsidRDefault="006A316F" w:rsidP="00985411">
      <w:pPr>
        <w:spacing w:after="0"/>
        <w:ind w:firstLine="708"/>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Помимо этого, будучи сопряжено с изучением лучших произведений искусства родного края, художественная деятельность пробуждает у детей любовь и уважение к культуре своего народа.</w:t>
      </w:r>
    </w:p>
    <w:p w14:paraId="2B41F7B5" w14:textId="5402B575" w:rsidR="006A316F" w:rsidRPr="00C73262" w:rsidRDefault="006A316F" w:rsidP="00985411">
      <w:pPr>
        <w:spacing w:after="0"/>
        <w:ind w:firstLine="708"/>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b/>
          <w:sz w:val="28"/>
          <w:szCs w:val="28"/>
        </w:rPr>
        <w:t>Направленность программы</w:t>
      </w:r>
      <w:r w:rsidRPr="00C73262">
        <w:rPr>
          <w:rFonts w:ascii="Times New Roman" w:eastAsia="Times New Roman" w:hAnsi="Times New Roman" w:cs="Times New Roman"/>
          <w:sz w:val="28"/>
          <w:szCs w:val="28"/>
        </w:rPr>
        <w:t xml:space="preserve"> – художественн</w:t>
      </w:r>
      <w:r w:rsidR="00EB7E50">
        <w:rPr>
          <w:rFonts w:ascii="Times New Roman" w:eastAsia="Times New Roman" w:hAnsi="Times New Roman" w:cs="Times New Roman"/>
          <w:sz w:val="28"/>
          <w:szCs w:val="28"/>
        </w:rPr>
        <w:t>ая</w:t>
      </w:r>
      <w:r w:rsidRPr="00C73262">
        <w:rPr>
          <w:rFonts w:ascii="Times New Roman" w:eastAsia="Times New Roman" w:hAnsi="Times New Roman" w:cs="Times New Roman"/>
          <w:sz w:val="28"/>
          <w:szCs w:val="28"/>
        </w:rPr>
        <w:t>.</w:t>
      </w:r>
    </w:p>
    <w:p w14:paraId="3E091AD7" w14:textId="5AB33343" w:rsidR="00EB7E50" w:rsidRDefault="00EB7E50" w:rsidP="00EB7E50">
      <w:pPr>
        <w:spacing w:after="0" w:line="240" w:lineRule="auto"/>
        <w:jc w:val="both"/>
        <w:rPr>
          <w:rFonts w:ascii="Times New Roman" w:eastAsia="Times New Roman" w:hAnsi="Times New Roman" w:cs="Times New Roman"/>
          <w:iCs/>
          <w:sz w:val="28"/>
          <w:szCs w:val="28"/>
        </w:rPr>
      </w:pPr>
      <w:r w:rsidRPr="00EB7E50">
        <w:rPr>
          <w:rFonts w:ascii="Times New Roman" w:eastAsia="Times New Roman" w:hAnsi="Times New Roman" w:cs="Times New Roman"/>
          <w:sz w:val="28"/>
          <w:szCs w:val="28"/>
        </w:rPr>
        <w:t xml:space="preserve">        </w:t>
      </w:r>
      <w:r w:rsidRPr="00EB7E50">
        <w:rPr>
          <w:rFonts w:ascii="Times New Roman" w:eastAsia="Times New Roman" w:hAnsi="Times New Roman" w:cs="Times New Roman"/>
          <w:iCs/>
          <w:sz w:val="28"/>
          <w:szCs w:val="28"/>
        </w:rPr>
        <w:t>Программа относится к стартовому</w:t>
      </w:r>
      <w:r>
        <w:rPr>
          <w:rFonts w:ascii="Times New Roman" w:eastAsia="Times New Roman" w:hAnsi="Times New Roman" w:cs="Times New Roman"/>
          <w:iCs/>
          <w:sz w:val="28"/>
          <w:szCs w:val="28"/>
        </w:rPr>
        <w:t xml:space="preserve"> и базовому</w:t>
      </w:r>
      <w:r w:rsidRPr="00EB7E50">
        <w:rPr>
          <w:rFonts w:ascii="Times New Roman" w:eastAsia="Times New Roman" w:hAnsi="Times New Roman" w:cs="Times New Roman"/>
          <w:iCs/>
          <w:sz w:val="28"/>
          <w:szCs w:val="28"/>
        </w:rPr>
        <w:t xml:space="preserve"> уровню, в ходе её освоения расширяются и углубляются знания об изобразительном искусстве. </w:t>
      </w:r>
    </w:p>
    <w:p w14:paraId="7E579014" w14:textId="77777777" w:rsidR="00EB7E50" w:rsidRPr="00EB7E50" w:rsidRDefault="00EB7E50" w:rsidP="00EB7E50">
      <w:pPr>
        <w:spacing w:after="0" w:line="240" w:lineRule="auto"/>
        <w:ind w:firstLine="709"/>
        <w:jc w:val="both"/>
        <w:rPr>
          <w:rFonts w:ascii="Times New Roman" w:eastAsia="Times New Roman" w:hAnsi="Times New Roman" w:cs="Times New Roman"/>
          <w:color w:val="000000"/>
          <w:sz w:val="28"/>
          <w:szCs w:val="28"/>
          <w:lang w:eastAsia="en-US"/>
        </w:rPr>
      </w:pPr>
      <w:r w:rsidRPr="00EB7E50">
        <w:rPr>
          <w:rFonts w:ascii="Times New Roman" w:eastAsia="Times New Roman" w:hAnsi="Times New Roman" w:cs="Times New Roman"/>
          <w:color w:val="000000"/>
          <w:sz w:val="28"/>
          <w:szCs w:val="28"/>
          <w:lang w:eastAsia="en-US"/>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003F57A4" w14:textId="77777777" w:rsidR="00EB7E50" w:rsidRPr="00EB7E50" w:rsidRDefault="00EB7E50" w:rsidP="00EB7E50">
      <w:pPr>
        <w:autoSpaceDE w:val="0"/>
        <w:autoSpaceDN w:val="0"/>
        <w:adjustRightInd w:val="0"/>
        <w:spacing w:after="0" w:line="240" w:lineRule="auto"/>
        <w:ind w:firstLine="709"/>
        <w:jc w:val="both"/>
        <w:rPr>
          <w:rFonts w:ascii="Times New Roman" w:eastAsia="Calibri" w:hAnsi="Times New Roman" w:cs="Times New Roman"/>
          <w:i/>
          <w:iCs/>
          <w:sz w:val="28"/>
          <w:szCs w:val="28"/>
          <w:lang w:eastAsia="en-US"/>
        </w:rPr>
      </w:pPr>
      <w:r w:rsidRPr="00EB7E50">
        <w:rPr>
          <w:rFonts w:ascii="Times New Roman" w:eastAsia="Calibri" w:hAnsi="Times New Roman" w:cs="Times New Roman"/>
          <w:sz w:val="28"/>
          <w:szCs w:val="28"/>
          <w:lang w:eastAsia="en-US"/>
        </w:rPr>
        <w:t>- Конституция Российской Федерации (принята всенародным голосованием 12.12.1993 г. с изменениями);</w:t>
      </w:r>
    </w:p>
    <w:p w14:paraId="1911D22C" w14:textId="77777777" w:rsidR="00EB7E50" w:rsidRPr="00EB7E50" w:rsidRDefault="00EB7E50" w:rsidP="00EB7E5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p>
    <w:p w14:paraId="5BB8A02D" w14:textId="77777777" w:rsidR="00EB7E50" w:rsidRPr="00EB7E50" w:rsidRDefault="00EB7E50" w:rsidP="00EB7E5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 xml:space="preserve">- Федеральный Закон Российской Федерации от 29.12.2012 г. № 273 «Об образовании в Российской Федерации»; </w:t>
      </w:r>
    </w:p>
    <w:p w14:paraId="54E5BD69" w14:textId="77777777" w:rsidR="00EB7E50" w:rsidRPr="00EB7E50" w:rsidRDefault="00EB7E50" w:rsidP="00EB7E5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14:paraId="0CA05A1C" w14:textId="77777777" w:rsidR="00EB7E50" w:rsidRPr="00EB7E50" w:rsidRDefault="00EB7E50" w:rsidP="00EB7E5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7EADAC66" w14:textId="77777777" w:rsidR="00EB7E50" w:rsidRPr="00EB7E50" w:rsidRDefault="00EB7E50" w:rsidP="00EB7E5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 Постановление Правительства Российской Федерации от 5.08.2013 г. №662 «Об осуществлении мониторинга системы образования»;</w:t>
      </w:r>
    </w:p>
    <w:p w14:paraId="67BBC927" w14:textId="77777777" w:rsidR="00EB7E50" w:rsidRPr="00EB7E50" w:rsidRDefault="00EB7E50" w:rsidP="00EB7E5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lastRenderedPageBreak/>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2A20C000" w14:textId="77777777" w:rsidR="00EB7E50" w:rsidRPr="00EB7E50" w:rsidRDefault="00EB7E50" w:rsidP="00EB7E5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w:t>
      </w:r>
    </w:p>
    <w:p w14:paraId="457289E1" w14:textId="77777777" w:rsidR="00EB7E50" w:rsidRPr="00EB7E50" w:rsidRDefault="00EB7E50" w:rsidP="00EB7E5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56205A53" w14:textId="77777777" w:rsidR="00EB7E50" w:rsidRPr="00EB7E50" w:rsidRDefault="00EB7E50" w:rsidP="00EB7E5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3235F6F9" w14:textId="77777777" w:rsidR="00EB7E50" w:rsidRPr="00EB7E50" w:rsidRDefault="00EB7E50" w:rsidP="00EB7E5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14:paraId="5B50799C" w14:textId="77777777" w:rsidR="00EB7E50" w:rsidRPr="00EB7E50" w:rsidRDefault="00EB7E50" w:rsidP="00EB7E5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395636A1" w14:textId="77777777" w:rsidR="00EB7E50" w:rsidRPr="00EB7E50" w:rsidRDefault="00EB7E50" w:rsidP="00EB7E5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14:paraId="3B7A99FA" w14:textId="77777777" w:rsidR="00EB7E50" w:rsidRPr="00EB7E50" w:rsidRDefault="00EB7E50" w:rsidP="00EB7E5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6971DD57" w14:textId="77777777" w:rsidR="00EB7E50" w:rsidRPr="00EB7E50" w:rsidRDefault="00EB7E50" w:rsidP="00EB7E5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5045446C" w14:textId="77777777" w:rsidR="00EB7E50" w:rsidRPr="00EB7E50" w:rsidRDefault="00EB7E50" w:rsidP="00EB7E5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B7E50">
        <w:rPr>
          <w:rFonts w:ascii="Times New Roman" w:eastAsia="Calibri" w:hAnsi="Times New Roman" w:cs="Times New Roman"/>
          <w:sz w:val="28"/>
          <w:szCs w:val="28"/>
          <w:lang w:eastAsia="en-US"/>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28ADD5DF" w14:textId="02FFA3CE" w:rsidR="00EB7E50" w:rsidRDefault="00EB7E50" w:rsidP="00EB7E5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EB7E50">
        <w:rPr>
          <w:rFonts w:ascii="Times New Roman" w:eastAsia="Times New Roman" w:hAnsi="Times New Roman" w:cs="Times New Roman"/>
          <w:color w:val="000000"/>
          <w:sz w:val="28"/>
          <w:szCs w:val="28"/>
          <w:lang w:eastAsia="en-US"/>
        </w:rPr>
        <w:t xml:space="preserve">- Устав Муниципального бюджетного учреждения дополнительного образования «Шахтёрский Дом детского и юношеского творчества (утвержден </w:t>
      </w:r>
      <w:r w:rsidRPr="00EB7E50">
        <w:rPr>
          <w:rFonts w:ascii="Times New Roman" w:eastAsia="Times New Roman" w:hAnsi="Times New Roman" w:cs="Times New Roman"/>
          <w:color w:val="000000"/>
          <w:sz w:val="28"/>
          <w:szCs w:val="28"/>
          <w:lang w:eastAsia="en-US"/>
        </w:rPr>
        <w:lastRenderedPageBreak/>
        <w:t xml:space="preserve">Приказом Управления образования администрации города г. Шахтёрска от 22.11.2021 №150) </w:t>
      </w:r>
    </w:p>
    <w:p w14:paraId="243BCAD0" w14:textId="5824A8D3" w:rsidR="00CA50C0" w:rsidRPr="00CA50C0" w:rsidRDefault="00CA50C0" w:rsidP="00CA50C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Программа студии изобразительного искусства «Радуга» </w:t>
      </w:r>
      <w:r w:rsidRPr="00CA50C0">
        <w:rPr>
          <w:rFonts w:ascii="Times New Roman" w:eastAsia="Times New Roman" w:hAnsi="Times New Roman" w:cs="Times New Roman"/>
          <w:b/>
          <w:bCs/>
          <w:iCs/>
          <w:sz w:val="28"/>
          <w:szCs w:val="28"/>
        </w:rPr>
        <w:t>модифицированная</w:t>
      </w:r>
      <w:r>
        <w:rPr>
          <w:rFonts w:ascii="Times New Roman" w:eastAsia="Times New Roman" w:hAnsi="Times New Roman" w:cs="Times New Roman"/>
          <w:iCs/>
          <w:sz w:val="28"/>
          <w:szCs w:val="28"/>
        </w:rPr>
        <w:t>, составлена на основе программы «Изобразительное искусство» (для учреждений дополнительного образования, автор Дудиной Э.В., методист, педагог дополнительного образования МОДО «Харцызский Центр детского и юношеского творчества», приказ МОН ДНР от 10.03.2020 г.№ 451).</w:t>
      </w:r>
    </w:p>
    <w:p w14:paraId="6DDA778C" w14:textId="063E2120" w:rsidR="006A316F" w:rsidRPr="00C73262"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b/>
          <w:sz w:val="28"/>
          <w:szCs w:val="28"/>
        </w:rPr>
        <w:t>Новизна</w:t>
      </w:r>
      <w:r w:rsidR="00EB7E50">
        <w:rPr>
          <w:rFonts w:ascii="Times New Roman" w:hAnsi="Times New Roman" w:cs="Times New Roman"/>
          <w:b/>
          <w:sz w:val="28"/>
          <w:szCs w:val="28"/>
        </w:rPr>
        <w:t xml:space="preserve"> программы</w:t>
      </w:r>
      <w:r w:rsidRPr="00C73262">
        <w:rPr>
          <w:rFonts w:ascii="Times New Roman" w:hAnsi="Times New Roman" w:cs="Times New Roman"/>
          <w:sz w:val="28"/>
          <w:szCs w:val="28"/>
        </w:rPr>
        <w:t xml:space="preserve"> заключается в углублённом содержании предлагаемого для изучения материала.  Программа состоит из пяти разделов (исключая вводное и итоговое занятия, подготовку к выставкам и конкурсам), которым соответствует пять основных научных дисциплин необходимых для освоения изобразительной грамоты: рисунок, композиция, живопись, цветоведение, история искусств. Темы имеют научную формулировку, которая отражает поставленную цель, в отличие от распространенной в дополнительном образовании тенденции использования названия абстрактных сюжетов в темах раздела.</w:t>
      </w:r>
    </w:p>
    <w:p w14:paraId="71292C18" w14:textId="77777777" w:rsidR="006A316F" w:rsidRPr="00C73262"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b/>
          <w:sz w:val="28"/>
          <w:szCs w:val="28"/>
        </w:rPr>
        <w:t>Актуальность программы</w:t>
      </w:r>
      <w:r w:rsidRPr="00C73262">
        <w:rPr>
          <w:rFonts w:ascii="Times New Roman" w:hAnsi="Times New Roman" w:cs="Times New Roman"/>
          <w:sz w:val="28"/>
          <w:szCs w:val="28"/>
        </w:rPr>
        <w:t xml:space="preserve"> основывается на потребности модернизации и совершенствования подходов к преподаванию изобразительного искусства в системе дополнительного образования. Это определяет её ориентацию на обеспечение дополнительной теоретической и практической подготовки по изобразительному искусству, на приобщение обучающихся к активной познавательной и творческой работе.</w:t>
      </w:r>
    </w:p>
    <w:p w14:paraId="538D86D5" w14:textId="77777777" w:rsidR="006A316F" w:rsidRPr="00C73262"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b/>
          <w:sz w:val="28"/>
          <w:szCs w:val="28"/>
        </w:rPr>
        <w:t>Педагогическая целесообразность</w:t>
      </w:r>
      <w:r w:rsidRPr="00C73262">
        <w:rPr>
          <w:rFonts w:ascii="Times New Roman" w:hAnsi="Times New Roman" w:cs="Times New Roman"/>
          <w:sz w:val="28"/>
          <w:szCs w:val="28"/>
        </w:rPr>
        <w:t xml:space="preserve"> программы заключается в том, что в процессе её освоения обучающиеся получают базовое систематизированное образование по изобразительному искусству, что в перспективе даёт возможность последующей специализации обучающихся в отдельных видах изобразительного искусства. Содержание программы нацелено на формирование культуры творческой личности, на приобщение обучающихся к общечеловеческим ценностям через собственное творчество и освоение опыта прошлого. В процессе освоения содержания программы происходит формирование не только профессиональных умений и навыков, но и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w:t>
      </w:r>
    </w:p>
    <w:p w14:paraId="777A8BCB" w14:textId="0E7E3DD4" w:rsidR="006A316F"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b/>
          <w:sz w:val="28"/>
          <w:szCs w:val="28"/>
        </w:rPr>
        <w:t>Цель программы</w:t>
      </w:r>
      <w:r w:rsidRPr="00C73262">
        <w:rPr>
          <w:rFonts w:ascii="Times New Roman" w:hAnsi="Times New Roman" w:cs="Times New Roman"/>
          <w:sz w:val="28"/>
          <w:szCs w:val="28"/>
        </w:rPr>
        <w:t xml:space="preserve"> – </w:t>
      </w:r>
      <w:r w:rsidR="00E53FA3">
        <w:rPr>
          <w:rFonts w:ascii="Times New Roman" w:hAnsi="Times New Roman" w:cs="Times New Roman"/>
          <w:sz w:val="28"/>
          <w:szCs w:val="28"/>
        </w:rPr>
        <w:t xml:space="preserve">создание условий для развития творческих способностей обучающихся, </w:t>
      </w:r>
      <w:r w:rsidR="00E53FA3" w:rsidRPr="00E53FA3">
        <w:rPr>
          <w:rFonts w:ascii="Times New Roman" w:hAnsi="Times New Roman" w:cs="Times New Roman"/>
          <w:sz w:val="28"/>
          <w:szCs w:val="28"/>
        </w:rPr>
        <w:t>раз</w:t>
      </w:r>
      <w:r w:rsidR="00434BB4">
        <w:rPr>
          <w:rFonts w:ascii="Times New Roman" w:hAnsi="Times New Roman" w:cs="Times New Roman"/>
          <w:sz w:val="28"/>
          <w:szCs w:val="28"/>
        </w:rPr>
        <w:t>вити</w:t>
      </w:r>
      <w:r w:rsidR="00677A18">
        <w:rPr>
          <w:rFonts w:ascii="Times New Roman" w:hAnsi="Times New Roman" w:cs="Times New Roman"/>
          <w:sz w:val="28"/>
          <w:szCs w:val="28"/>
        </w:rPr>
        <w:t>я</w:t>
      </w:r>
      <w:r w:rsidR="00434BB4">
        <w:rPr>
          <w:rFonts w:ascii="Times New Roman" w:hAnsi="Times New Roman" w:cs="Times New Roman"/>
          <w:sz w:val="28"/>
          <w:szCs w:val="28"/>
        </w:rPr>
        <w:t xml:space="preserve"> эстетической отзывчивости</w:t>
      </w:r>
      <w:r w:rsidR="00677A18">
        <w:rPr>
          <w:rFonts w:ascii="Times New Roman" w:hAnsi="Times New Roman" w:cs="Times New Roman"/>
          <w:sz w:val="28"/>
          <w:szCs w:val="28"/>
        </w:rPr>
        <w:t>, формирования</w:t>
      </w:r>
      <w:r w:rsidR="00E53FA3" w:rsidRPr="00E53FA3">
        <w:rPr>
          <w:rFonts w:ascii="Times New Roman" w:hAnsi="Times New Roman" w:cs="Times New Roman"/>
          <w:sz w:val="28"/>
          <w:szCs w:val="28"/>
        </w:rPr>
        <w:t xml:space="preserve"> творческой и созидающей</w:t>
      </w:r>
      <w:r w:rsidR="00E53FA3">
        <w:rPr>
          <w:rFonts w:ascii="Times New Roman" w:hAnsi="Times New Roman" w:cs="Times New Roman"/>
          <w:sz w:val="28"/>
          <w:szCs w:val="28"/>
        </w:rPr>
        <w:t xml:space="preserve"> </w:t>
      </w:r>
      <w:r w:rsidR="00677A18">
        <w:rPr>
          <w:rFonts w:ascii="Times New Roman" w:hAnsi="Times New Roman" w:cs="Times New Roman"/>
          <w:sz w:val="28"/>
          <w:szCs w:val="28"/>
        </w:rPr>
        <w:t>личности, социального и профессионального самоопределения</w:t>
      </w:r>
      <w:r w:rsidR="00677A18" w:rsidRPr="00677A18">
        <w:rPr>
          <w:rFonts w:ascii="Times New Roman" w:hAnsi="Times New Roman" w:cs="Times New Roman"/>
          <w:sz w:val="28"/>
          <w:szCs w:val="28"/>
        </w:rPr>
        <w:t xml:space="preserve"> </w:t>
      </w:r>
      <w:r w:rsidR="00677A18">
        <w:rPr>
          <w:rFonts w:ascii="Times New Roman" w:hAnsi="Times New Roman" w:cs="Times New Roman"/>
          <w:sz w:val="28"/>
          <w:szCs w:val="28"/>
        </w:rPr>
        <w:t xml:space="preserve">посредством приобщения к </w:t>
      </w:r>
      <w:r w:rsidR="00677A18">
        <w:rPr>
          <w:rFonts w:ascii="Times New Roman" w:hAnsi="Times New Roman" w:cs="Times New Roman"/>
          <w:sz w:val="28"/>
          <w:szCs w:val="28"/>
        </w:rPr>
        <w:lastRenderedPageBreak/>
        <w:t>изобразительной деятельности</w:t>
      </w:r>
      <w:r w:rsidR="00E53FA3">
        <w:rPr>
          <w:rFonts w:ascii="Times New Roman" w:hAnsi="Times New Roman" w:cs="Times New Roman"/>
          <w:sz w:val="28"/>
          <w:szCs w:val="28"/>
        </w:rPr>
        <w:t xml:space="preserve">, </w:t>
      </w:r>
      <w:r w:rsidRPr="00C73262">
        <w:rPr>
          <w:rFonts w:ascii="Times New Roman" w:hAnsi="Times New Roman" w:cs="Times New Roman"/>
          <w:sz w:val="28"/>
          <w:szCs w:val="28"/>
        </w:rPr>
        <w:t xml:space="preserve">а также выявление </w:t>
      </w:r>
      <w:r w:rsidR="00DC1EB3">
        <w:rPr>
          <w:rFonts w:ascii="Times New Roman" w:hAnsi="Times New Roman" w:cs="Times New Roman"/>
          <w:sz w:val="28"/>
          <w:szCs w:val="28"/>
        </w:rPr>
        <w:t xml:space="preserve">способных и </w:t>
      </w:r>
      <w:r w:rsidRPr="00C73262">
        <w:rPr>
          <w:rFonts w:ascii="Times New Roman" w:hAnsi="Times New Roman" w:cs="Times New Roman"/>
          <w:sz w:val="28"/>
          <w:szCs w:val="28"/>
        </w:rPr>
        <w:t>одаренных детей в области изобразительного искусства.</w:t>
      </w:r>
    </w:p>
    <w:p w14:paraId="43072798" w14:textId="77777777" w:rsidR="00EB7E50" w:rsidRPr="00EB7E50" w:rsidRDefault="00EB7E50" w:rsidP="00EB7E50">
      <w:pPr>
        <w:spacing w:after="0" w:line="240" w:lineRule="auto"/>
        <w:ind w:firstLine="851"/>
        <w:jc w:val="both"/>
        <w:rPr>
          <w:rFonts w:ascii="Times New Roman" w:eastAsia="Times New Roman" w:hAnsi="Times New Roman" w:cs="Times New Roman"/>
          <w:b/>
          <w:sz w:val="28"/>
          <w:szCs w:val="28"/>
          <w:lang w:eastAsia="en-US"/>
        </w:rPr>
      </w:pPr>
      <w:r w:rsidRPr="00EB7E50">
        <w:rPr>
          <w:rFonts w:ascii="Times New Roman" w:eastAsia="Times New Roman" w:hAnsi="Times New Roman" w:cs="Times New Roman"/>
          <w:b/>
          <w:sz w:val="28"/>
          <w:szCs w:val="28"/>
          <w:lang w:eastAsia="en-US"/>
        </w:rPr>
        <w:t>Цель и задачи программы</w:t>
      </w:r>
    </w:p>
    <w:p w14:paraId="0486C385" w14:textId="77777777" w:rsidR="00EB7E50" w:rsidRPr="00EB7E50" w:rsidRDefault="00EB7E50" w:rsidP="00EB7E50">
      <w:pPr>
        <w:tabs>
          <w:tab w:val="left" w:pos="284"/>
          <w:tab w:val="left" w:pos="567"/>
        </w:tabs>
        <w:spacing w:after="0" w:line="240" w:lineRule="auto"/>
        <w:jc w:val="both"/>
        <w:rPr>
          <w:rFonts w:ascii="Times New Roman" w:eastAsia="Times New Roman" w:hAnsi="Times New Roman" w:cs="Times New Roman"/>
          <w:sz w:val="28"/>
          <w:szCs w:val="28"/>
          <w:lang w:eastAsia="en-US"/>
        </w:rPr>
      </w:pPr>
      <w:r w:rsidRPr="00EB7E50">
        <w:rPr>
          <w:rFonts w:ascii="Times New Roman" w:eastAsia="Times New Roman" w:hAnsi="Times New Roman" w:cs="Times New Roman"/>
          <w:b/>
          <w:i/>
          <w:sz w:val="28"/>
          <w:szCs w:val="28"/>
          <w:lang w:eastAsia="en-US"/>
        </w:rPr>
        <w:t xml:space="preserve">           Цель </w:t>
      </w:r>
      <w:r w:rsidRPr="00EB7E50">
        <w:rPr>
          <w:rFonts w:ascii="Times New Roman" w:eastAsia="Times New Roman" w:hAnsi="Times New Roman" w:cs="Times New Roman"/>
          <w:sz w:val="28"/>
          <w:szCs w:val="28"/>
          <w:lang w:eastAsia="en-US"/>
        </w:rPr>
        <w:t>программы –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 приобщения к достижениям мировой художественной культуры.</w:t>
      </w:r>
    </w:p>
    <w:p w14:paraId="3351D299" w14:textId="7554397A" w:rsidR="006A316F" w:rsidRPr="00EB7E50" w:rsidRDefault="00EB7E50" w:rsidP="00EB7E50">
      <w:pPr>
        <w:shd w:val="clear" w:color="auto" w:fill="FFFFFF"/>
        <w:tabs>
          <w:tab w:val="left" w:leader="underscore" w:pos="1029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en-US"/>
        </w:rPr>
      </w:pPr>
      <w:r w:rsidRPr="00EB7E50">
        <w:rPr>
          <w:rFonts w:ascii="Times New Roman" w:eastAsia="Times New Roman" w:hAnsi="Times New Roman" w:cs="Times New Roman"/>
          <w:sz w:val="28"/>
          <w:szCs w:val="28"/>
          <w:lang w:eastAsia="en-US"/>
        </w:rPr>
        <w:t xml:space="preserve">Это определило следующие </w:t>
      </w:r>
      <w:r w:rsidRPr="00EB7E50">
        <w:rPr>
          <w:rFonts w:ascii="Times New Roman" w:eastAsia="Times New Roman" w:hAnsi="Times New Roman" w:cs="Times New Roman"/>
          <w:b/>
          <w:sz w:val="28"/>
          <w:szCs w:val="28"/>
          <w:lang w:eastAsia="en-US"/>
        </w:rPr>
        <w:t>задачи</w:t>
      </w:r>
      <w:r w:rsidRPr="00EB7E50">
        <w:rPr>
          <w:rFonts w:ascii="Times New Roman" w:eastAsia="Times New Roman" w:hAnsi="Times New Roman" w:cs="Times New Roman"/>
          <w:sz w:val="28"/>
          <w:szCs w:val="28"/>
          <w:lang w:eastAsia="en-US"/>
        </w:rPr>
        <w:t xml:space="preserve"> программы: </w:t>
      </w:r>
    </w:p>
    <w:p w14:paraId="65090821" w14:textId="77777777" w:rsidR="006A316F" w:rsidRPr="00EB7E50" w:rsidRDefault="006A316F" w:rsidP="00985411">
      <w:pPr>
        <w:spacing w:after="0"/>
        <w:ind w:firstLine="709"/>
        <w:contextualSpacing/>
        <w:jc w:val="both"/>
        <w:rPr>
          <w:rFonts w:ascii="Times New Roman" w:hAnsi="Times New Roman" w:cs="Times New Roman"/>
          <w:i/>
          <w:iCs/>
          <w:sz w:val="28"/>
          <w:szCs w:val="28"/>
        </w:rPr>
      </w:pPr>
      <w:r w:rsidRPr="00EB7E50">
        <w:rPr>
          <w:rFonts w:ascii="Times New Roman" w:hAnsi="Times New Roman" w:cs="Times New Roman"/>
          <w:b/>
          <w:i/>
          <w:iCs/>
          <w:sz w:val="28"/>
          <w:szCs w:val="28"/>
        </w:rPr>
        <w:t>Обучающие:</w:t>
      </w:r>
    </w:p>
    <w:p w14:paraId="2689BDF2" w14:textId="77777777" w:rsidR="006A316F" w:rsidRPr="00C73262" w:rsidRDefault="006A316F" w:rsidP="00985411">
      <w:pPr>
        <w:pStyle w:val="a3"/>
        <w:numPr>
          <w:ilvl w:val="0"/>
          <w:numId w:val="3"/>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Познакомить с техниками изобразительного искусства.</w:t>
      </w:r>
    </w:p>
    <w:p w14:paraId="0D48AC3B" w14:textId="77777777" w:rsidR="006A316F" w:rsidRPr="00C73262" w:rsidRDefault="006A316F" w:rsidP="00985411">
      <w:pPr>
        <w:pStyle w:val="a3"/>
        <w:numPr>
          <w:ilvl w:val="0"/>
          <w:numId w:val="3"/>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 xml:space="preserve">Познакомить с инструментами и материалами, необходимыми для работы в разных техниках. </w:t>
      </w:r>
    </w:p>
    <w:p w14:paraId="38041991" w14:textId="77777777" w:rsidR="006A316F" w:rsidRPr="00C73262" w:rsidRDefault="006A316F" w:rsidP="00985411">
      <w:pPr>
        <w:pStyle w:val="a3"/>
        <w:numPr>
          <w:ilvl w:val="0"/>
          <w:numId w:val="3"/>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 xml:space="preserve">Обучить технологии и последовательности ведения работы простым карандашом, акварелью, гуашью. </w:t>
      </w:r>
    </w:p>
    <w:p w14:paraId="1055AA1E" w14:textId="77777777" w:rsidR="006A316F" w:rsidRPr="00C73262" w:rsidRDefault="006A316F" w:rsidP="00985411">
      <w:pPr>
        <w:pStyle w:val="a3"/>
        <w:numPr>
          <w:ilvl w:val="0"/>
          <w:numId w:val="3"/>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Изучить основы линейно-конструктивного и перспективного построения предметов.</w:t>
      </w:r>
    </w:p>
    <w:p w14:paraId="416BFD97" w14:textId="77777777" w:rsidR="006A316F" w:rsidRPr="00C73262" w:rsidRDefault="006A316F" w:rsidP="00985411">
      <w:pPr>
        <w:pStyle w:val="a3"/>
        <w:numPr>
          <w:ilvl w:val="0"/>
          <w:numId w:val="3"/>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 xml:space="preserve"> Способствовать приобретению умения грамотно строить композицию.</w:t>
      </w:r>
    </w:p>
    <w:p w14:paraId="66EC68A3" w14:textId="77777777" w:rsidR="006A316F" w:rsidRPr="00C73262" w:rsidRDefault="006A316F" w:rsidP="00985411">
      <w:pPr>
        <w:pStyle w:val="a3"/>
        <w:numPr>
          <w:ilvl w:val="0"/>
          <w:numId w:val="3"/>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Сформировать систему знаний о законах цветоведения и колористики.</w:t>
      </w:r>
    </w:p>
    <w:p w14:paraId="16772CCE" w14:textId="77777777" w:rsidR="006A316F" w:rsidRPr="00C73262" w:rsidRDefault="006A316F" w:rsidP="00985411">
      <w:pPr>
        <w:pStyle w:val="a3"/>
        <w:numPr>
          <w:ilvl w:val="0"/>
          <w:numId w:val="3"/>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Познакомить с основными историческими этапами развития изобразительного искусства.</w:t>
      </w:r>
    </w:p>
    <w:p w14:paraId="74FE8A6A" w14:textId="77777777" w:rsidR="006A316F" w:rsidRPr="00EB7E50" w:rsidRDefault="006A316F" w:rsidP="00985411">
      <w:pPr>
        <w:spacing w:after="0"/>
        <w:ind w:firstLine="709"/>
        <w:contextualSpacing/>
        <w:jc w:val="both"/>
        <w:rPr>
          <w:rFonts w:ascii="Times New Roman" w:hAnsi="Times New Roman" w:cs="Times New Roman"/>
          <w:b/>
          <w:i/>
          <w:iCs/>
          <w:sz w:val="28"/>
          <w:szCs w:val="28"/>
        </w:rPr>
      </w:pPr>
      <w:r w:rsidRPr="00EB7E50">
        <w:rPr>
          <w:rFonts w:ascii="Times New Roman" w:hAnsi="Times New Roman" w:cs="Times New Roman"/>
          <w:b/>
          <w:i/>
          <w:iCs/>
          <w:sz w:val="28"/>
          <w:szCs w:val="28"/>
        </w:rPr>
        <w:t>Развивающие:</w:t>
      </w:r>
    </w:p>
    <w:p w14:paraId="6410EB75" w14:textId="77777777" w:rsidR="006A316F" w:rsidRPr="00C73262" w:rsidRDefault="006A316F" w:rsidP="00985411">
      <w:pPr>
        <w:pStyle w:val="a3"/>
        <w:numPr>
          <w:ilvl w:val="0"/>
          <w:numId w:val="4"/>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 xml:space="preserve">Развивать творческие способности. </w:t>
      </w:r>
    </w:p>
    <w:p w14:paraId="7825D785" w14:textId="77777777" w:rsidR="006A316F" w:rsidRPr="00C73262" w:rsidRDefault="006A316F" w:rsidP="00985411">
      <w:pPr>
        <w:pStyle w:val="a3"/>
        <w:numPr>
          <w:ilvl w:val="0"/>
          <w:numId w:val="4"/>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Развивать внимание, память, фантазию и воображение.</w:t>
      </w:r>
    </w:p>
    <w:p w14:paraId="5EC9F85C" w14:textId="77777777" w:rsidR="006A316F" w:rsidRPr="00C73262" w:rsidRDefault="006A316F" w:rsidP="00985411">
      <w:pPr>
        <w:pStyle w:val="a3"/>
        <w:numPr>
          <w:ilvl w:val="0"/>
          <w:numId w:val="4"/>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Развивать умение использовать изобразительно-выразительные средства живописи, графики, композиции, цветоведения.</w:t>
      </w:r>
    </w:p>
    <w:p w14:paraId="0549C2C2" w14:textId="77777777" w:rsidR="006A316F" w:rsidRPr="00C73262" w:rsidRDefault="006A316F" w:rsidP="00985411">
      <w:pPr>
        <w:pStyle w:val="a3"/>
        <w:numPr>
          <w:ilvl w:val="0"/>
          <w:numId w:val="4"/>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Развивать колористическое видение.</w:t>
      </w:r>
    </w:p>
    <w:p w14:paraId="79C13E13" w14:textId="77777777" w:rsidR="006A316F" w:rsidRPr="00C73262" w:rsidRDefault="006A316F" w:rsidP="00985411">
      <w:pPr>
        <w:pStyle w:val="a3"/>
        <w:numPr>
          <w:ilvl w:val="0"/>
          <w:numId w:val="4"/>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Совершенствовать навыки работы в живописных и графических техниках.</w:t>
      </w:r>
    </w:p>
    <w:p w14:paraId="0577688D" w14:textId="77777777" w:rsidR="006A316F" w:rsidRPr="00C73262" w:rsidRDefault="006A316F" w:rsidP="00985411">
      <w:pPr>
        <w:pStyle w:val="a3"/>
        <w:numPr>
          <w:ilvl w:val="0"/>
          <w:numId w:val="4"/>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Развивать мелкую моторику, пластичность и гибкость рук.</w:t>
      </w:r>
    </w:p>
    <w:p w14:paraId="50F29042" w14:textId="77777777" w:rsidR="006A316F" w:rsidRPr="00C73262" w:rsidRDefault="006A316F" w:rsidP="00985411">
      <w:pPr>
        <w:pStyle w:val="a3"/>
        <w:numPr>
          <w:ilvl w:val="0"/>
          <w:numId w:val="4"/>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Развивать эстетический вкус, способность видеть и понимать прекрасное.</w:t>
      </w:r>
    </w:p>
    <w:p w14:paraId="0495262C" w14:textId="2AE1B696" w:rsidR="006A316F" w:rsidRPr="00ED0442" w:rsidRDefault="006A316F" w:rsidP="00985411">
      <w:pPr>
        <w:spacing w:after="0"/>
        <w:ind w:firstLine="709"/>
        <w:contextualSpacing/>
        <w:jc w:val="both"/>
        <w:rPr>
          <w:rFonts w:ascii="Times New Roman" w:hAnsi="Times New Roman" w:cs="Times New Roman"/>
          <w:i/>
          <w:iCs/>
          <w:sz w:val="28"/>
          <w:szCs w:val="28"/>
        </w:rPr>
      </w:pPr>
      <w:r w:rsidRPr="00ED0442">
        <w:rPr>
          <w:rFonts w:ascii="Times New Roman" w:hAnsi="Times New Roman" w:cs="Times New Roman"/>
          <w:b/>
          <w:i/>
          <w:iCs/>
          <w:sz w:val="28"/>
          <w:szCs w:val="28"/>
        </w:rPr>
        <w:t>Воспит</w:t>
      </w:r>
      <w:r w:rsidR="00ED0442" w:rsidRPr="00ED0442">
        <w:rPr>
          <w:rFonts w:ascii="Times New Roman" w:hAnsi="Times New Roman" w:cs="Times New Roman"/>
          <w:b/>
          <w:i/>
          <w:iCs/>
          <w:sz w:val="28"/>
          <w:szCs w:val="28"/>
        </w:rPr>
        <w:t>ывающие</w:t>
      </w:r>
      <w:r w:rsidRPr="00ED0442">
        <w:rPr>
          <w:rFonts w:ascii="Times New Roman" w:hAnsi="Times New Roman" w:cs="Times New Roman"/>
          <w:b/>
          <w:i/>
          <w:iCs/>
          <w:sz w:val="28"/>
          <w:szCs w:val="28"/>
        </w:rPr>
        <w:t>:</w:t>
      </w:r>
      <w:r w:rsidRPr="00ED0442">
        <w:rPr>
          <w:rFonts w:ascii="Times New Roman" w:hAnsi="Times New Roman" w:cs="Times New Roman"/>
          <w:i/>
          <w:iCs/>
          <w:sz w:val="28"/>
          <w:szCs w:val="28"/>
        </w:rPr>
        <w:t xml:space="preserve"> </w:t>
      </w:r>
    </w:p>
    <w:p w14:paraId="68E61291" w14:textId="77777777" w:rsidR="006A316F" w:rsidRPr="00C73262" w:rsidRDefault="006A316F" w:rsidP="00985411">
      <w:pPr>
        <w:pStyle w:val="a3"/>
        <w:numPr>
          <w:ilvl w:val="0"/>
          <w:numId w:val="5"/>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Сформировать устойчивый интерес к искусству и занятиям художественным творчеством</w:t>
      </w:r>
    </w:p>
    <w:p w14:paraId="5D63216F" w14:textId="77777777" w:rsidR="006A316F" w:rsidRPr="00C73262" w:rsidRDefault="006A316F" w:rsidP="00985411">
      <w:pPr>
        <w:pStyle w:val="a3"/>
        <w:numPr>
          <w:ilvl w:val="0"/>
          <w:numId w:val="5"/>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Воспитать чувство патриотизма и любви к Родине.</w:t>
      </w:r>
    </w:p>
    <w:p w14:paraId="3F069A95" w14:textId="77777777" w:rsidR="006A316F" w:rsidRPr="00C73262" w:rsidRDefault="006A316F" w:rsidP="00985411">
      <w:pPr>
        <w:pStyle w:val="a3"/>
        <w:numPr>
          <w:ilvl w:val="0"/>
          <w:numId w:val="5"/>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Сформировать уважительно отношение к искусству разных стран и народов.</w:t>
      </w:r>
    </w:p>
    <w:p w14:paraId="7B65183F" w14:textId="77777777" w:rsidR="006A316F" w:rsidRPr="00C73262" w:rsidRDefault="006A316F" w:rsidP="00985411">
      <w:pPr>
        <w:pStyle w:val="a3"/>
        <w:numPr>
          <w:ilvl w:val="0"/>
          <w:numId w:val="5"/>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Воспитать аккуратность, трудолюбие, силу воли, терпение и усидчивость.</w:t>
      </w:r>
    </w:p>
    <w:p w14:paraId="70602C15" w14:textId="77777777" w:rsidR="006A316F" w:rsidRPr="00C73262" w:rsidRDefault="006A316F" w:rsidP="00985411">
      <w:pPr>
        <w:pStyle w:val="a3"/>
        <w:numPr>
          <w:ilvl w:val="0"/>
          <w:numId w:val="5"/>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Воспитать нравственные качества по отношению к окружающим.</w:t>
      </w:r>
    </w:p>
    <w:p w14:paraId="348823EE" w14:textId="77777777" w:rsidR="006A316F" w:rsidRPr="00C73262" w:rsidRDefault="006A316F" w:rsidP="00985411">
      <w:pPr>
        <w:pStyle w:val="a3"/>
        <w:numPr>
          <w:ilvl w:val="0"/>
          <w:numId w:val="5"/>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lastRenderedPageBreak/>
        <w:t>Формировать организационно-управленческие умения и навыки.</w:t>
      </w:r>
    </w:p>
    <w:p w14:paraId="65D73681" w14:textId="77777777" w:rsidR="006A316F" w:rsidRPr="00C73262" w:rsidRDefault="006A316F" w:rsidP="00985411">
      <w:pPr>
        <w:pStyle w:val="a3"/>
        <w:numPr>
          <w:ilvl w:val="0"/>
          <w:numId w:val="5"/>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Развить коммуникативные умения и навыки, обеспечивающие совместную деятельность в группе, сотрудничество, общение.</w:t>
      </w:r>
    </w:p>
    <w:p w14:paraId="0C52D2ED" w14:textId="1B1B222E" w:rsidR="006A316F" w:rsidRPr="00C73262"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b/>
          <w:sz w:val="28"/>
          <w:szCs w:val="28"/>
        </w:rPr>
        <w:t>Отличительные особенности</w:t>
      </w:r>
      <w:r w:rsidRPr="00C73262">
        <w:rPr>
          <w:rFonts w:ascii="Times New Roman" w:hAnsi="Times New Roman" w:cs="Times New Roman"/>
          <w:sz w:val="28"/>
          <w:szCs w:val="28"/>
        </w:rPr>
        <w:t> </w:t>
      </w:r>
      <w:r w:rsidR="00ED0442" w:rsidRPr="00C73262">
        <w:rPr>
          <w:rFonts w:ascii="Times New Roman" w:hAnsi="Times New Roman" w:cs="Times New Roman"/>
          <w:sz w:val="28"/>
          <w:szCs w:val="28"/>
        </w:rPr>
        <w:t>данной программы</w:t>
      </w:r>
      <w:r w:rsidRPr="00C73262">
        <w:rPr>
          <w:rFonts w:ascii="Times New Roman" w:hAnsi="Times New Roman" w:cs="Times New Roman"/>
          <w:sz w:val="28"/>
          <w:szCs w:val="28"/>
        </w:rPr>
        <w:t xml:space="preserve"> от уже существующих в этой области заключаются в том, что она включает расширенную тематику и углубленное содержание</w:t>
      </w:r>
      <w:r w:rsidRPr="002E31D5">
        <w:rPr>
          <w:rFonts w:ascii="Times New Roman" w:hAnsi="Times New Roman" w:cs="Times New Roman"/>
          <w:sz w:val="28"/>
          <w:szCs w:val="28"/>
        </w:rPr>
        <w:t>.</w:t>
      </w:r>
      <w:r w:rsidRPr="00F2454E">
        <w:rPr>
          <w:rFonts w:ascii="Times New Roman" w:hAnsi="Times New Roman" w:cs="Times New Roman"/>
          <w:color w:val="FF0000"/>
          <w:sz w:val="28"/>
          <w:szCs w:val="28"/>
        </w:rPr>
        <w:t xml:space="preserve"> </w:t>
      </w:r>
      <w:r w:rsidRPr="00C73262">
        <w:rPr>
          <w:rFonts w:ascii="Times New Roman" w:hAnsi="Times New Roman" w:cs="Times New Roman"/>
          <w:sz w:val="28"/>
          <w:szCs w:val="28"/>
        </w:rPr>
        <w:t>Последовательность заданий в каждом разделе выстраивается по принципу нарастания сложности поставленных задач. Гибкое соединение элементов заданий позволяет чередовать задания из разных разделов. Данный принцип способствует поддержанию творческого интереса к изобразительной деятельности. Некоторые темы программы предполагают ведение краткосрочных упражнений, что позволяет закрепить полученные детьми знания, а также выработать необходимые для дальнейшей работы навыки.</w:t>
      </w:r>
    </w:p>
    <w:p w14:paraId="60727C54" w14:textId="77777777" w:rsidR="006A316F" w:rsidRPr="00C73262"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Также специфическим в программе является принцип изучения истории искусств. В отличие от других программ, данная программа предусматривает не только изучение теоретического материала по темам раздела, но и выполнение практических заданий, в процессе которых происходит анализ и усвоение исторических данных. Это позволяет детям детальнее изучить тему  с нескольких сторон и закрепить пройденный материал на практике.</w:t>
      </w:r>
    </w:p>
    <w:p w14:paraId="23187F21" w14:textId="77777777" w:rsidR="00F2454E" w:rsidRPr="00F2454E" w:rsidRDefault="00F2454E" w:rsidP="00985411">
      <w:pPr>
        <w:spacing w:after="0"/>
        <w:ind w:firstLine="709"/>
        <w:contextualSpacing/>
        <w:jc w:val="both"/>
        <w:rPr>
          <w:rFonts w:ascii="Times New Roman" w:hAnsi="Times New Roman" w:cs="Times New Roman"/>
          <w:sz w:val="28"/>
          <w:szCs w:val="28"/>
        </w:rPr>
      </w:pPr>
      <w:r w:rsidRPr="00F2454E">
        <w:rPr>
          <w:rFonts w:ascii="Times New Roman" w:hAnsi="Times New Roman" w:cs="Times New Roman"/>
          <w:b/>
          <w:color w:val="000000"/>
          <w:sz w:val="28"/>
          <w:szCs w:val="28"/>
        </w:rPr>
        <w:t>Возрастная категория детей, участвующих в реализации данной дополнительной образовательной программы</w:t>
      </w:r>
      <w:r w:rsidRPr="00F2454E">
        <w:rPr>
          <w:rFonts w:ascii="Times New Roman" w:hAnsi="Times New Roman" w:cs="Times New Roman"/>
          <w:sz w:val="28"/>
          <w:szCs w:val="28"/>
        </w:rPr>
        <w:t xml:space="preserve"> </w:t>
      </w:r>
    </w:p>
    <w:p w14:paraId="7DD1DBF1" w14:textId="1BBC649B" w:rsidR="009124B4"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xml:space="preserve">Данная программа рассчитана на </w:t>
      </w:r>
      <w:r w:rsidRPr="00C73262">
        <w:rPr>
          <w:rFonts w:ascii="Times New Roman" w:hAnsi="Times New Roman" w:cs="Times New Roman"/>
          <w:b/>
          <w:sz w:val="28"/>
          <w:szCs w:val="28"/>
        </w:rPr>
        <w:t>возрастную категорию детей</w:t>
      </w:r>
      <w:r w:rsidRPr="00C73262">
        <w:rPr>
          <w:rFonts w:ascii="Times New Roman" w:hAnsi="Times New Roman" w:cs="Times New Roman"/>
          <w:sz w:val="28"/>
          <w:szCs w:val="28"/>
        </w:rPr>
        <w:t xml:space="preserve"> от </w:t>
      </w:r>
      <w:r w:rsidR="00ED0442">
        <w:rPr>
          <w:rFonts w:ascii="Times New Roman" w:hAnsi="Times New Roman" w:cs="Times New Roman"/>
          <w:sz w:val="28"/>
          <w:szCs w:val="28"/>
        </w:rPr>
        <w:t xml:space="preserve">8 </w:t>
      </w:r>
      <w:r w:rsidRPr="00C73262">
        <w:rPr>
          <w:rFonts w:ascii="Times New Roman" w:hAnsi="Times New Roman" w:cs="Times New Roman"/>
          <w:sz w:val="28"/>
          <w:szCs w:val="28"/>
        </w:rPr>
        <w:t xml:space="preserve">до 18 лет. </w:t>
      </w:r>
      <w:r w:rsidR="009124B4" w:rsidRPr="009124B4">
        <w:rPr>
          <w:rFonts w:ascii="Times New Roman" w:hAnsi="Times New Roman" w:cs="Times New Roman"/>
          <w:sz w:val="28"/>
          <w:szCs w:val="28"/>
        </w:rPr>
        <w:t>Набор детей в группы производится в начале учебного года. Дополнительный набор осуществляется в течение всего учебного года. По количественному составу группа первого года обучения – до 15 человек, второго года – 12, третьего и четвертого – 10 человек.</w:t>
      </w:r>
    </w:p>
    <w:p w14:paraId="76EFAD46" w14:textId="77777777" w:rsidR="006A316F" w:rsidRPr="00C73262"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xml:space="preserve">Работа с данной возрастной категорией является очень важной, так как именно в этот период, такой важный для становления личности и развития творческого потенциала, происходит порой отчуждение ребенка от изобразительной деятельности. Это связано с физиологическими и психологическими изменениями, происходящими в данный возрастной период. </w:t>
      </w:r>
    </w:p>
    <w:p w14:paraId="63D75907" w14:textId="1B8E8252" w:rsidR="006A316F" w:rsidRPr="00C73262" w:rsidRDefault="00ED0442" w:rsidP="00985411">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006A316F" w:rsidRPr="00C73262">
        <w:rPr>
          <w:rFonts w:ascii="Times New Roman" w:hAnsi="Times New Roman" w:cs="Times New Roman"/>
          <w:sz w:val="28"/>
          <w:szCs w:val="28"/>
        </w:rPr>
        <w:t xml:space="preserve">чащиеся младшего и старшего подросткового возраста начинают относиться к себе критически, что в свою очередь приводит к чрезмерной требовательности к своим творческим работам и способностям. Происходят глобальные изменения: свобода, смелость и спонтанность, характерные черты детского изобразительного творчества сменяются </w:t>
      </w:r>
      <w:r w:rsidR="008A6E08">
        <w:rPr>
          <w:rFonts w:ascii="Times New Roman" w:hAnsi="Times New Roman" w:cs="Times New Roman"/>
          <w:sz w:val="28"/>
          <w:szCs w:val="28"/>
        </w:rPr>
        <w:t>точ</w:t>
      </w:r>
      <w:r w:rsidR="006A316F" w:rsidRPr="00C73262">
        <w:rPr>
          <w:rFonts w:ascii="Times New Roman" w:hAnsi="Times New Roman" w:cs="Times New Roman"/>
          <w:sz w:val="28"/>
          <w:szCs w:val="28"/>
        </w:rPr>
        <w:t xml:space="preserve">ностью и </w:t>
      </w:r>
      <w:r w:rsidR="00D8487E">
        <w:rPr>
          <w:rFonts w:ascii="Times New Roman" w:hAnsi="Times New Roman" w:cs="Times New Roman"/>
          <w:sz w:val="28"/>
          <w:szCs w:val="28"/>
        </w:rPr>
        <w:t>педан</w:t>
      </w:r>
      <w:r w:rsidR="006A316F" w:rsidRPr="00C73262">
        <w:rPr>
          <w:rFonts w:ascii="Times New Roman" w:hAnsi="Times New Roman" w:cs="Times New Roman"/>
          <w:sz w:val="28"/>
          <w:szCs w:val="28"/>
        </w:rPr>
        <w:t xml:space="preserve">тичностью, пропадает непосредственность чувств, умение быстро схватывать ситуацию. В рисунках характерным становится детализированный тип выразительности. Однако зная эти особенности, можно направить их в </w:t>
      </w:r>
      <w:r w:rsidR="006A316F" w:rsidRPr="00C73262">
        <w:rPr>
          <w:rFonts w:ascii="Times New Roman" w:hAnsi="Times New Roman" w:cs="Times New Roman"/>
          <w:sz w:val="28"/>
          <w:szCs w:val="28"/>
        </w:rPr>
        <w:lastRenderedPageBreak/>
        <w:t>положительное русло. В этот период целесообразным будет использование обучающих возможностей не только реалистического, но и абстрактного искусства, формальной и декоративной композиции.</w:t>
      </w:r>
    </w:p>
    <w:p w14:paraId="577F5275" w14:textId="77777777" w:rsidR="006A316F"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Главной задачей педагога в данный период является поддержание интереса к искусству и мотивация ребёнка к активной творческой деятельности. В связи с этим особенно актуальной становиться проблема индивидуализации обучения. Необходимо учитывать, что каждый ребенок ‒ не только представитель определенной возрастной категории, но и неповторимая личность со своей психофизиологией.</w:t>
      </w:r>
    </w:p>
    <w:p w14:paraId="054818AA" w14:textId="77777777" w:rsidR="00ED0442" w:rsidRDefault="008353A4" w:rsidP="00985411">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Поскольку программа охватывает возрастную категорию учащихся до 18 лет</w:t>
      </w:r>
      <w:r w:rsidR="00303782">
        <w:rPr>
          <w:rFonts w:ascii="Times New Roman" w:hAnsi="Times New Roman" w:cs="Times New Roman"/>
          <w:sz w:val="28"/>
          <w:szCs w:val="28"/>
        </w:rPr>
        <w:t xml:space="preserve">, обоснованной будет являться её </w:t>
      </w:r>
      <w:r w:rsidR="00303782" w:rsidRPr="00943359">
        <w:rPr>
          <w:rFonts w:ascii="Times New Roman" w:hAnsi="Times New Roman" w:cs="Times New Roman"/>
          <w:sz w:val="28"/>
          <w:szCs w:val="28"/>
        </w:rPr>
        <w:t>нацеленность на предпрофессиональное развитие и профессиональную ориентацию</w:t>
      </w:r>
      <w:r w:rsidR="00303782">
        <w:rPr>
          <w:rFonts w:ascii="Times New Roman" w:hAnsi="Times New Roman" w:cs="Times New Roman"/>
          <w:sz w:val="28"/>
          <w:szCs w:val="28"/>
        </w:rPr>
        <w:t>.</w:t>
      </w:r>
      <w:r w:rsidR="00BD7887">
        <w:rPr>
          <w:rFonts w:ascii="Times New Roman" w:hAnsi="Times New Roman" w:cs="Times New Roman"/>
          <w:sz w:val="28"/>
          <w:szCs w:val="28"/>
        </w:rPr>
        <w:t xml:space="preserve"> Ведь именно в период старшего подросткового возраста происходит профессиональное самоопределение обучающихся, которое в дальнейшем определяет их жизненный путь.</w:t>
      </w:r>
    </w:p>
    <w:p w14:paraId="4A8B4871" w14:textId="40AB0A0A" w:rsidR="00303782" w:rsidRDefault="00BD7887" w:rsidP="00ED0442">
      <w:pPr>
        <w:spacing w:after="0" w:line="240" w:lineRule="auto"/>
        <w:ind w:firstLine="709"/>
        <w:jc w:val="both"/>
        <w:rPr>
          <w:rFonts w:ascii="Times New Roman" w:eastAsia="Times New Roman" w:hAnsi="Times New Roman" w:cs="Times New Roman"/>
          <w:iCs/>
          <w:color w:val="000000"/>
          <w:sz w:val="28"/>
          <w:szCs w:val="28"/>
          <w:lang w:eastAsia="en-US"/>
        </w:rPr>
      </w:pPr>
      <w:r>
        <w:rPr>
          <w:rFonts w:ascii="Times New Roman" w:hAnsi="Times New Roman" w:cs="Times New Roman"/>
          <w:sz w:val="28"/>
          <w:szCs w:val="28"/>
        </w:rPr>
        <w:t xml:space="preserve"> </w:t>
      </w:r>
      <w:r w:rsidR="00ED0442" w:rsidRPr="00ED0442">
        <w:rPr>
          <w:rFonts w:ascii="Times New Roman" w:eastAsia="Times New Roman" w:hAnsi="Times New Roman" w:cs="Times New Roman"/>
          <w:b/>
          <w:bCs/>
          <w:sz w:val="28"/>
          <w:szCs w:val="28"/>
        </w:rPr>
        <w:t xml:space="preserve">Адресат программы. </w:t>
      </w:r>
      <w:r w:rsidR="00ED0442" w:rsidRPr="00ED0442">
        <w:rPr>
          <w:rFonts w:ascii="Times New Roman" w:eastAsia="Times New Roman" w:hAnsi="Times New Roman" w:cs="Times New Roman"/>
          <w:bCs/>
          <w:sz w:val="28"/>
          <w:szCs w:val="28"/>
        </w:rPr>
        <w:t>Данная программа рассчитана</w:t>
      </w:r>
      <w:r w:rsidR="00ED0442" w:rsidRPr="00ED0442">
        <w:rPr>
          <w:rFonts w:ascii="Times New Roman" w:eastAsia="Times New Roman" w:hAnsi="Times New Roman" w:cs="Times New Roman"/>
          <w:sz w:val="28"/>
          <w:szCs w:val="28"/>
        </w:rPr>
        <w:t xml:space="preserve"> для детей от </w:t>
      </w:r>
      <w:r w:rsidR="00ED0442">
        <w:rPr>
          <w:rFonts w:ascii="Times New Roman" w:eastAsia="Times New Roman" w:hAnsi="Times New Roman" w:cs="Times New Roman"/>
          <w:sz w:val="28"/>
          <w:szCs w:val="28"/>
        </w:rPr>
        <w:t>8</w:t>
      </w:r>
      <w:r w:rsidR="00ED0442" w:rsidRPr="00ED0442">
        <w:rPr>
          <w:rFonts w:ascii="Times New Roman" w:eastAsia="Times New Roman" w:hAnsi="Times New Roman" w:cs="Times New Roman"/>
          <w:sz w:val="28"/>
          <w:szCs w:val="28"/>
        </w:rPr>
        <w:t xml:space="preserve"> до 1</w:t>
      </w:r>
      <w:r w:rsidR="00ED0442">
        <w:rPr>
          <w:rFonts w:ascii="Times New Roman" w:eastAsia="Times New Roman" w:hAnsi="Times New Roman" w:cs="Times New Roman"/>
          <w:sz w:val="28"/>
          <w:szCs w:val="28"/>
        </w:rPr>
        <w:t>8</w:t>
      </w:r>
      <w:r w:rsidR="00ED0442" w:rsidRPr="00ED0442">
        <w:rPr>
          <w:rFonts w:ascii="Times New Roman" w:eastAsia="Times New Roman" w:hAnsi="Times New Roman" w:cs="Times New Roman"/>
          <w:sz w:val="28"/>
          <w:szCs w:val="28"/>
        </w:rPr>
        <w:t xml:space="preserve"> лет.</w:t>
      </w:r>
      <w:r w:rsidR="00ED0442" w:rsidRPr="00ED0442">
        <w:rPr>
          <w:rFonts w:ascii="Times New Roman" w:eastAsia="Times New Roman" w:hAnsi="Times New Roman" w:cs="Times New Roman"/>
          <w:iCs/>
          <w:color w:val="000000"/>
          <w:sz w:val="28"/>
          <w:szCs w:val="28"/>
          <w:lang w:eastAsia="en-US"/>
        </w:rPr>
        <w:t xml:space="preserve"> В творческое объединение принимаются все желающие дети по письменному заявлению родителей (законных представителей).</w:t>
      </w:r>
    </w:p>
    <w:p w14:paraId="5C66ED24" w14:textId="18D07132" w:rsidR="006A316F" w:rsidRPr="00ED0442" w:rsidRDefault="00ED0442" w:rsidP="00ED0442">
      <w:pPr>
        <w:spacing w:after="0" w:line="240" w:lineRule="auto"/>
        <w:ind w:firstLine="851"/>
        <w:jc w:val="both"/>
        <w:rPr>
          <w:rFonts w:ascii="Times New Roman" w:eastAsia="Times New Roman" w:hAnsi="Times New Roman" w:cs="Times New Roman"/>
          <w:sz w:val="28"/>
          <w:szCs w:val="28"/>
          <w:lang w:eastAsia="en-US"/>
        </w:rPr>
      </w:pPr>
      <w:r w:rsidRPr="00ED0442">
        <w:rPr>
          <w:rFonts w:ascii="Times New Roman" w:eastAsia="Times New Roman" w:hAnsi="Times New Roman" w:cs="Times New Roman"/>
          <w:b/>
          <w:color w:val="000000"/>
          <w:sz w:val="28"/>
          <w:szCs w:val="28"/>
          <w:lang w:eastAsia="en-US"/>
        </w:rPr>
        <w:t>Срок реализации программы</w:t>
      </w:r>
      <w:r w:rsidRPr="00ED0442">
        <w:rPr>
          <w:rFonts w:ascii="Times New Roman" w:eastAsia="Times New Roman" w:hAnsi="Times New Roman" w:cs="Times New Roman"/>
          <w:color w:val="000000"/>
          <w:sz w:val="28"/>
          <w:szCs w:val="28"/>
          <w:lang w:eastAsia="en-US"/>
        </w:rPr>
        <w:t xml:space="preserve"> – </w:t>
      </w:r>
      <w:r>
        <w:rPr>
          <w:rFonts w:ascii="Times New Roman" w:eastAsia="Times New Roman" w:hAnsi="Times New Roman" w:cs="Times New Roman"/>
          <w:color w:val="000000"/>
          <w:sz w:val="28"/>
          <w:szCs w:val="28"/>
          <w:lang w:eastAsia="en-US"/>
        </w:rPr>
        <w:t>2</w:t>
      </w:r>
      <w:r w:rsidRPr="00ED0442">
        <w:rPr>
          <w:rFonts w:ascii="Times New Roman" w:eastAsia="Times New Roman" w:hAnsi="Times New Roman" w:cs="Times New Roman"/>
          <w:color w:val="000000"/>
          <w:sz w:val="28"/>
          <w:szCs w:val="28"/>
          <w:lang w:eastAsia="en-US"/>
        </w:rPr>
        <w:t xml:space="preserve"> год</w:t>
      </w:r>
      <w:r>
        <w:rPr>
          <w:rFonts w:ascii="Times New Roman" w:eastAsia="Times New Roman" w:hAnsi="Times New Roman" w:cs="Times New Roman"/>
          <w:color w:val="000000"/>
          <w:sz w:val="28"/>
          <w:szCs w:val="28"/>
          <w:lang w:eastAsia="en-US"/>
        </w:rPr>
        <w:t>а</w:t>
      </w:r>
      <w:r w:rsidRPr="00ED0442">
        <w:rPr>
          <w:rFonts w:ascii="Times New Roman" w:eastAsia="Times New Roman" w:hAnsi="Times New Roman" w:cs="Times New Roman"/>
          <w:color w:val="000000"/>
          <w:sz w:val="28"/>
          <w:szCs w:val="28"/>
          <w:lang w:eastAsia="en-US"/>
        </w:rPr>
        <w:t xml:space="preserve">. </w:t>
      </w:r>
    </w:p>
    <w:p w14:paraId="73A472F7" w14:textId="5DABA398" w:rsidR="006A316F" w:rsidRPr="00C73262"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xml:space="preserve">1 год обучения – </w:t>
      </w:r>
      <w:r w:rsidR="00ED0442">
        <w:rPr>
          <w:rFonts w:ascii="Times New Roman" w:hAnsi="Times New Roman" w:cs="Times New Roman"/>
          <w:sz w:val="28"/>
          <w:szCs w:val="28"/>
        </w:rPr>
        <w:t xml:space="preserve">стартовый уровень </w:t>
      </w:r>
      <w:r w:rsidR="00AF4146">
        <w:rPr>
          <w:rFonts w:ascii="Times New Roman" w:hAnsi="Times New Roman" w:cs="Times New Roman"/>
          <w:sz w:val="28"/>
          <w:szCs w:val="28"/>
        </w:rPr>
        <w:t>(144</w:t>
      </w:r>
      <w:r w:rsidR="00026EF2">
        <w:rPr>
          <w:rFonts w:ascii="Times New Roman" w:hAnsi="Times New Roman" w:cs="Times New Roman"/>
          <w:sz w:val="28"/>
          <w:szCs w:val="28"/>
        </w:rPr>
        <w:t xml:space="preserve"> часа</w:t>
      </w:r>
      <w:r w:rsidRPr="00C73262">
        <w:rPr>
          <w:rFonts w:ascii="Times New Roman" w:hAnsi="Times New Roman" w:cs="Times New Roman"/>
          <w:sz w:val="28"/>
          <w:szCs w:val="28"/>
        </w:rPr>
        <w:t>).</w:t>
      </w:r>
    </w:p>
    <w:p w14:paraId="06DB555C" w14:textId="77B4EC05" w:rsidR="006A316F" w:rsidRPr="00C73262"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xml:space="preserve">2 год обучения – </w:t>
      </w:r>
      <w:r w:rsidR="00ED0442">
        <w:rPr>
          <w:rFonts w:ascii="Times New Roman" w:hAnsi="Times New Roman" w:cs="Times New Roman"/>
          <w:sz w:val="28"/>
          <w:szCs w:val="28"/>
        </w:rPr>
        <w:t>базовый уровень (</w:t>
      </w:r>
      <w:r w:rsidR="00AF4146">
        <w:rPr>
          <w:rFonts w:ascii="Times New Roman" w:hAnsi="Times New Roman" w:cs="Times New Roman"/>
          <w:sz w:val="28"/>
          <w:szCs w:val="28"/>
        </w:rPr>
        <w:t>144</w:t>
      </w:r>
      <w:r w:rsidRPr="00C73262">
        <w:rPr>
          <w:rFonts w:ascii="Times New Roman" w:hAnsi="Times New Roman" w:cs="Times New Roman"/>
          <w:sz w:val="28"/>
          <w:szCs w:val="28"/>
        </w:rPr>
        <w:t xml:space="preserve"> час</w:t>
      </w:r>
      <w:r w:rsidR="00026EF2">
        <w:rPr>
          <w:rFonts w:ascii="Times New Roman" w:hAnsi="Times New Roman" w:cs="Times New Roman"/>
          <w:sz w:val="28"/>
          <w:szCs w:val="28"/>
        </w:rPr>
        <w:t>а</w:t>
      </w:r>
      <w:r w:rsidRPr="00C73262">
        <w:rPr>
          <w:rFonts w:ascii="Times New Roman" w:hAnsi="Times New Roman" w:cs="Times New Roman"/>
          <w:sz w:val="28"/>
          <w:szCs w:val="28"/>
        </w:rPr>
        <w:t>).</w:t>
      </w:r>
    </w:p>
    <w:p w14:paraId="6AD5C0A6" w14:textId="6A1EAB4A" w:rsidR="00B81ED1"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b/>
          <w:sz w:val="28"/>
          <w:szCs w:val="28"/>
        </w:rPr>
        <w:t>Режим занятий</w:t>
      </w:r>
      <w:r w:rsidRPr="00C73262">
        <w:rPr>
          <w:rFonts w:ascii="Times New Roman" w:hAnsi="Times New Roman" w:cs="Times New Roman"/>
          <w:sz w:val="28"/>
          <w:szCs w:val="28"/>
        </w:rPr>
        <w:t xml:space="preserve">. </w:t>
      </w:r>
      <w:r w:rsidR="00B81ED1">
        <w:rPr>
          <w:rFonts w:ascii="Times New Roman" w:hAnsi="Times New Roman" w:cs="Times New Roman"/>
          <w:sz w:val="28"/>
          <w:szCs w:val="28"/>
        </w:rPr>
        <w:t>Н</w:t>
      </w:r>
      <w:r w:rsidR="00B81ED1" w:rsidRPr="00B81ED1">
        <w:rPr>
          <w:rFonts w:ascii="Times New Roman" w:hAnsi="Times New Roman" w:cs="Times New Roman"/>
          <w:sz w:val="28"/>
          <w:szCs w:val="28"/>
        </w:rPr>
        <w:t>а первом, втором годах обучения занятия провод</w:t>
      </w:r>
      <w:r w:rsidR="009124B4">
        <w:rPr>
          <w:rFonts w:ascii="Times New Roman" w:hAnsi="Times New Roman" w:cs="Times New Roman"/>
          <w:sz w:val="28"/>
          <w:szCs w:val="28"/>
        </w:rPr>
        <w:t>ятся 2 раза в неделю по 2 часа ‒</w:t>
      </w:r>
      <w:r w:rsidR="00B81ED1" w:rsidRPr="00B81ED1">
        <w:rPr>
          <w:rFonts w:ascii="Times New Roman" w:hAnsi="Times New Roman" w:cs="Times New Roman"/>
          <w:sz w:val="28"/>
          <w:szCs w:val="28"/>
        </w:rPr>
        <w:t xml:space="preserve"> 144 час</w:t>
      </w:r>
      <w:r w:rsidR="009124B4">
        <w:rPr>
          <w:rFonts w:ascii="Times New Roman" w:hAnsi="Times New Roman" w:cs="Times New Roman"/>
          <w:sz w:val="28"/>
          <w:szCs w:val="28"/>
        </w:rPr>
        <w:t>а</w:t>
      </w:r>
      <w:r w:rsidR="00B81ED1">
        <w:rPr>
          <w:rFonts w:ascii="Times New Roman" w:hAnsi="Times New Roman" w:cs="Times New Roman"/>
          <w:sz w:val="28"/>
          <w:szCs w:val="28"/>
        </w:rPr>
        <w:t xml:space="preserve"> в год</w:t>
      </w:r>
      <w:r w:rsidR="00ED0442">
        <w:rPr>
          <w:rFonts w:ascii="Times New Roman" w:hAnsi="Times New Roman" w:cs="Times New Roman"/>
          <w:sz w:val="28"/>
          <w:szCs w:val="28"/>
        </w:rPr>
        <w:t>.</w:t>
      </w:r>
    </w:p>
    <w:p w14:paraId="254C96FE" w14:textId="77777777" w:rsidR="006A316F" w:rsidRDefault="00134AB8"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b/>
          <w:sz w:val="28"/>
          <w:szCs w:val="28"/>
        </w:rPr>
        <w:t>Форма занятий</w:t>
      </w:r>
      <w:r w:rsidRPr="00C73262">
        <w:rPr>
          <w:rFonts w:ascii="Times New Roman" w:hAnsi="Times New Roman" w:cs="Times New Roman"/>
          <w:sz w:val="28"/>
          <w:szCs w:val="28"/>
        </w:rPr>
        <w:t xml:space="preserve"> ‒ групповая, с применением индивидуального</w:t>
      </w:r>
      <w:r>
        <w:rPr>
          <w:rFonts w:ascii="Times New Roman" w:hAnsi="Times New Roman" w:cs="Times New Roman"/>
          <w:sz w:val="28"/>
          <w:szCs w:val="28"/>
        </w:rPr>
        <w:t xml:space="preserve"> подхода к обучающимся </w:t>
      </w:r>
      <w:r w:rsidR="00144975">
        <w:rPr>
          <w:rFonts w:ascii="Times New Roman" w:hAnsi="Times New Roman" w:cs="Times New Roman"/>
          <w:sz w:val="28"/>
          <w:szCs w:val="28"/>
        </w:rPr>
        <w:t>в соответствии с их художественными способностями и техническими возможностями</w:t>
      </w:r>
      <w:r w:rsidRPr="00C73262">
        <w:rPr>
          <w:rFonts w:ascii="Times New Roman" w:hAnsi="Times New Roman" w:cs="Times New Roman"/>
          <w:sz w:val="28"/>
          <w:szCs w:val="28"/>
        </w:rPr>
        <w:t xml:space="preserve">. </w:t>
      </w:r>
      <w:r w:rsidR="006A316F" w:rsidRPr="00C73262">
        <w:rPr>
          <w:rFonts w:ascii="Times New Roman" w:hAnsi="Times New Roman" w:cs="Times New Roman"/>
          <w:sz w:val="28"/>
          <w:szCs w:val="28"/>
        </w:rPr>
        <w:t>Осуществление при необходимости адаптации и преобразования заданий согласно возможностям обучающихся (упрощение уровня сложности, изменение техники или формата изображения).</w:t>
      </w:r>
    </w:p>
    <w:p w14:paraId="06495D54" w14:textId="77777777" w:rsidR="004C5CF1" w:rsidRPr="00C73262" w:rsidRDefault="00323362" w:rsidP="00985411">
      <w:pPr>
        <w:spacing w:after="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w:t>
      </w:r>
      <w:r w:rsidR="004C5CF1" w:rsidRPr="00C73262">
        <w:rPr>
          <w:rFonts w:ascii="Times New Roman" w:eastAsia="Times New Roman" w:hAnsi="Times New Roman" w:cs="Times New Roman"/>
          <w:b/>
          <w:sz w:val="28"/>
          <w:szCs w:val="28"/>
        </w:rPr>
        <w:t>етоды и приёмы организации учебно-воспитательного процесса</w:t>
      </w:r>
    </w:p>
    <w:p w14:paraId="478E04D4" w14:textId="77777777" w:rsidR="004C5CF1" w:rsidRPr="00C73262" w:rsidRDefault="004C5CF1" w:rsidP="00985411">
      <w:pPr>
        <w:spacing w:after="0"/>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Презентация.</w:t>
      </w:r>
      <w:r w:rsidRPr="00C73262">
        <w:rPr>
          <w:rFonts w:ascii="Times New Roman" w:eastAsia="Times New Roman" w:hAnsi="Times New Roman" w:cs="Times New Roman"/>
          <w:sz w:val="28"/>
          <w:szCs w:val="28"/>
        </w:rPr>
        <w:t xml:space="preserve"> Эффективный спос</w:t>
      </w:r>
      <w:r w:rsidR="00BA7EFC">
        <w:rPr>
          <w:rFonts w:ascii="Times New Roman" w:eastAsia="Times New Roman" w:hAnsi="Times New Roman" w:cs="Times New Roman"/>
          <w:sz w:val="28"/>
          <w:szCs w:val="28"/>
        </w:rPr>
        <w:t>об донесения важной информации, позволяющий</w:t>
      </w:r>
      <w:r w:rsidRPr="00C73262">
        <w:rPr>
          <w:rFonts w:ascii="Times New Roman" w:eastAsia="Times New Roman" w:hAnsi="Times New Roman" w:cs="Times New Roman"/>
          <w:sz w:val="28"/>
          <w:szCs w:val="28"/>
        </w:rPr>
        <w:t xml:space="preserve"> наглядно представить содержание, выделить и проиллюстрировать сообщение, которое несет презентация, и его ключевые содержательные пункты. Использование интерактивных элементов позволяет усилить эффективность выступлений, являющихся частью профессиональной деятельности </w:t>
      </w:r>
      <w:r w:rsidR="001251DB">
        <w:rPr>
          <w:rFonts w:ascii="Times New Roman" w:eastAsia="Times New Roman" w:hAnsi="Times New Roman" w:cs="Times New Roman"/>
          <w:sz w:val="28"/>
          <w:szCs w:val="28"/>
        </w:rPr>
        <w:t>педагога</w:t>
      </w:r>
      <w:r w:rsidRPr="00C73262">
        <w:rPr>
          <w:rFonts w:ascii="Times New Roman" w:eastAsia="Times New Roman" w:hAnsi="Times New Roman" w:cs="Times New Roman"/>
          <w:sz w:val="28"/>
          <w:szCs w:val="28"/>
        </w:rPr>
        <w:t xml:space="preserve">. </w:t>
      </w:r>
      <w:r w:rsidR="001251DB">
        <w:rPr>
          <w:rFonts w:ascii="Times New Roman" w:eastAsia="Times New Roman" w:hAnsi="Times New Roman" w:cs="Times New Roman"/>
          <w:sz w:val="28"/>
          <w:szCs w:val="28"/>
        </w:rPr>
        <w:t>Такая</w:t>
      </w:r>
      <w:r w:rsidRPr="00C73262">
        <w:rPr>
          <w:rFonts w:ascii="Times New Roman" w:eastAsia="Times New Roman" w:hAnsi="Times New Roman" w:cs="Times New Roman"/>
          <w:sz w:val="28"/>
          <w:szCs w:val="28"/>
        </w:rPr>
        <w:t xml:space="preserve"> форма </w:t>
      </w:r>
      <w:r w:rsidR="001251DB">
        <w:rPr>
          <w:rFonts w:ascii="Times New Roman" w:eastAsia="Times New Roman" w:hAnsi="Times New Roman" w:cs="Times New Roman"/>
          <w:sz w:val="28"/>
          <w:szCs w:val="28"/>
        </w:rPr>
        <w:t xml:space="preserve">работы является эффективной </w:t>
      </w:r>
      <w:r w:rsidRPr="00C73262">
        <w:rPr>
          <w:rFonts w:ascii="Times New Roman" w:eastAsia="Times New Roman" w:hAnsi="Times New Roman" w:cs="Times New Roman"/>
          <w:sz w:val="28"/>
          <w:szCs w:val="28"/>
        </w:rPr>
        <w:t xml:space="preserve">в процессе иллюстрирования сообщения о художнике или эпохе, </w:t>
      </w:r>
      <w:r w:rsidR="001251DB">
        <w:rPr>
          <w:rFonts w:ascii="Times New Roman" w:eastAsia="Times New Roman" w:hAnsi="Times New Roman" w:cs="Times New Roman"/>
          <w:sz w:val="28"/>
          <w:szCs w:val="28"/>
        </w:rPr>
        <w:t xml:space="preserve">а также </w:t>
      </w:r>
      <w:r w:rsidRPr="00C73262">
        <w:rPr>
          <w:rFonts w:ascii="Times New Roman" w:eastAsia="Times New Roman" w:hAnsi="Times New Roman" w:cs="Times New Roman"/>
          <w:sz w:val="28"/>
          <w:szCs w:val="28"/>
        </w:rPr>
        <w:t>для методических указаний.</w:t>
      </w:r>
    </w:p>
    <w:p w14:paraId="2E5C2464" w14:textId="77777777" w:rsidR="004C5CF1" w:rsidRPr="00C73262" w:rsidRDefault="004C5CF1" w:rsidP="00985411">
      <w:pPr>
        <w:spacing w:after="0"/>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Творческое задание.</w:t>
      </w:r>
      <w:r w:rsidRPr="00C73262">
        <w:rPr>
          <w:rFonts w:ascii="Times New Roman" w:eastAsia="Times New Roman" w:hAnsi="Times New Roman" w:cs="Times New Roman"/>
          <w:sz w:val="28"/>
          <w:szCs w:val="28"/>
        </w:rPr>
        <w:t xml:space="preserve">  Является основой любой формы проведения занятия. Занимает главенствующее место в освоении навыков изобразительной деятельности. Выполнение творческого задания требует от обучающегося </w:t>
      </w:r>
      <w:r w:rsidRPr="00C73262">
        <w:rPr>
          <w:rFonts w:ascii="Times New Roman" w:eastAsia="Times New Roman" w:hAnsi="Times New Roman" w:cs="Times New Roman"/>
          <w:sz w:val="28"/>
          <w:szCs w:val="28"/>
        </w:rPr>
        <w:lastRenderedPageBreak/>
        <w:t xml:space="preserve">воспроизведения полученной ранее информации в форме, определяемой </w:t>
      </w:r>
      <w:r w:rsidR="00CD282E">
        <w:rPr>
          <w:rFonts w:ascii="Times New Roman" w:eastAsia="Times New Roman" w:hAnsi="Times New Roman" w:cs="Times New Roman"/>
          <w:sz w:val="28"/>
          <w:szCs w:val="28"/>
        </w:rPr>
        <w:t>педагогом</w:t>
      </w:r>
      <w:r w:rsidRPr="00C73262">
        <w:rPr>
          <w:rFonts w:ascii="Times New Roman" w:eastAsia="Times New Roman" w:hAnsi="Times New Roman" w:cs="Times New Roman"/>
          <w:sz w:val="28"/>
          <w:szCs w:val="28"/>
        </w:rPr>
        <w:t>.</w:t>
      </w:r>
    </w:p>
    <w:p w14:paraId="1FECCEF8" w14:textId="77777777" w:rsidR="004C5CF1" w:rsidRPr="00C73262" w:rsidRDefault="004C5CF1" w:rsidP="00985411">
      <w:pPr>
        <w:spacing w:after="0"/>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Методика «Дерево решений».</w:t>
      </w:r>
      <w:r w:rsidRPr="00C73262">
        <w:rPr>
          <w:rFonts w:ascii="Times New Roman" w:eastAsia="Times New Roman" w:hAnsi="Times New Roman" w:cs="Times New Roman"/>
          <w:sz w:val="28"/>
          <w:szCs w:val="28"/>
        </w:rPr>
        <w:t xml:space="preserve"> Использование данной методики позволяет овладеть навыками выбора оптимального варианта решения, действия и т.п. Построение «дерева решений» - практический способ оценить преимущества и недостатки различных вариантов. На этапе предложения вариантов, и на этапе их оценки возможно использование метода мозгового штурма.</w:t>
      </w:r>
    </w:p>
    <w:p w14:paraId="5ACCD43D" w14:textId="77777777" w:rsidR="004C5CF1" w:rsidRPr="00C73262" w:rsidRDefault="004C5CF1"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Виртуальная консультация.</w:t>
      </w:r>
      <w:r w:rsidRPr="00C73262">
        <w:rPr>
          <w:rFonts w:ascii="Times New Roman" w:hAnsi="Times New Roman" w:cs="Times New Roman"/>
          <w:sz w:val="28"/>
          <w:szCs w:val="28"/>
        </w:rPr>
        <w:t xml:space="preserve"> Самостоятельные занятия обучающихся по изучению допол</w:t>
      </w:r>
      <w:r w:rsidR="00167043">
        <w:rPr>
          <w:rFonts w:ascii="Times New Roman" w:hAnsi="Times New Roman" w:cs="Times New Roman"/>
          <w:sz w:val="28"/>
          <w:szCs w:val="28"/>
        </w:rPr>
        <w:t xml:space="preserve">нительных материалов позволяют </w:t>
      </w:r>
      <w:r w:rsidRPr="00C73262">
        <w:rPr>
          <w:rFonts w:ascii="Times New Roman" w:hAnsi="Times New Roman" w:cs="Times New Roman"/>
          <w:sz w:val="28"/>
          <w:szCs w:val="28"/>
        </w:rPr>
        <w:t>расширить основной объем знаний и умений, а выполнение практических заданий - развить навыки применения полученных знаний в творческой деятельности. Консультации осуществляются средствами информационно-коммуникационных технологий и могут быть как индивидуальными, так и групповыми.</w:t>
      </w:r>
    </w:p>
    <w:p w14:paraId="7EF70152" w14:textId="77777777" w:rsidR="004C5CF1" w:rsidRPr="00C73262" w:rsidRDefault="004C5CF1"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Дискуссия.</w:t>
      </w:r>
      <w:r w:rsidRPr="00C73262">
        <w:rPr>
          <w:rFonts w:ascii="Times New Roman" w:hAnsi="Times New Roman" w:cs="Times New Roman"/>
          <w:sz w:val="28"/>
          <w:szCs w:val="28"/>
        </w:rPr>
        <w:t xml:space="preserve"> Как метод обучения означает исследование или разбор. Образовательной дискуссией называется целенаправленное, коллективное обсуждение конкретной проблемы (ситуации), сопровождающееся обменом идеями, опытом, суждениями, мнениями в составе группы. </w:t>
      </w:r>
    </w:p>
    <w:p w14:paraId="64FAACD5" w14:textId="77777777" w:rsidR="004C5CF1" w:rsidRPr="00C73262" w:rsidRDefault="004C5CF1"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Информационно-проблемная лекция.</w:t>
      </w:r>
      <w:r w:rsidRPr="00C73262">
        <w:rPr>
          <w:rFonts w:ascii="Times New Roman" w:hAnsi="Times New Roman" w:cs="Times New Roman"/>
          <w:sz w:val="28"/>
          <w:szCs w:val="28"/>
        </w:rPr>
        <w:t xml:space="preserve"> Предполагает изложение материала с использованием проблемных вопросов, задач, ситуаций. Процесс познания происходит через научный поиск, диалог, анализ, сравнение разных точек зрения.</w:t>
      </w:r>
    </w:p>
    <w:p w14:paraId="7FC565EE" w14:textId="77777777" w:rsidR="004C5CF1" w:rsidRPr="00C73262" w:rsidRDefault="004C5CF1"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Метод портфолио.</w:t>
      </w:r>
      <w:r w:rsidRPr="00C73262">
        <w:rPr>
          <w:rFonts w:ascii="Times New Roman" w:hAnsi="Times New Roman" w:cs="Times New Roman"/>
          <w:sz w:val="28"/>
          <w:szCs w:val="28"/>
        </w:rPr>
        <w:t xml:space="preserve"> Это современная образовательная технология, в основе которой используется метод аутентичного оценивания результатов образовательной деятельности. Заключается в ведении каждым обучающимся персональной папки, в которую он подкладывает свои эскизы и наброски, рисунки, интересные материалы, награды за победы в конкурсе.</w:t>
      </w:r>
    </w:p>
    <w:p w14:paraId="52E453A5" w14:textId="77777777" w:rsidR="004C5CF1" w:rsidRPr="00C73262" w:rsidRDefault="004C5CF1"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Мини-лекция.</w:t>
      </w:r>
      <w:r w:rsidRPr="00C73262">
        <w:rPr>
          <w:rFonts w:ascii="Times New Roman" w:hAnsi="Times New Roman" w:cs="Times New Roman"/>
          <w:sz w:val="28"/>
          <w:szCs w:val="28"/>
        </w:rPr>
        <w:t xml:space="preserve"> Мини-лекция является одной из эффективных форм преподнесения теоретического материала на занятиях изобразительным искусством в дополнительном образовании. Перед объявлением какой-либо информации </w:t>
      </w:r>
      <w:r w:rsidR="00727867">
        <w:rPr>
          <w:rFonts w:ascii="Times New Roman" w:hAnsi="Times New Roman" w:cs="Times New Roman"/>
          <w:sz w:val="28"/>
          <w:szCs w:val="28"/>
        </w:rPr>
        <w:t>педагог</w:t>
      </w:r>
      <w:r w:rsidRPr="00C73262">
        <w:rPr>
          <w:rFonts w:ascii="Times New Roman" w:hAnsi="Times New Roman" w:cs="Times New Roman"/>
          <w:sz w:val="28"/>
          <w:szCs w:val="28"/>
        </w:rPr>
        <w:t xml:space="preserve"> спрашивает, что знают об этом дети. После предоставления какого-либо утверждения </w:t>
      </w:r>
      <w:r w:rsidR="00727867">
        <w:rPr>
          <w:rFonts w:ascii="Times New Roman" w:hAnsi="Times New Roman" w:cs="Times New Roman"/>
          <w:sz w:val="28"/>
          <w:szCs w:val="28"/>
        </w:rPr>
        <w:t>педагог</w:t>
      </w:r>
      <w:r w:rsidRPr="00C73262">
        <w:rPr>
          <w:rFonts w:ascii="Times New Roman" w:hAnsi="Times New Roman" w:cs="Times New Roman"/>
          <w:sz w:val="28"/>
          <w:szCs w:val="28"/>
        </w:rPr>
        <w:t xml:space="preserve"> предлагает обсудить отношение обучающихся к этому вопросу.</w:t>
      </w:r>
    </w:p>
    <w:p w14:paraId="1C69C845" w14:textId="77777777" w:rsidR="004C5CF1" w:rsidRPr="00C73262" w:rsidRDefault="004C5CF1" w:rsidP="00985411">
      <w:pPr>
        <w:spacing w:after="0"/>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Временная работа в группах</w:t>
      </w:r>
      <w:r w:rsidRPr="00C73262">
        <w:rPr>
          <w:rFonts w:ascii="Times New Roman" w:eastAsia="Times New Roman" w:hAnsi="Times New Roman" w:cs="Times New Roman"/>
          <w:sz w:val="28"/>
          <w:szCs w:val="28"/>
        </w:rPr>
        <w:t>. Этот метод считается одним из наиболее перспективных методов обучения. Обычное число членов группы три - шесть человек. Разбивка группы производится оперативно на ограниченное время. Перед группами ставятся задачи «промежуточного» характера, то есть готовящие почву для следующего этапа учебного процесса.</w:t>
      </w:r>
    </w:p>
    <w:p w14:paraId="2134C50D" w14:textId="77777777" w:rsidR="00DD7DE6" w:rsidRPr="00985411" w:rsidRDefault="004C5CF1" w:rsidP="00985411">
      <w:pPr>
        <w:spacing w:after="0"/>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lastRenderedPageBreak/>
        <w:t>Мастер-класс.</w:t>
      </w:r>
      <w:r w:rsidRPr="00C73262">
        <w:rPr>
          <w:rFonts w:ascii="Times New Roman" w:eastAsia="Times New Roman" w:hAnsi="Times New Roman" w:cs="Times New Roman"/>
          <w:sz w:val="28"/>
          <w:szCs w:val="28"/>
        </w:rPr>
        <w:t xml:space="preserve"> Один из ведущих методов в реализации программы. Это современная форма проведения обучающего занятия для освоения детьми новых техник и приемов на практике на примере работы педагога.</w:t>
      </w:r>
    </w:p>
    <w:p w14:paraId="0078503B" w14:textId="77777777" w:rsidR="006A316F" w:rsidRPr="00C73262" w:rsidRDefault="006A316F" w:rsidP="00985411">
      <w:pPr>
        <w:spacing w:after="0"/>
        <w:ind w:firstLine="709"/>
        <w:contextualSpacing/>
        <w:jc w:val="center"/>
        <w:rPr>
          <w:rFonts w:ascii="Times New Roman" w:hAnsi="Times New Roman" w:cs="Times New Roman"/>
          <w:b/>
          <w:sz w:val="28"/>
          <w:szCs w:val="28"/>
        </w:rPr>
      </w:pPr>
      <w:r w:rsidRPr="00C73262">
        <w:rPr>
          <w:rFonts w:ascii="Times New Roman" w:hAnsi="Times New Roman" w:cs="Times New Roman"/>
          <w:b/>
          <w:sz w:val="28"/>
          <w:szCs w:val="28"/>
        </w:rPr>
        <w:t>О</w:t>
      </w:r>
      <w:r w:rsidR="009515EE">
        <w:rPr>
          <w:rFonts w:ascii="Times New Roman" w:hAnsi="Times New Roman" w:cs="Times New Roman"/>
          <w:b/>
          <w:sz w:val="28"/>
          <w:szCs w:val="28"/>
        </w:rPr>
        <w:t>жидаемые результаты</w:t>
      </w:r>
    </w:p>
    <w:p w14:paraId="44F33525" w14:textId="28752FF5" w:rsidR="00ED0442" w:rsidRPr="00C73262" w:rsidRDefault="006A316F" w:rsidP="00E53857">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В результате успешного освоения дополнительной образовательной программы предполагается достижение обучающимися определённого уровня овладения основами изобразительной грамоты. Обучающиеся будут знать специальную терминологию, основные этапы развития истории искусств, научатся использовать художественные материалы и инструменты для создания творческих работ. Наивысшим показателем успешной реализации программы является нахождение обучающимся своего индивидуального стиля в рисовании</w:t>
      </w:r>
      <w:r w:rsidR="00E53857">
        <w:rPr>
          <w:rFonts w:ascii="Times New Roman" w:hAnsi="Times New Roman" w:cs="Times New Roman"/>
          <w:sz w:val="28"/>
          <w:szCs w:val="28"/>
        </w:rPr>
        <w:t>.</w:t>
      </w:r>
    </w:p>
    <w:p w14:paraId="56474766" w14:textId="77777777" w:rsidR="006A316F" w:rsidRPr="00C73262" w:rsidRDefault="006A316F" w:rsidP="00985411">
      <w:pPr>
        <w:spacing w:after="0"/>
        <w:ind w:firstLine="709"/>
        <w:contextualSpacing/>
        <w:jc w:val="center"/>
        <w:rPr>
          <w:rFonts w:ascii="Times New Roman" w:hAnsi="Times New Roman" w:cs="Times New Roman"/>
          <w:b/>
          <w:sz w:val="28"/>
          <w:szCs w:val="28"/>
        </w:rPr>
      </w:pPr>
      <w:r w:rsidRPr="00C73262">
        <w:rPr>
          <w:rFonts w:ascii="Times New Roman" w:hAnsi="Times New Roman" w:cs="Times New Roman"/>
          <w:b/>
          <w:sz w:val="28"/>
          <w:szCs w:val="28"/>
        </w:rPr>
        <w:t>Способы определения результативности</w:t>
      </w:r>
    </w:p>
    <w:p w14:paraId="078AECD9" w14:textId="77777777" w:rsidR="006A316F" w:rsidRPr="00C73262"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В течение всего учебного процесса проводится отслеживание четырёх видов результатов деятельности обучающихся:</w:t>
      </w:r>
    </w:p>
    <w:p w14:paraId="77ACFDAC" w14:textId="77777777" w:rsidR="006A316F" w:rsidRPr="00C73262" w:rsidRDefault="006A316F" w:rsidP="00985411">
      <w:pPr>
        <w:pStyle w:val="a3"/>
        <w:numPr>
          <w:ilvl w:val="0"/>
          <w:numId w:val="6"/>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Текущие результаты ‒ выявляются ошибки и успехи в процессе выполнения творческих работ.</w:t>
      </w:r>
    </w:p>
    <w:p w14:paraId="428C9C35" w14:textId="77777777" w:rsidR="006A316F" w:rsidRPr="00C73262" w:rsidRDefault="006A316F" w:rsidP="00985411">
      <w:pPr>
        <w:pStyle w:val="a3"/>
        <w:numPr>
          <w:ilvl w:val="0"/>
          <w:numId w:val="6"/>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 xml:space="preserve"> Промежуточные результаты – проверяется уровень усвоения теоретических знаний и практических навыков по изученным темам раздела.</w:t>
      </w:r>
    </w:p>
    <w:p w14:paraId="27516650" w14:textId="77777777" w:rsidR="006A316F" w:rsidRPr="00C73262" w:rsidRDefault="006A316F" w:rsidP="00985411">
      <w:pPr>
        <w:pStyle w:val="a3"/>
        <w:numPr>
          <w:ilvl w:val="0"/>
          <w:numId w:val="6"/>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Итоговые результаты – определяется уровень усвоения всего теоретического и практического материала учебного года.</w:t>
      </w:r>
    </w:p>
    <w:p w14:paraId="78CEC25B" w14:textId="77777777" w:rsidR="006A316F" w:rsidRPr="00C73262" w:rsidRDefault="006A316F" w:rsidP="00985411">
      <w:pPr>
        <w:pStyle w:val="a3"/>
        <w:numPr>
          <w:ilvl w:val="0"/>
          <w:numId w:val="6"/>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Результаты участия в выставках и конкурсах по направлению.</w:t>
      </w:r>
    </w:p>
    <w:p w14:paraId="2F031F36" w14:textId="77777777" w:rsidR="006A316F" w:rsidRPr="00C73262" w:rsidRDefault="006A316F" w:rsidP="00985411">
      <w:pPr>
        <w:spacing w:after="0"/>
        <w:ind w:firstLine="709"/>
        <w:contextualSpacing/>
        <w:jc w:val="center"/>
        <w:rPr>
          <w:rFonts w:ascii="Times New Roman" w:hAnsi="Times New Roman" w:cs="Times New Roman"/>
          <w:b/>
          <w:sz w:val="28"/>
          <w:szCs w:val="28"/>
        </w:rPr>
      </w:pPr>
      <w:r w:rsidRPr="00C73262">
        <w:rPr>
          <w:rFonts w:ascii="Times New Roman" w:hAnsi="Times New Roman" w:cs="Times New Roman"/>
          <w:b/>
          <w:sz w:val="28"/>
          <w:szCs w:val="28"/>
        </w:rPr>
        <w:t>Выявление достигнутых результатов осуществляется:</w:t>
      </w:r>
    </w:p>
    <w:p w14:paraId="25D121BA" w14:textId="77777777" w:rsidR="006A316F" w:rsidRPr="00C73262" w:rsidRDefault="006A316F" w:rsidP="00985411">
      <w:pPr>
        <w:pStyle w:val="a3"/>
        <w:numPr>
          <w:ilvl w:val="0"/>
          <w:numId w:val="7"/>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С помощью фронтальных опросов по изученным темам, выполнения тестов, заполнения карточек с заданиями.</w:t>
      </w:r>
    </w:p>
    <w:p w14:paraId="63079E81" w14:textId="77777777" w:rsidR="006A316F" w:rsidRPr="00C73262" w:rsidRDefault="006A316F" w:rsidP="00985411">
      <w:pPr>
        <w:pStyle w:val="a3"/>
        <w:numPr>
          <w:ilvl w:val="0"/>
          <w:numId w:val="7"/>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С помощью отчётных просмотров завершённых работ.</w:t>
      </w:r>
    </w:p>
    <w:p w14:paraId="3658B512" w14:textId="77777777" w:rsidR="006A316F" w:rsidRPr="00C73262" w:rsidRDefault="006A316F" w:rsidP="00985411">
      <w:pPr>
        <w:spacing w:after="0"/>
        <w:ind w:firstLine="709"/>
        <w:contextualSpacing/>
        <w:jc w:val="center"/>
        <w:rPr>
          <w:rFonts w:ascii="Times New Roman" w:hAnsi="Times New Roman" w:cs="Times New Roman"/>
          <w:b/>
          <w:sz w:val="28"/>
          <w:szCs w:val="28"/>
        </w:rPr>
      </w:pPr>
      <w:r w:rsidRPr="00C73262">
        <w:rPr>
          <w:rFonts w:ascii="Times New Roman" w:hAnsi="Times New Roman" w:cs="Times New Roman"/>
          <w:b/>
          <w:sz w:val="28"/>
          <w:szCs w:val="28"/>
        </w:rPr>
        <w:t>Критерии оценки устных индивидуальных и фронтальных ответов</w:t>
      </w:r>
    </w:p>
    <w:p w14:paraId="04275733" w14:textId="77777777" w:rsidR="006A316F" w:rsidRPr="00C73262"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1. Активность участия.</w:t>
      </w:r>
    </w:p>
    <w:p w14:paraId="7448E2F7" w14:textId="77777777" w:rsidR="006A316F" w:rsidRPr="00C73262"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2. Умение обучающегося определять суть вопроса.</w:t>
      </w:r>
    </w:p>
    <w:p w14:paraId="2B381AB6" w14:textId="77777777" w:rsidR="006A316F" w:rsidRPr="00C73262"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3. Искренность ответов, их развернутость, образность, аргументированность.</w:t>
      </w:r>
    </w:p>
    <w:p w14:paraId="2265910F" w14:textId="77777777" w:rsidR="006A316F" w:rsidRPr="00C73262"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4. Самостоятельность.</w:t>
      </w:r>
    </w:p>
    <w:p w14:paraId="2D7AB73B" w14:textId="77777777" w:rsidR="006A316F" w:rsidRPr="00C73262"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5. Оригинальность суждений.</w:t>
      </w:r>
    </w:p>
    <w:p w14:paraId="57D4108C" w14:textId="77777777" w:rsidR="006A316F" w:rsidRPr="00C73262" w:rsidRDefault="006A316F" w:rsidP="00985411">
      <w:pPr>
        <w:spacing w:after="0"/>
        <w:ind w:firstLine="709"/>
        <w:contextualSpacing/>
        <w:jc w:val="center"/>
        <w:rPr>
          <w:rFonts w:ascii="Times New Roman" w:hAnsi="Times New Roman" w:cs="Times New Roman"/>
          <w:b/>
          <w:sz w:val="28"/>
          <w:szCs w:val="28"/>
        </w:rPr>
      </w:pPr>
      <w:r w:rsidRPr="00C73262">
        <w:rPr>
          <w:rFonts w:ascii="Times New Roman" w:hAnsi="Times New Roman" w:cs="Times New Roman"/>
          <w:b/>
          <w:sz w:val="28"/>
          <w:szCs w:val="28"/>
        </w:rPr>
        <w:t>Критерии и система оценки творческой работы</w:t>
      </w:r>
    </w:p>
    <w:p w14:paraId="7D8BBAF3" w14:textId="77777777" w:rsidR="006A316F" w:rsidRPr="00C73262" w:rsidRDefault="006A316F" w:rsidP="00985411">
      <w:pPr>
        <w:pStyle w:val="a3"/>
        <w:numPr>
          <w:ilvl w:val="0"/>
          <w:numId w:val="8"/>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Раскрытие темы: осмысление темы и достижение образной точности в передаче общей идеи.</w:t>
      </w:r>
    </w:p>
    <w:p w14:paraId="748FF249" w14:textId="77777777" w:rsidR="006A316F" w:rsidRPr="00C73262" w:rsidRDefault="006A316F" w:rsidP="00985411">
      <w:pPr>
        <w:pStyle w:val="a3"/>
        <w:numPr>
          <w:ilvl w:val="0"/>
          <w:numId w:val="8"/>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Композиционное решение: организация плоскости, согласование между собой всех элементов композиции, уравновешенность и гармоничность рисунка.</w:t>
      </w:r>
    </w:p>
    <w:p w14:paraId="514EDE05" w14:textId="77777777" w:rsidR="006A316F" w:rsidRPr="00C73262" w:rsidRDefault="006A316F" w:rsidP="00985411">
      <w:pPr>
        <w:pStyle w:val="a3"/>
        <w:numPr>
          <w:ilvl w:val="0"/>
          <w:numId w:val="8"/>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lastRenderedPageBreak/>
        <w:t xml:space="preserve">Владение техникой: соблюдение последовательности ведения работы, умение использовать основные художественные средства выразительности; аккуратность выполнения работы. </w:t>
      </w:r>
    </w:p>
    <w:p w14:paraId="59A83743" w14:textId="77777777" w:rsidR="006A316F" w:rsidRPr="00C73262" w:rsidRDefault="006A316F" w:rsidP="00985411">
      <w:pPr>
        <w:pStyle w:val="a3"/>
        <w:numPr>
          <w:ilvl w:val="0"/>
          <w:numId w:val="8"/>
        </w:numPr>
        <w:tabs>
          <w:tab w:val="left" w:pos="993"/>
        </w:tabs>
        <w:spacing w:after="0"/>
        <w:ind w:left="0" w:firstLine="709"/>
        <w:jc w:val="both"/>
        <w:rPr>
          <w:rFonts w:ascii="Times New Roman" w:hAnsi="Times New Roman" w:cs="Times New Roman"/>
          <w:sz w:val="28"/>
          <w:szCs w:val="28"/>
        </w:rPr>
      </w:pPr>
      <w:r w:rsidRPr="00C73262">
        <w:rPr>
          <w:rFonts w:ascii="Times New Roman" w:hAnsi="Times New Roman" w:cs="Times New Roman"/>
          <w:sz w:val="28"/>
          <w:szCs w:val="28"/>
        </w:rPr>
        <w:t>Общее впечатление от работы: оригинальность, яркость и эмоциональность созданного образа, чувство меры в оформление работы в соответствии с требованиями. Аккуратность всей работы.</w:t>
      </w:r>
    </w:p>
    <w:p w14:paraId="255CF031" w14:textId="77777777" w:rsidR="006A316F" w:rsidRDefault="006A316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b/>
          <w:sz w:val="28"/>
          <w:szCs w:val="28"/>
        </w:rPr>
        <w:t>Формы подведения итогов реализации программы</w:t>
      </w:r>
      <w:r w:rsidRPr="00C73262">
        <w:rPr>
          <w:rFonts w:ascii="Times New Roman" w:hAnsi="Times New Roman" w:cs="Times New Roman"/>
          <w:sz w:val="28"/>
          <w:szCs w:val="28"/>
        </w:rPr>
        <w:t>: экзамен, творческая работа, выставка.</w:t>
      </w:r>
    </w:p>
    <w:p w14:paraId="7390D40D" w14:textId="7B54C465" w:rsidR="00E53857" w:rsidRDefault="009C46B8" w:rsidP="00E53857">
      <w:pPr>
        <w:spacing w:after="0"/>
        <w:ind w:firstLine="709"/>
        <w:contextualSpacing/>
        <w:jc w:val="both"/>
        <w:rPr>
          <w:rFonts w:ascii="Times New Roman" w:eastAsia="Times New Roman" w:hAnsi="Times New Roman" w:cs="Times New Roman"/>
          <w:sz w:val="28"/>
          <w:szCs w:val="28"/>
        </w:rPr>
      </w:pPr>
      <w:r w:rsidRPr="009C46B8">
        <w:rPr>
          <w:rFonts w:ascii="Times New Roman" w:eastAsia="Times New Roman" w:hAnsi="Times New Roman" w:cs="Times New Roman"/>
          <w:sz w:val="28"/>
          <w:szCs w:val="28"/>
        </w:rPr>
        <w:t xml:space="preserve">По окончанию </w:t>
      </w:r>
      <w:r w:rsidR="00D926FF">
        <w:rPr>
          <w:rFonts w:ascii="Times New Roman" w:eastAsia="Times New Roman" w:hAnsi="Times New Roman" w:cs="Times New Roman"/>
          <w:sz w:val="28"/>
          <w:szCs w:val="28"/>
        </w:rPr>
        <w:t>четверто</w:t>
      </w:r>
      <w:r w:rsidRPr="009C46B8">
        <w:rPr>
          <w:rFonts w:ascii="Times New Roman" w:eastAsia="Times New Roman" w:hAnsi="Times New Roman" w:cs="Times New Roman"/>
          <w:sz w:val="28"/>
          <w:szCs w:val="28"/>
        </w:rPr>
        <w:t xml:space="preserve">го года обучения, после успешной сдачи </w:t>
      </w:r>
      <w:r w:rsidR="00D926FF">
        <w:rPr>
          <w:rFonts w:ascii="Times New Roman" w:eastAsia="Times New Roman" w:hAnsi="Times New Roman" w:cs="Times New Roman"/>
          <w:sz w:val="28"/>
          <w:szCs w:val="28"/>
        </w:rPr>
        <w:t>квалификационного экзамена</w:t>
      </w:r>
      <w:r w:rsidRPr="009C46B8">
        <w:rPr>
          <w:rFonts w:ascii="Times New Roman" w:eastAsia="Times New Roman" w:hAnsi="Times New Roman" w:cs="Times New Roman"/>
          <w:sz w:val="28"/>
          <w:szCs w:val="28"/>
        </w:rPr>
        <w:t xml:space="preserve"> обучающиеся получают свидетельство о дополнительном образовании. </w:t>
      </w:r>
    </w:p>
    <w:p w14:paraId="7DFF53D1" w14:textId="77777777" w:rsidR="00E53857" w:rsidRDefault="00E53857" w:rsidP="00E53857">
      <w:pPr>
        <w:spacing w:after="0"/>
        <w:ind w:firstLine="709"/>
        <w:contextualSpacing/>
        <w:jc w:val="both"/>
        <w:rPr>
          <w:rFonts w:ascii="Times New Roman" w:eastAsia="Times New Roman" w:hAnsi="Times New Roman" w:cs="Times New Roman"/>
          <w:sz w:val="28"/>
          <w:szCs w:val="28"/>
        </w:rPr>
      </w:pPr>
    </w:p>
    <w:p w14:paraId="407E39C6" w14:textId="1623ED56" w:rsidR="00CC472E" w:rsidRPr="00E53857" w:rsidRDefault="00CC472E" w:rsidP="00E53857">
      <w:pPr>
        <w:spacing w:after="0"/>
        <w:ind w:firstLine="709"/>
        <w:contextualSpacing/>
        <w:jc w:val="center"/>
        <w:rPr>
          <w:rFonts w:ascii="Times New Roman" w:eastAsia="Times New Roman" w:hAnsi="Times New Roman" w:cs="Times New Roman"/>
          <w:sz w:val="28"/>
          <w:szCs w:val="28"/>
        </w:rPr>
      </w:pPr>
      <w:r w:rsidRPr="00ED0442">
        <w:rPr>
          <w:rFonts w:ascii="Times New Roman" w:hAnsi="Times New Roman" w:cs="Times New Roman"/>
          <w:b/>
          <w:sz w:val="28"/>
          <w:szCs w:val="28"/>
        </w:rPr>
        <w:t>Календарный учебный график</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CC472E" w:rsidRPr="00CC472E" w14:paraId="7B76BA34" w14:textId="77777777" w:rsidTr="007C7F65">
        <w:trPr>
          <w:trHeight w:val="469"/>
        </w:trPr>
        <w:tc>
          <w:tcPr>
            <w:tcW w:w="426" w:type="dxa"/>
            <w:vMerge w:val="restart"/>
            <w:shd w:val="clear" w:color="auto" w:fill="auto"/>
            <w:textDirection w:val="btLr"/>
          </w:tcPr>
          <w:p w14:paraId="457B4782" w14:textId="77777777" w:rsidR="00CC472E" w:rsidRPr="00CC472E" w:rsidRDefault="00CC472E" w:rsidP="00CC472E">
            <w:pPr>
              <w:spacing w:after="0"/>
              <w:contextualSpacing/>
              <w:rPr>
                <w:rFonts w:ascii="Times New Roman" w:hAnsi="Times New Roman" w:cs="Times New Roman"/>
                <w:b/>
                <w:i/>
                <w:sz w:val="28"/>
                <w:szCs w:val="28"/>
              </w:rPr>
            </w:pPr>
            <w:r w:rsidRPr="00CC472E">
              <w:rPr>
                <w:rFonts w:ascii="Times New Roman" w:hAnsi="Times New Roman" w:cs="Times New Roman"/>
                <w:sz w:val="28"/>
                <w:szCs w:val="28"/>
              </w:rPr>
              <w:t>Год обучения</w:t>
            </w:r>
          </w:p>
        </w:tc>
        <w:tc>
          <w:tcPr>
            <w:tcW w:w="1701" w:type="dxa"/>
            <w:vMerge w:val="restart"/>
            <w:shd w:val="clear" w:color="auto" w:fill="auto"/>
          </w:tcPr>
          <w:p w14:paraId="25731341"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Возраст</w:t>
            </w:r>
          </w:p>
          <w:p w14:paraId="4AB673F6" w14:textId="77777777" w:rsidR="00CC472E" w:rsidRPr="00CC472E" w:rsidRDefault="00CC472E" w:rsidP="00CC472E">
            <w:pPr>
              <w:spacing w:after="0" w:line="240" w:lineRule="auto"/>
              <w:contextualSpacing/>
              <w:rPr>
                <w:rFonts w:ascii="Times New Roman" w:hAnsi="Times New Roman" w:cs="Times New Roman"/>
                <w:b/>
                <w:i/>
                <w:sz w:val="28"/>
                <w:szCs w:val="28"/>
              </w:rPr>
            </w:pPr>
            <w:r w:rsidRPr="00CC472E">
              <w:rPr>
                <w:rFonts w:ascii="Times New Roman" w:hAnsi="Times New Roman" w:cs="Times New Roman"/>
                <w:sz w:val="28"/>
                <w:szCs w:val="28"/>
              </w:rPr>
              <w:t>учащихся</w:t>
            </w:r>
          </w:p>
        </w:tc>
        <w:tc>
          <w:tcPr>
            <w:tcW w:w="2551" w:type="dxa"/>
            <w:gridSpan w:val="2"/>
            <w:shd w:val="clear" w:color="auto" w:fill="auto"/>
          </w:tcPr>
          <w:p w14:paraId="548B8BEB" w14:textId="77777777" w:rsidR="00CC472E" w:rsidRPr="00CC472E" w:rsidRDefault="00CC472E" w:rsidP="00CC472E">
            <w:pPr>
              <w:spacing w:after="0" w:line="240" w:lineRule="auto"/>
              <w:contextualSpacing/>
              <w:rPr>
                <w:rFonts w:ascii="Times New Roman" w:hAnsi="Times New Roman" w:cs="Times New Roman"/>
                <w:b/>
                <w:i/>
                <w:sz w:val="28"/>
                <w:szCs w:val="28"/>
              </w:rPr>
            </w:pPr>
            <w:r w:rsidRPr="00CC472E">
              <w:rPr>
                <w:rFonts w:ascii="Times New Roman" w:hAnsi="Times New Roman" w:cs="Times New Roman"/>
                <w:sz w:val="28"/>
                <w:szCs w:val="28"/>
              </w:rPr>
              <w:t xml:space="preserve">Формы организации учебной деятельности </w:t>
            </w:r>
          </w:p>
        </w:tc>
        <w:tc>
          <w:tcPr>
            <w:tcW w:w="1389" w:type="dxa"/>
            <w:vMerge w:val="restart"/>
            <w:shd w:val="clear" w:color="auto" w:fill="auto"/>
          </w:tcPr>
          <w:p w14:paraId="08839143"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 xml:space="preserve">Дата </w:t>
            </w:r>
          </w:p>
          <w:p w14:paraId="3A68777B"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 xml:space="preserve">начала </w:t>
            </w:r>
          </w:p>
          <w:p w14:paraId="54BC6FBE"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 xml:space="preserve">обучения </w:t>
            </w:r>
          </w:p>
          <w:p w14:paraId="5C179F7E"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 xml:space="preserve">по </w:t>
            </w:r>
          </w:p>
          <w:p w14:paraId="114E8BF4"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программе</w:t>
            </w:r>
          </w:p>
        </w:tc>
        <w:tc>
          <w:tcPr>
            <w:tcW w:w="1559" w:type="dxa"/>
            <w:vMerge w:val="restart"/>
            <w:shd w:val="clear" w:color="auto" w:fill="auto"/>
          </w:tcPr>
          <w:p w14:paraId="0D5BC7B1"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 xml:space="preserve">Дата </w:t>
            </w:r>
          </w:p>
          <w:p w14:paraId="15087FAF"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 xml:space="preserve">окончания </w:t>
            </w:r>
          </w:p>
          <w:p w14:paraId="021720C3"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 xml:space="preserve">обучения </w:t>
            </w:r>
          </w:p>
          <w:p w14:paraId="4C50978E"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 xml:space="preserve">по </w:t>
            </w:r>
          </w:p>
          <w:p w14:paraId="4AD2FDB3"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 xml:space="preserve">программе </w:t>
            </w:r>
          </w:p>
        </w:tc>
        <w:tc>
          <w:tcPr>
            <w:tcW w:w="1276" w:type="dxa"/>
            <w:vMerge w:val="restart"/>
            <w:shd w:val="clear" w:color="auto" w:fill="auto"/>
          </w:tcPr>
          <w:p w14:paraId="1B5BA814"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Кол-во</w:t>
            </w:r>
          </w:p>
          <w:p w14:paraId="264BB7E5" w14:textId="77777777" w:rsidR="00CC472E" w:rsidRPr="00CC472E" w:rsidRDefault="00CC472E" w:rsidP="00CC472E">
            <w:pPr>
              <w:spacing w:after="0" w:line="240" w:lineRule="auto"/>
              <w:contextualSpacing/>
              <w:rPr>
                <w:rFonts w:ascii="Times New Roman" w:hAnsi="Times New Roman" w:cs="Times New Roman"/>
                <w:b/>
                <w:i/>
                <w:sz w:val="28"/>
                <w:szCs w:val="28"/>
              </w:rPr>
            </w:pPr>
            <w:r w:rsidRPr="00CC472E">
              <w:rPr>
                <w:rFonts w:ascii="Times New Roman" w:hAnsi="Times New Roman" w:cs="Times New Roman"/>
                <w:sz w:val="28"/>
                <w:szCs w:val="28"/>
              </w:rPr>
              <w:t>учебных часов в год</w:t>
            </w:r>
          </w:p>
        </w:tc>
        <w:tc>
          <w:tcPr>
            <w:tcW w:w="1276" w:type="dxa"/>
            <w:vMerge w:val="restart"/>
            <w:shd w:val="clear" w:color="auto" w:fill="auto"/>
          </w:tcPr>
          <w:p w14:paraId="41DAA19C" w14:textId="77777777" w:rsidR="00CC472E" w:rsidRPr="00CC472E" w:rsidRDefault="00CC472E" w:rsidP="00CC472E">
            <w:pPr>
              <w:spacing w:after="0" w:line="240" w:lineRule="auto"/>
              <w:contextualSpacing/>
              <w:rPr>
                <w:rFonts w:ascii="Times New Roman" w:hAnsi="Times New Roman" w:cs="Times New Roman"/>
                <w:b/>
                <w:i/>
                <w:sz w:val="28"/>
                <w:szCs w:val="28"/>
              </w:rPr>
            </w:pPr>
            <w:r w:rsidRPr="00CC472E">
              <w:rPr>
                <w:rFonts w:ascii="Times New Roman" w:hAnsi="Times New Roman" w:cs="Times New Roman"/>
                <w:sz w:val="28"/>
                <w:szCs w:val="28"/>
              </w:rPr>
              <w:t>Режим занятий</w:t>
            </w:r>
          </w:p>
        </w:tc>
      </w:tr>
      <w:tr w:rsidR="00CC472E" w:rsidRPr="00CC472E" w14:paraId="29E65E18" w14:textId="77777777" w:rsidTr="007C7F65">
        <w:trPr>
          <w:trHeight w:val="2085"/>
        </w:trPr>
        <w:tc>
          <w:tcPr>
            <w:tcW w:w="426" w:type="dxa"/>
            <w:vMerge/>
            <w:shd w:val="clear" w:color="auto" w:fill="auto"/>
          </w:tcPr>
          <w:p w14:paraId="14D2699C" w14:textId="77777777" w:rsidR="00CC472E" w:rsidRPr="00CC472E" w:rsidRDefault="00CC472E" w:rsidP="00CC472E">
            <w:pPr>
              <w:spacing w:after="0"/>
              <w:contextualSpacing/>
              <w:rPr>
                <w:rFonts w:ascii="Times New Roman" w:hAnsi="Times New Roman" w:cs="Times New Roman"/>
                <w:b/>
                <w:i/>
                <w:sz w:val="28"/>
                <w:szCs w:val="28"/>
              </w:rPr>
            </w:pPr>
          </w:p>
        </w:tc>
        <w:tc>
          <w:tcPr>
            <w:tcW w:w="1701" w:type="dxa"/>
            <w:vMerge/>
            <w:shd w:val="clear" w:color="auto" w:fill="auto"/>
          </w:tcPr>
          <w:p w14:paraId="672A3DF1" w14:textId="77777777" w:rsidR="00CC472E" w:rsidRPr="00CC472E" w:rsidRDefault="00CC472E" w:rsidP="00CC472E">
            <w:pPr>
              <w:spacing w:after="0"/>
              <w:contextualSpacing/>
              <w:rPr>
                <w:rFonts w:ascii="Times New Roman" w:hAnsi="Times New Roman" w:cs="Times New Roman"/>
                <w:b/>
                <w:i/>
                <w:sz w:val="28"/>
                <w:szCs w:val="28"/>
              </w:rPr>
            </w:pPr>
          </w:p>
        </w:tc>
        <w:tc>
          <w:tcPr>
            <w:tcW w:w="1276" w:type="dxa"/>
            <w:shd w:val="clear" w:color="auto" w:fill="auto"/>
          </w:tcPr>
          <w:p w14:paraId="5A973033" w14:textId="77777777" w:rsidR="00CC472E" w:rsidRPr="00CC472E" w:rsidRDefault="00CC472E" w:rsidP="00CC472E">
            <w:pPr>
              <w:spacing w:after="0" w:line="240" w:lineRule="auto"/>
              <w:contextualSpacing/>
              <w:rPr>
                <w:rFonts w:ascii="Times New Roman" w:hAnsi="Times New Roman" w:cs="Times New Roman"/>
                <w:sz w:val="24"/>
                <w:szCs w:val="24"/>
              </w:rPr>
            </w:pPr>
            <w:r w:rsidRPr="00CC472E">
              <w:rPr>
                <w:rFonts w:ascii="Times New Roman" w:hAnsi="Times New Roman" w:cs="Times New Roman"/>
                <w:sz w:val="24"/>
                <w:szCs w:val="24"/>
              </w:rPr>
              <w:t>Групповые занятия</w:t>
            </w:r>
          </w:p>
          <w:p w14:paraId="7520F2B6" w14:textId="77777777" w:rsidR="00CC472E" w:rsidRPr="00CC472E" w:rsidRDefault="00CC472E" w:rsidP="00CC472E">
            <w:pPr>
              <w:spacing w:after="0" w:line="240" w:lineRule="auto"/>
              <w:contextualSpacing/>
              <w:rPr>
                <w:rFonts w:ascii="Times New Roman" w:hAnsi="Times New Roman" w:cs="Times New Roman"/>
                <w:sz w:val="24"/>
                <w:szCs w:val="24"/>
              </w:rPr>
            </w:pPr>
            <w:r w:rsidRPr="00CC472E">
              <w:rPr>
                <w:rFonts w:ascii="Times New Roman" w:hAnsi="Times New Roman" w:cs="Times New Roman"/>
                <w:sz w:val="24"/>
                <w:szCs w:val="24"/>
              </w:rPr>
              <w:t>(кол-во учебных</w:t>
            </w:r>
          </w:p>
          <w:p w14:paraId="0C0C1653" w14:textId="77777777" w:rsidR="00CC472E" w:rsidRPr="00CC472E" w:rsidRDefault="00CC472E" w:rsidP="00CC472E">
            <w:pPr>
              <w:spacing w:after="0" w:line="240" w:lineRule="auto"/>
              <w:contextualSpacing/>
              <w:rPr>
                <w:rFonts w:ascii="Times New Roman" w:hAnsi="Times New Roman" w:cs="Times New Roman"/>
                <w:sz w:val="24"/>
                <w:szCs w:val="24"/>
              </w:rPr>
            </w:pPr>
            <w:r w:rsidRPr="00CC472E">
              <w:rPr>
                <w:rFonts w:ascii="Times New Roman" w:hAnsi="Times New Roman" w:cs="Times New Roman"/>
                <w:sz w:val="24"/>
                <w:szCs w:val="24"/>
              </w:rPr>
              <w:t>часов в неделю)</w:t>
            </w:r>
          </w:p>
          <w:p w14:paraId="46C11856" w14:textId="77777777" w:rsidR="00CC472E" w:rsidRPr="00CC472E" w:rsidRDefault="00CC472E" w:rsidP="00CC472E">
            <w:pPr>
              <w:spacing w:after="0" w:line="240" w:lineRule="auto"/>
              <w:contextualSpacing/>
              <w:rPr>
                <w:rFonts w:ascii="Times New Roman" w:hAnsi="Times New Roman" w:cs="Times New Roman"/>
                <w:b/>
                <w:i/>
                <w:sz w:val="24"/>
                <w:szCs w:val="24"/>
              </w:rPr>
            </w:pPr>
          </w:p>
        </w:tc>
        <w:tc>
          <w:tcPr>
            <w:tcW w:w="1275" w:type="dxa"/>
            <w:shd w:val="clear" w:color="auto" w:fill="auto"/>
          </w:tcPr>
          <w:p w14:paraId="78CF7F32" w14:textId="77777777" w:rsidR="00CC472E" w:rsidRPr="00CC472E" w:rsidRDefault="00CC472E" w:rsidP="00CC472E">
            <w:pPr>
              <w:spacing w:after="0" w:line="240" w:lineRule="auto"/>
              <w:contextualSpacing/>
              <w:rPr>
                <w:rFonts w:ascii="Times New Roman" w:hAnsi="Times New Roman" w:cs="Times New Roman"/>
                <w:sz w:val="24"/>
                <w:szCs w:val="24"/>
              </w:rPr>
            </w:pPr>
            <w:r w:rsidRPr="00CC472E">
              <w:rPr>
                <w:rFonts w:ascii="Times New Roman" w:hAnsi="Times New Roman" w:cs="Times New Roman"/>
                <w:sz w:val="24"/>
                <w:szCs w:val="24"/>
              </w:rPr>
              <w:t>Работа по индивидуальному учебному плану (кол-во учебных часов в неделю)</w:t>
            </w:r>
          </w:p>
        </w:tc>
        <w:tc>
          <w:tcPr>
            <w:tcW w:w="1389" w:type="dxa"/>
            <w:vMerge/>
            <w:shd w:val="clear" w:color="auto" w:fill="auto"/>
          </w:tcPr>
          <w:p w14:paraId="4B4F86D7" w14:textId="77777777" w:rsidR="00CC472E" w:rsidRPr="00CC472E" w:rsidRDefault="00CC472E" w:rsidP="00CC472E">
            <w:pPr>
              <w:spacing w:after="0"/>
              <w:contextualSpacing/>
              <w:rPr>
                <w:rFonts w:ascii="Times New Roman" w:hAnsi="Times New Roman" w:cs="Times New Roman"/>
                <w:b/>
                <w:i/>
                <w:sz w:val="28"/>
                <w:szCs w:val="28"/>
              </w:rPr>
            </w:pPr>
          </w:p>
        </w:tc>
        <w:tc>
          <w:tcPr>
            <w:tcW w:w="1559" w:type="dxa"/>
            <w:vMerge/>
            <w:shd w:val="clear" w:color="auto" w:fill="auto"/>
          </w:tcPr>
          <w:p w14:paraId="44F4D2AD" w14:textId="77777777" w:rsidR="00CC472E" w:rsidRPr="00CC472E" w:rsidRDefault="00CC472E" w:rsidP="00CC472E">
            <w:pPr>
              <w:spacing w:after="0"/>
              <w:contextualSpacing/>
              <w:rPr>
                <w:rFonts w:ascii="Times New Roman" w:hAnsi="Times New Roman" w:cs="Times New Roman"/>
                <w:b/>
                <w:i/>
                <w:sz w:val="28"/>
                <w:szCs w:val="28"/>
              </w:rPr>
            </w:pPr>
          </w:p>
        </w:tc>
        <w:tc>
          <w:tcPr>
            <w:tcW w:w="1276" w:type="dxa"/>
            <w:vMerge/>
            <w:shd w:val="clear" w:color="auto" w:fill="auto"/>
          </w:tcPr>
          <w:p w14:paraId="7F431840" w14:textId="77777777" w:rsidR="00CC472E" w:rsidRPr="00CC472E" w:rsidRDefault="00CC472E" w:rsidP="00CC472E">
            <w:pPr>
              <w:spacing w:after="0"/>
              <w:contextualSpacing/>
              <w:rPr>
                <w:rFonts w:ascii="Times New Roman" w:hAnsi="Times New Roman" w:cs="Times New Roman"/>
                <w:b/>
                <w:i/>
                <w:sz w:val="28"/>
                <w:szCs w:val="28"/>
              </w:rPr>
            </w:pPr>
          </w:p>
        </w:tc>
        <w:tc>
          <w:tcPr>
            <w:tcW w:w="1276" w:type="dxa"/>
            <w:vMerge/>
            <w:shd w:val="clear" w:color="auto" w:fill="auto"/>
          </w:tcPr>
          <w:p w14:paraId="4C06548C" w14:textId="77777777" w:rsidR="00CC472E" w:rsidRPr="00CC472E" w:rsidRDefault="00CC472E" w:rsidP="00CC472E">
            <w:pPr>
              <w:spacing w:after="0"/>
              <w:contextualSpacing/>
              <w:rPr>
                <w:rFonts w:ascii="Times New Roman" w:hAnsi="Times New Roman" w:cs="Times New Roman"/>
                <w:b/>
                <w:i/>
                <w:sz w:val="28"/>
                <w:szCs w:val="28"/>
              </w:rPr>
            </w:pPr>
          </w:p>
        </w:tc>
      </w:tr>
      <w:tr w:rsidR="00CC472E" w:rsidRPr="00CC472E" w14:paraId="5FBE0B7C" w14:textId="77777777" w:rsidTr="007C7F65">
        <w:trPr>
          <w:trHeight w:val="128"/>
        </w:trPr>
        <w:tc>
          <w:tcPr>
            <w:tcW w:w="426" w:type="dxa"/>
            <w:shd w:val="clear" w:color="auto" w:fill="auto"/>
          </w:tcPr>
          <w:p w14:paraId="05B49364" w14:textId="77777777" w:rsidR="00CC472E" w:rsidRPr="00CC472E" w:rsidRDefault="00CC472E" w:rsidP="00CC472E">
            <w:pPr>
              <w:spacing w:after="0" w:line="240" w:lineRule="auto"/>
              <w:contextualSpacing/>
              <w:rPr>
                <w:rFonts w:ascii="Times New Roman" w:hAnsi="Times New Roman" w:cs="Times New Roman"/>
                <w:bCs/>
                <w:iCs/>
                <w:sz w:val="28"/>
                <w:szCs w:val="28"/>
              </w:rPr>
            </w:pPr>
            <w:bookmarkStart w:id="0" w:name="_Hlk148706484"/>
            <w:r w:rsidRPr="00CC472E">
              <w:rPr>
                <w:rFonts w:ascii="Times New Roman" w:hAnsi="Times New Roman" w:cs="Times New Roman"/>
                <w:bCs/>
                <w:iCs/>
                <w:sz w:val="28"/>
                <w:szCs w:val="28"/>
              </w:rPr>
              <w:t>1</w:t>
            </w:r>
          </w:p>
        </w:tc>
        <w:tc>
          <w:tcPr>
            <w:tcW w:w="1701" w:type="dxa"/>
            <w:shd w:val="clear" w:color="auto" w:fill="auto"/>
          </w:tcPr>
          <w:p w14:paraId="7B87208B"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от 8 до 11</w:t>
            </w:r>
          </w:p>
        </w:tc>
        <w:tc>
          <w:tcPr>
            <w:tcW w:w="1276" w:type="dxa"/>
            <w:shd w:val="clear" w:color="auto" w:fill="auto"/>
          </w:tcPr>
          <w:p w14:paraId="09F85DB3"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4</w:t>
            </w:r>
          </w:p>
        </w:tc>
        <w:tc>
          <w:tcPr>
            <w:tcW w:w="1275" w:type="dxa"/>
            <w:shd w:val="clear" w:color="auto" w:fill="auto"/>
          </w:tcPr>
          <w:p w14:paraId="182F5068"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w:t>
            </w:r>
          </w:p>
        </w:tc>
        <w:tc>
          <w:tcPr>
            <w:tcW w:w="1389" w:type="dxa"/>
            <w:shd w:val="clear" w:color="auto" w:fill="auto"/>
          </w:tcPr>
          <w:p w14:paraId="6A2C57FB" w14:textId="77777777" w:rsidR="00CC472E" w:rsidRPr="00CC472E" w:rsidRDefault="00CC472E" w:rsidP="00CC472E">
            <w:pPr>
              <w:spacing w:after="0" w:line="240" w:lineRule="auto"/>
              <w:contextualSpacing/>
              <w:rPr>
                <w:rFonts w:ascii="Times New Roman" w:hAnsi="Times New Roman" w:cs="Times New Roman"/>
                <w:bCs/>
                <w:iCs/>
                <w:sz w:val="28"/>
                <w:szCs w:val="28"/>
              </w:rPr>
            </w:pPr>
            <w:r w:rsidRPr="00CC472E">
              <w:rPr>
                <w:rFonts w:ascii="Times New Roman" w:hAnsi="Times New Roman" w:cs="Times New Roman"/>
                <w:bCs/>
                <w:iCs/>
                <w:sz w:val="28"/>
                <w:szCs w:val="28"/>
              </w:rPr>
              <w:t>1</w:t>
            </w:r>
          </w:p>
          <w:p w14:paraId="42382CD9"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bCs/>
                <w:iCs/>
                <w:sz w:val="28"/>
                <w:szCs w:val="28"/>
              </w:rPr>
              <w:t>сентября</w:t>
            </w:r>
          </w:p>
        </w:tc>
        <w:tc>
          <w:tcPr>
            <w:tcW w:w="1559" w:type="dxa"/>
            <w:shd w:val="clear" w:color="auto" w:fill="auto"/>
          </w:tcPr>
          <w:p w14:paraId="001D538F"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bCs/>
                <w:iCs/>
                <w:sz w:val="28"/>
                <w:szCs w:val="28"/>
              </w:rPr>
              <w:t>31 мая</w:t>
            </w:r>
          </w:p>
        </w:tc>
        <w:tc>
          <w:tcPr>
            <w:tcW w:w="1276" w:type="dxa"/>
            <w:shd w:val="clear" w:color="auto" w:fill="auto"/>
          </w:tcPr>
          <w:p w14:paraId="001B3672" w14:textId="77777777" w:rsidR="00CC472E" w:rsidRPr="00CC472E" w:rsidRDefault="00CC472E" w:rsidP="00CC472E">
            <w:pPr>
              <w:spacing w:after="0" w:line="240" w:lineRule="auto"/>
              <w:contextualSpacing/>
              <w:rPr>
                <w:rFonts w:ascii="Times New Roman" w:hAnsi="Times New Roman" w:cs="Times New Roman"/>
                <w:bCs/>
                <w:iCs/>
                <w:sz w:val="28"/>
                <w:szCs w:val="28"/>
              </w:rPr>
            </w:pPr>
            <w:r w:rsidRPr="00CC472E">
              <w:rPr>
                <w:rFonts w:ascii="Times New Roman" w:hAnsi="Times New Roman" w:cs="Times New Roman"/>
                <w:bCs/>
                <w:iCs/>
                <w:sz w:val="28"/>
                <w:szCs w:val="28"/>
              </w:rPr>
              <w:t>144</w:t>
            </w:r>
          </w:p>
        </w:tc>
        <w:tc>
          <w:tcPr>
            <w:tcW w:w="1276" w:type="dxa"/>
            <w:shd w:val="clear" w:color="auto" w:fill="auto"/>
          </w:tcPr>
          <w:p w14:paraId="2F046E4F"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2 по 45 мин.</w:t>
            </w:r>
          </w:p>
          <w:p w14:paraId="5808AC12" w14:textId="77777777" w:rsidR="00CC472E" w:rsidRPr="00CC472E" w:rsidRDefault="00CC472E" w:rsidP="00CC472E">
            <w:pPr>
              <w:spacing w:after="0" w:line="240" w:lineRule="auto"/>
              <w:contextualSpacing/>
              <w:rPr>
                <w:rFonts w:ascii="Times New Roman" w:hAnsi="Times New Roman" w:cs="Times New Roman"/>
                <w:bCs/>
                <w:iCs/>
                <w:sz w:val="28"/>
                <w:szCs w:val="28"/>
              </w:rPr>
            </w:pPr>
          </w:p>
        </w:tc>
      </w:tr>
      <w:bookmarkEnd w:id="0"/>
      <w:tr w:rsidR="00CC472E" w:rsidRPr="00CC472E" w14:paraId="6B07A747" w14:textId="77777777" w:rsidTr="007C7F65">
        <w:trPr>
          <w:trHeight w:val="128"/>
        </w:trPr>
        <w:tc>
          <w:tcPr>
            <w:tcW w:w="426" w:type="dxa"/>
            <w:shd w:val="clear" w:color="auto" w:fill="auto"/>
          </w:tcPr>
          <w:p w14:paraId="18CB8D95" w14:textId="77777777" w:rsidR="00CC472E" w:rsidRPr="00CC472E" w:rsidRDefault="00CC472E" w:rsidP="00CC472E">
            <w:pPr>
              <w:spacing w:after="0" w:line="240" w:lineRule="auto"/>
              <w:contextualSpacing/>
              <w:rPr>
                <w:rFonts w:ascii="Times New Roman" w:hAnsi="Times New Roman" w:cs="Times New Roman"/>
                <w:bCs/>
                <w:iCs/>
                <w:sz w:val="28"/>
                <w:szCs w:val="28"/>
              </w:rPr>
            </w:pPr>
            <w:r w:rsidRPr="00CC472E">
              <w:rPr>
                <w:rFonts w:ascii="Times New Roman" w:hAnsi="Times New Roman" w:cs="Times New Roman"/>
                <w:bCs/>
                <w:iCs/>
                <w:sz w:val="28"/>
                <w:szCs w:val="28"/>
              </w:rPr>
              <w:t>2</w:t>
            </w:r>
          </w:p>
        </w:tc>
        <w:tc>
          <w:tcPr>
            <w:tcW w:w="1701" w:type="dxa"/>
            <w:shd w:val="clear" w:color="auto" w:fill="auto"/>
          </w:tcPr>
          <w:p w14:paraId="5403586E"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от 11-18</w:t>
            </w:r>
          </w:p>
        </w:tc>
        <w:tc>
          <w:tcPr>
            <w:tcW w:w="1276" w:type="dxa"/>
            <w:shd w:val="clear" w:color="auto" w:fill="auto"/>
          </w:tcPr>
          <w:p w14:paraId="1F6462DB"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4</w:t>
            </w:r>
          </w:p>
        </w:tc>
        <w:tc>
          <w:tcPr>
            <w:tcW w:w="1275" w:type="dxa"/>
            <w:shd w:val="clear" w:color="auto" w:fill="auto"/>
          </w:tcPr>
          <w:p w14:paraId="69313ECD"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w:t>
            </w:r>
          </w:p>
        </w:tc>
        <w:tc>
          <w:tcPr>
            <w:tcW w:w="1389" w:type="dxa"/>
            <w:shd w:val="clear" w:color="auto" w:fill="auto"/>
          </w:tcPr>
          <w:p w14:paraId="2143371C" w14:textId="77777777" w:rsidR="00CC472E" w:rsidRPr="00CC472E" w:rsidRDefault="00CC472E" w:rsidP="00CC472E">
            <w:pPr>
              <w:spacing w:after="0" w:line="240" w:lineRule="auto"/>
              <w:contextualSpacing/>
              <w:rPr>
                <w:rFonts w:ascii="Times New Roman" w:hAnsi="Times New Roman" w:cs="Times New Roman"/>
                <w:bCs/>
                <w:iCs/>
                <w:sz w:val="28"/>
                <w:szCs w:val="28"/>
              </w:rPr>
            </w:pPr>
            <w:r w:rsidRPr="00CC472E">
              <w:rPr>
                <w:rFonts w:ascii="Times New Roman" w:hAnsi="Times New Roman" w:cs="Times New Roman"/>
                <w:bCs/>
                <w:iCs/>
                <w:sz w:val="28"/>
                <w:szCs w:val="28"/>
              </w:rPr>
              <w:t>1</w:t>
            </w:r>
          </w:p>
          <w:p w14:paraId="2AA5F195" w14:textId="77777777" w:rsidR="00CC472E" w:rsidRPr="00CC472E" w:rsidRDefault="00CC472E" w:rsidP="00CC472E">
            <w:pPr>
              <w:spacing w:after="0" w:line="240" w:lineRule="auto"/>
              <w:contextualSpacing/>
              <w:rPr>
                <w:rFonts w:ascii="Times New Roman" w:hAnsi="Times New Roman" w:cs="Times New Roman"/>
                <w:bCs/>
                <w:iCs/>
                <w:sz w:val="28"/>
                <w:szCs w:val="28"/>
              </w:rPr>
            </w:pPr>
            <w:r w:rsidRPr="00CC472E">
              <w:rPr>
                <w:rFonts w:ascii="Times New Roman" w:hAnsi="Times New Roman" w:cs="Times New Roman"/>
                <w:bCs/>
                <w:iCs/>
                <w:sz w:val="28"/>
                <w:szCs w:val="28"/>
              </w:rPr>
              <w:t>сентября</w:t>
            </w:r>
          </w:p>
        </w:tc>
        <w:tc>
          <w:tcPr>
            <w:tcW w:w="1559" w:type="dxa"/>
            <w:shd w:val="clear" w:color="auto" w:fill="auto"/>
          </w:tcPr>
          <w:p w14:paraId="3B31B4C0" w14:textId="77777777" w:rsidR="00CC472E" w:rsidRPr="00CC472E" w:rsidRDefault="00CC472E" w:rsidP="00CC472E">
            <w:pPr>
              <w:spacing w:after="0" w:line="240" w:lineRule="auto"/>
              <w:contextualSpacing/>
              <w:rPr>
                <w:rFonts w:ascii="Times New Roman" w:hAnsi="Times New Roman" w:cs="Times New Roman"/>
                <w:bCs/>
                <w:iCs/>
                <w:sz w:val="28"/>
                <w:szCs w:val="28"/>
              </w:rPr>
            </w:pPr>
            <w:r w:rsidRPr="00CC472E">
              <w:rPr>
                <w:rFonts w:ascii="Times New Roman" w:hAnsi="Times New Roman" w:cs="Times New Roman"/>
                <w:bCs/>
                <w:iCs/>
                <w:sz w:val="28"/>
                <w:szCs w:val="28"/>
              </w:rPr>
              <w:t>31 мая</w:t>
            </w:r>
          </w:p>
        </w:tc>
        <w:tc>
          <w:tcPr>
            <w:tcW w:w="1276" w:type="dxa"/>
            <w:shd w:val="clear" w:color="auto" w:fill="auto"/>
          </w:tcPr>
          <w:p w14:paraId="7CEFF87F" w14:textId="77777777" w:rsidR="00CC472E" w:rsidRPr="00CC472E" w:rsidRDefault="00CC472E" w:rsidP="00CC472E">
            <w:pPr>
              <w:spacing w:after="0" w:line="240" w:lineRule="auto"/>
              <w:contextualSpacing/>
              <w:rPr>
                <w:rFonts w:ascii="Times New Roman" w:hAnsi="Times New Roman" w:cs="Times New Roman"/>
                <w:bCs/>
                <w:iCs/>
                <w:sz w:val="28"/>
                <w:szCs w:val="28"/>
              </w:rPr>
            </w:pPr>
            <w:r w:rsidRPr="00CC472E">
              <w:rPr>
                <w:rFonts w:ascii="Times New Roman" w:hAnsi="Times New Roman" w:cs="Times New Roman"/>
                <w:bCs/>
                <w:iCs/>
                <w:sz w:val="28"/>
                <w:szCs w:val="28"/>
              </w:rPr>
              <w:t>144</w:t>
            </w:r>
          </w:p>
        </w:tc>
        <w:tc>
          <w:tcPr>
            <w:tcW w:w="1276" w:type="dxa"/>
            <w:shd w:val="clear" w:color="auto" w:fill="auto"/>
          </w:tcPr>
          <w:p w14:paraId="1D1D1CAC" w14:textId="77777777" w:rsidR="00CC472E" w:rsidRPr="00CC472E" w:rsidRDefault="00CC472E" w:rsidP="00CC472E">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2 по 45 мин.</w:t>
            </w:r>
          </w:p>
          <w:p w14:paraId="00E1A1C5" w14:textId="77777777" w:rsidR="00CC472E" w:rsidRPr="00CC472E" w:rsidRDefault="00CC472E" w:rsidP="00CC472E">
            <w:pPr>
              <w:spacing w:after="0" w:line="240" w:lineRule="auto"/>
              <w:contextualSpacing/>
              <w:rPr>
                <w:rFonts w:ascii="Times New Roman" w:hAnsi="Times New Roman" w:cs="Times New Roman"/>
                <w:sz w:val="28"/>
                <w:szCs w:val="28"/>
              </w:rPr>
            </w:pPr>
          </w:p>
        </w:tc>
      </w:tr>
    </w:tbl>
    <w:p w14:paraId="1FA94F26" w14:textId="113750CC" w:rsidR="00CC472E" w:rsidRDefault="00CC472E" w:rsidP="00CC472E">
      <w:pPr>
        <w:spacing w:after="0"/>
        <w:contextualSpacing/>
        <w:rPr>
          <w:rFonts w:ascii="Times New Roman" w:hAnsi="Times New Roman" w:cs="Times New Roman"/>
          <w:b/>
          <w:sz w:val="28"/>
          <w:szCs w:val="28"/>
        </w:rPr>
      </w:pPr>
    </w:p>
    <w:p w14:paraId="12236AF1" w14:textId="73CA684E" w:rsidR="00CC472E" w:rsidRDefault="00CC472E" w:rsidP="00CC472E">
      <w:pPr>
        <w:spacing w:after="0"/>
        <w:contextualSpacing/>
        <w:rPr>
          <w:rFonts w:ascii="Times New Roman" w:hAnsi="Times New Roman" w:cs="Times New Roman"/>
          <w:b/>
          <w:sz w:val="28"/>
          <w:szCs w:val="28"/>
        </w:rPr>
      </w:pPr>
    </w:p>
    <w:p w14:paraId="3710607D" w14:textId="0A526179" w:rsidR="00CC472E" w:rsidRDefault="00CC472E" w:rsidP="00CC472E">
      <w:pPr>
        <w:spacing w:after="0"/>
        <w:contextualSpacing/>
        <w:rPr>
          <w:rFonts w:ascii="Times New Roman" w:hAnsi="Times New Roman" w:cs="Times New Roman"/>
          <w:b/>
          <w:sz w:val="28"/>
          <w:szCs w:val="28"/>
        </w:rPr>
      </w:pPr>
    </w:p>
    <w:p w14:paraId="15720C11" w14:textId="5345A8FD" w:rsidR="00CC472E" w:rsidRDefault="00CC472E" w:rsidP="00CC472E">
      <w:pPr>
        <w:spacing w:after="0"/>
        <w:contextualSpacing/>
        <w:rPr>
          <w:rFonts w:ascii="Times New Roman" w:hAnsi="Times New Roman" w:cs="Times New Roman"/>
          <w:b/>
          <w:sz w:val="28"/>
          <w:szCs w:val="28"/>
        </w:rPr>
      </w:pPr>
    </w:p>
    <w:p w14:paraId="3270D052" w14:textId="2CF4AE89" w:rsidR="00CC472E" w:rsidRDefault="00CC472E" w:rsidP="00CC472E">
      <w:pPr>
        <w:spacing w:after="0"/>
        <w:contextualSpacing/>
        <w:rPr>
          <w:rFonts w:ascii="Times New Roman" w:hAnsi="Times New Roman" w:cs="Times New Roman"/>
          <w:b/>
          <w:sz w:val="28"/>
          <w:szCs w:val="28"/>
        </w:rPr>
      </w:pPr>
    </w:p>
    <w:p w14:paraId="41D881F4" w14:textId="29FE52B8" w:rsidR="00CC472E" w:rsidRDefault="00CC472E" w:rsidP="00CC472E">
      <w:pPr>
        <w:spacing w:after="0"/>
        <w:contextualSpacing/>
        <w:rPr>
          <w:rFonts w:ascii="Times New Roman" w:hAnsi="Times New Roman" w:cs="Times New Roman"/>
          <w:b/>
          <w:sz w:val="28"/>
          <w:szCs w:val="28"/>
        </w:rPr>
      </w:pPr>
    </w:p>
    <w:p w14:paraId="1CB837F6" w14:textId="6247870C" w:rsidR="00CC472E" w:rsidRDefault="00CC472E" w:rsidP="00CC472E">
      <w:pPr>
        <w:spacing w:after="0"/>
        <w:contextualSpacing/>
        <w:rPr>
          <w:rFonts w:ascii="Times New Roman" w:hAnsi="Times New Roman" w:cs="Times New Roman"/>
          <w:b/>
          <w:sz w:val="28"/>
          <w:szCs w:val="28"/>
        </w:rPr>
      </w:pPr>
    </w:p>
    <w:p w14:paraId="3376C49E" w14:textId="2CCEB442" w:rsidR="00CC472E" w:rsidRDefault="00CC472E" w:rsidP="00CC472E">
      <w:pPr>
        <w:spacing w:after="0"/>
        <w:contextualSpacing/>
        <w:rPr>
          <w:rFonts w:ascii="Times New Roman" w:hAnsi="Times New Roman" w:cs="Times New Roman"/>
          <w:b/>
          <w:sz w:val="28"/>
          <w:szCs w:val="28"/>
        </w:rPr>
      </w:pPr>
    </w:p>
    <w:p w14:paraId="10E61229" w14:textId="77777777" w:rsidR="00A365FC" w:rsidRDefault="00A365FC" w:rsidP="00CC472E">
      <w:pPr>
        <w:spacing w:after="0"/>
        <w:contextualSpacing/>
        <w:rPr>
          <w:rFonts w:ascii="Times New Roman" w:hAnsi="Times New Roman" w:cs="Times New Roman"/>
          <w:b/>
          <w:sz w:val="28"/>
          <w:szCs w:val="28"/>
        </w:rPr>
      </w:pPr>
    </w:p>
    <w:p w14:paraId="6E46A32B" w14:textId="3D4E29AA" w:rsidR="008B0668" w:rsidRPr="00C73262" w:rsidRDefault="008B0668" w:rsidP="00985411">
      <w:pPr>
        <w:spacing w:after="0"/>
        <w:contextualSpacing/>
        <w:rPr>
          <w:rFonts w:ascii="Times New Roman" w:hAnsi="Times New Roman" w:cs="Times New Roman"/>
          <w:sz w:val="28"/>
          <w:szCs w:val="28"/>
        </w:rPr>
      </w:pPr>
    </w:p>
    <w:p w14:paraId="28967D64" w14:textId="77777777" w:rsidR="00CC472E" w:rsidRPr="00CC472E" w:rsidRDefault="00CC472E" w:rsidP="00CC472E">
      <w:pPr>
        <w:spacing w:after="0" w:line="240" w:lineRule="auto"/>
        <w:jc w:val="center"/>
        <w:rPr>
          <w:rFonts w:ascii="Times New Roman" w:eastAsia="Times New Roman" w:hAnsi="Times New Roman" w:cs="Times New Roman"/>
          <w:b/>
          <w:sz w:val="28"/>
          <w:szCs w:val="28"/>
          <w:lang w:eastAsia="en-US"/>
        </w:rPr>
      </w:pPr>
      <w:r w:rsidRPr="00CC472E">
        <w:rPr>
          <w:rFonts w:ascii="Times New Roman" w:eastAsia="Times New Roman" w:hAnsi="Times New Roman" w:cs="Times New Roman"/>
          <w:b/>
          <w:sz w:val="28"/>
          <w:szCs w:val="28"/>
          <w:lang w:eastAsia="en-US"/>
        </w:rPr>
        <w:lastRenderedPageBreak/>
        <w:t>УЧЕБНЫЙ ПЛАН</w:t>
      </w:r>
    </w:p>
    <w:p w14:paraId="2C50FE17" w14:textId="473F8651" w:rsidR="008B0668" w:rsidRPr="00E53857" w:rsidRDefault="00CC472E" w:rsidP="00E53857">
      <w:pPr>
        <w:spacing w:after="0" w:line="240" w:lineRule="auto"/>
        <w:jc w:val="center"/>
        <w:rPr>
          <w:rFonts w:ascii="Times New Roman" w:eastAsia="Times New Roman" w:hAnsi="Times New Roman" w:cs="Times New Roman"/>
          <w:b/>
          <w:sz w:val="28"/>
          <w:szCs w:val="28"/>
          <w:lang w:eastAsia="en-US"/>
        </w:rPr>
      </w:pPr>
      <w:r w:rsidRPr="00CC472E">
        <w:rPr>
          <w:rFonts w:ascii="Times New Roman" w:eastAsia="Times New Roman" w:hAnsi="Times New Roman" w:cs="Times New Roman"/>
          <w:b/>
          <w:sz w:val="28"/>
          <w:szCs w:val="28"/>
          <w:lang w:eastAsia="en-US"/>
        </w:rPr>
        <w:t>Стартовый уровень (первый год обучения)</w:t>
      </w:r>
    </w:p>
    <w:tbl>
      <w:tblPr>
        <w:tblW w:w="1003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6"/>
        <w:gridCol w:w="3435"/>
        <w:gridCol w:w="1134"/>
        <w:gridCol w:w="1418"/>
        <w:gridCol w:w="992"/>
        <w:gridCol w:w="2381"/>
      </w:tblGrid>
      <w:tr w:rsidR="00A2679C" w:rsidRPr="00C73262" w14:paraId="5CC130F6" w14:textId="77777777" w:rsidTr="0055391D">
        <w:trPr>
          <w:trHeight w:val="20"/>
        </w:trPr>
        <w:tc>
          <w:tcPr>
            <w:tcW w:w="676" w:type="dxa"/>
            <w:vMerge w:val="restart"/>
          </w:tcPr>
          <w:p w14:paraId="3A308E39" w14:textId="723F99AD" w:rsidR="00A2679C" w:rsidRPr="001D6271" w:rsidRDefault="00A2679C" w:rsidP="00985411">
            <w:pPr>
              <w:spacing w:after="0"/>
              <w:contextualSpacing/>
              <w:jc w:val="both"/>
              <w:rPr>
                <w:rFonts w:ascii="Times New Roman" w:hAnsi="Times New Roman" w:cs="Times New Roman"/>
                <w:b/>
                <w:bCs/>
                <w:sz w:val="28"/>
                <w:szCs w:val="28"/>
              </w:rPr>
            </w:pPr>
            <w:r w:rsidRPr="001D6271">
              <w:rPr>
                <w:rFonts w:ascii="Times New Roman" w:hAnsi="Times New Roman" w:cs="Times New Roman"/>
                <w:b/>
                <w:bCs/>
                <w:sz w:val="28"/>
                <w:szCs w:val="28"/>
              </w:rPr>
              <w:t>№</w:t>
            </w:r>
            <w:r w:rsidR="001D6271" w:rsidRPr="001D6271">
              <w:rPr>
                <w:rFonts w:ascii="Times New Roman" w:hAnsi="Times New Roman" w:cs="Times New Roman"/>
                <w:b/>
                <w:bCs/>
                <w:sz w:val="28"/>
                <w:szCs w:val="28"/>
              </w:rPr>
              <w:t xml:space="preserve"> п/п</w:t>
            </w:r>
          </w:p>
        </w:tc>
        <w:tc>
          <w:tcPr>
            <w:tcW w:w="3435" w:type="dxa"/>
            <w:vMerge w:val="restart"/>
          </w:tcPr>
          <w:p w14:paraId="1AA053EE" w14:textId="29CFA14D" w:rsidR="00A2679C" w:rsidRPr="00C73262" w:rsidRDefault="001D6271" w:rsidP="001D6271">
            <w:pPr>
              <w:spacing w:after="0"/>
              <w:contextualSpacing/>
              <w:jc w:val="center"/>
              <w:rPr>
                <w:rFonts w:ascii="Times New Roman" w:hAnsi="Times New Roman" w:cs="Times New Roman"/>
                <w:sz w:val="28"/>
                <w:szCs w:val="28"/>
              </w:rPr>
            </w:pPr>
            <w:r w:rsidRPr="001D6271">
              <w:rPr>
                <w:rFonts w:ascii="Times New Roman" w:eastAsia="Calibri" w:hAnsi="Times New Roman" w:cs="Times New Roman"/>
                <w:b/>
                <w:sz w:val="28"/>
                <w:szCs w:val="28"/>
                <w:lang w:eastAsia="en-US"/>
              </w:rPr>
              <w:t>Название раздела, темы</w:t>
            </w:r>
          </w:p>
        </w:tc>
        <w:tc>
          <w:tcPr>
            <w:tcW w:w="5925" w:type="dxa"/>
            <w:gridSpan w:val="4"/>
            <w:tcBorders>
              <w:top w:val="single" w:sz="4" w:space="0" w:color="auto"/>
              <w:right w:val="single" w:sz="4" w:space="0" w:color="auto"/>
            </w:tcBorders>
          </w:tcPr>
          <w:p w14:paraId="13C08BD5" w14:textId="77777777" w:rsidR="00A2679C" w:rsidRPr="001D6271" w:rsidRDefault="00A2679C" w:rsidP="00985411">
            <w:pPr>
              <w:spacing w:after="0"/>
              <w:contextualSpacing/>
              <w:jc w:val="center"/>
              <w:rPr>
                <w:rFonts w:ascii="Times New Roman" w:hAnsi="Times New Roman" w:cs="Times New Roman"/>
                <w:b/>
                <w:bCs/>
                <w:sz w:val="28"/>
                <w:szCs w:val="28"/>
              </w:rPr>
            </w:pPr>
            <w:r w:rsidRPr="001D6271">
              <w:rPr>
                <w:rFonts w:ascii="Times New Roman" w:hAnsi="Times New Roman" w:cs="Times New Roman"/>
                <w:b/>
                <w:bCs/>
                <w:sz w:val="28"/>
                <w:szCs w:val="28"/>
              </w:rPr>
              <w:t>Количество часов</w:t>
            </w:r>
          </w:p>
        </w:tc>
      </w:tr>
      <w:tr w:rsidR="007C7F65" w:rsidRPr="00C73262" w14:paraId="43634A05" w14:textId="254886FF" w:rsidTr="0055391D">
        <w:trPr>
          <w:trHeight w:val="20"/>
        </w:trPr>
        <w:tc>
          <w:tcPr>
            <w:tcW w:w="676" w:type="dxa"/>
            <w:vMerge/>
          </w:tcPr>
          <w:p w14:paraId="7A802B40"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vMerge/>
          </w:tcPr>
          <w:p w14:paraId="220826F2" w14:textId="77777777" w:rsidR="007C7F65" w:rsidRPr="00C73262" w:rsidRDefault="007C7F65" w:rsidP="00985411">
            <w:pPr>
              <w:spacing w:after="0"/>
              <w:contextualSpacing/>
              <w:jc w:val="center"/>
              <w:rPr>
                <w:rFonts w:ascii="Times New Roman" w:hAnsi="Times New Roman" w:cs="Times New Roman"/>
                <w:sz w:val="28"/>
                <w:szCs w:val="28"/>
              </w:rPr>
            </w:pPr>
          </w:p>
        </w:tc>
        <w:tc>
          <w:tcPr>
            <w:tcW w:w="1134" w:type="dxa"/>
          </w:tcPr>
          <w:p w14:paraId="2DCACC96" w14:textId="1E8B794C" w:rsidR="007C7F65" w:rsidRPr="001D6271" w:rsidRDefault="007C7F65" w:rsidP="001D6271">
            <w:pPr>
              <w:spacing w:after="0"/>
              <w:contextualSpacing/>
              <w:rPr>
                <w:rFonts w:ascii="Times New Roman" w:hAnsi="Times New Roman" w:cs="Times New Roman"/>
                <w:b/>
                <w:bCs/>
                <w:sz w:val="28"/>
                <w:szCs w:val="28"/>
              </w:rPr>
            </w:pPr>
            <w:r w:rsidRPr="001D6271">
              <w:rPr>
                <w:rFonts w:ascii="Times New Roman" w:hAnsi="Times New Roman" w:cs="Times New Roman"/>
                <w:b/>
                <w:bCs/>
                <w:sz w:val="28"/>
                <w:szCs w:val="28"/>
              </w:rPr>
              <w:t>теор</w:t>
            </w:r>
            <w:r w:rsidR="001D6271" w:rsidRPr="001D6271">
              <w:rPr>
                <w:rFonts w:ascii="Times New Roman" w:hAnsi="Times New Roman" w:cs="Times New Roman"/>
                <w:b/>
                <w:bCs/>
                <w:sz w:val="28"/>
                <w:szCs w:val="28"/>
              </w:rPr>
              <w:t>и</w:t>
            </w:r>
            <w:r w:rsidRPr="001D6271">
              <w:rPr>
                <w:rFonts w:ascii="Times New Roman" w:hAnsi="Times New Roman" w:cs="Times New Roman"/>
                <w:b/>
                <w:bCs/>
                <w:sz w:val="28"/>
                <w:szCs w:val="28"/>
              </w:rPr>
              <w:t>я</w:t>
            </w:r>
          </w:p>
        </w:tc>
        <w:tc>
          <w:tcPr>
            <w:tcW w:w="1418" w:type="dxa"/>
          </w:tcPr>
          <w:p w14:paraId="58175295" w14:textId="6E089EEE" w:rsidR="007C7F65" w:rsidRPr="001D6271" w:rsidRDefault="007C7F65" w:rsidP="001D6271">
            <w:pPr>
              <w:spacing w:after="0"/>
              <w:contextualSpacing/>
              <w:rPr>
                <w:rFonts w:ascii="Times New Roman" w:hAnsi="Times New Roman" w:cs="Times New Roman"/>
                <w:b/>
                <w:bCs/>
                <w:sz w:val="28"/>
                <w:szCs w:val="28"/>
              </w:rPr>
            </w:pPr>
            <w:r w:rsidRPr="001D6271">
              <w:rPr>
                <w:rFonts w:ascii="Times New Roman" w:hAnsi="Times New Roman" w:cs="Times New Roman"/>
                <w:b/>
                <w:bCs/>
                <w:sz w:val="28"/>
                <w:szCs w:val="28"/>
              </w:rPr>
              <w:t>практи</w:t>
            </w:r>
            <w:r w:rsidR="0055391D">
              <w:rPr>
                <w:rFonts w:ascii="Times New Roman" w:hAnsi="Times New Roman" w:cs="Times New Roman"/>
                <w:b/>
                <w:bCs/>
                <w:sz w:val="28"/>
                <w:szCs w:val="28"/>
              </w:rPr>
              <w:t>к</w:t>
            </w:r>
            <w:r w:rsidRPr="001D6271">
              <w:rPr>
                <w:rFonts w:ascii="Times New Roman" w:hAnsi="Times New Roman" w:cs="Times New Roman"/>
                <w:b/>
                <w:bCs/>
                <w:sz w:val="28"/>
                <w:szCs w:val="28"/>
              </w:rPr>
              <w:t>а</w:t>
            </w:r>
          </w:p>
        </w:tc>
        <w:tc>
          <w:tcPr>
            <w:tcW w:w="992" w:type="dxa"/>
            <w:tcBorders>
              <w:right w:val="single" w:sz="4" w:space="0" w:color="auto"/>
            </w:tcBorders>
          </w:tcPr>
          <w:p w14:paraId="11C811E5" w14:textId="77777777" w:rsidR="007C7F65" w:rsidRPr="0055391D" w:rsidRDefault="007C7F65" w:rsidP="0055391D">
            <w:pPr>
              <w:spacing w:after="0"/>
              <w:contextualSpacing/>
              <w:rPr>
                <w:rFonts w:ascii="Times New Roman" w:hAnsi="Times New Roman" w:cs="Times New Roman"/>
                <w:b/>
                <w:bCs/>
                <w:sz w:val="28"/>
                <w:szCs w:val="28"/>
              </w:rPr>
            </w:pPr>
            <w:r w:rsidRPr="0055391D">
              <w:rPr>
                <w:rFonts w:ascii="Times New Roman" w:hAnsi="Times New Roman" w:cs="Times New Roman"/>
                <w:b/>
                <w:bCs/>
                <w:sz w:val="28"/>
                <w:szCs w:val="28"/>
              </w:rPr>
              <w:t>всего</w:t>
            </w:r>
          </w:p>
        </w:tc>
        <w:tc>
          <w:tcPr>
            <w:tcW w:w="2381" w:type="dxa"/>
            <w:tcBorders>
              <w:left w:val="single" w:sz="4" w:space="0" w:color="auto"/>
            </w:tcBorders>
          </w:tcPr>
          <w:p w14:paraId="6A6FB482" w14:textId="09573E8F" w:rsidR="007C7F65" w:rsidRPr="00C73262" w:rsidRDefault="001D6271" w:rsidP="007C7F65">
            <w:pPr>
              <w:spacing w:after="0"/>
              <w:contextualSpacing/>
              <w:jc w:val="center"/>
              <w:rPr>
                <w:rFonts w:ascii="Times New Roman" w:hAnsi="Times New Roman" w:cs="Times New Roman"/>
                <w:sz w:val="28"/>
                <w:szCs w:val="28"/>
              </w:rPr>
            </w:pPr>
            <w:r w:rsidRPr="001D6271">
              <w:rPr>
                <w:rFonts w:ascii="Times New Roman" w:eastAsia="Times New Roman" w:hAnsi="Times New Roman" w:cs="Times New Roman"/>
                <w:b/>
                <w:sz w:val="28"/>
                <w:szCs w:val="28"/>
                <w:lang w:eastAsia="en-US"/>
              </w:rPr>
              <w:t>Форма контроля</w:t>
            </w:r>
          </w:p>
        </w:tc>
      </w:tr>
      <w:tr w:rsidR="007C7F65" w:rsidRPr="00C73262" w14:paraId="00CD8D72" w14:textId="4A7C2165" w:rsidTr="0055391D">
        <w:trPr>
          <w:trHeight w:val="20"/>
        </w:trPr>
        <w:tc>
          <w:tcPr>
            <w:tcW w:w="676" w:type="dxa"/>
          </w:tcPr>
          <w:p w14:paraId="531B74C3"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3435" w:type="dxa"/>
          </w:tcPr>
          <w:p w14:paraId="5F5B3999"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b/>
                <w:sz w:val="28"/>
                <w:szCs w:val="28"/>
              </w:rPr>
              <w:t>Вводное занятие</w:t>
            </w:r>
          </w:p>
          <w:p w14:paraId="49BD9DD7" w14:textId="256D8965" w:rsidR="007C7F65" w:rsidRPr="00C73262" w:rsidRDefault="007C7F65" w:rsidP="00985411">
            <w:pPr>
              <w:spacing w:after="0"/>
              <w:contextualSpacing/>
              <w:jc w:val="both"/>
              <w:rPr>
                <w:rFonts w:ascii="Times New Roman" w:hAnsi="Times New Roman" w:cs="Times New Roman"/>
                <w:sz w:val="28"/>
                <w:szCs w:val="28"/>
              </w:rPr>
            </w:pPr>
            <w:r w:rsidRPr="00C73262">
              <w:rPr>
                <w:rStyle w:val="apple-converted-space"/>
                <w:rFonts w:ascii="Times New Roman" w:hAnsi="Times New Roman"/>
                <w:color w:val="000000"/>
                <w:sz w:val="28"/>
                <w:szCs w:val="28"/>
              </w:rPr>
              <w:t>Изобразительное искусство в жизни человека</w:t>
            </w:r>
          </w:p>
        </w:tc>
        <w:tc>
          <w:tcPr>
            <w:tcW w:w="1134" w:type="dxa"/>
          </w:tcPr>
          <w:p w14:paraId="0A5D133B" w14:textId="77777777" w:rsidR="007C7F65" w:rsidRPr="00C73262" w:rsidRDefault="007C7F65"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2</w:t>
            </w:r>
          </w:p>
        </w:tc>
        <w:tc>
          <w:tcPr>
            <w:tcW w:w="1418" w:type="dxa"/>
          </w:tcPr>
          <w:p w14:paraId="2FB774E8" w14:textId="77777777" w:rsidR="007C7F65" w:rsidRPr="00C73262" w:rsidRDefault="007C7F65"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w:t>
            </w:r>
          </w:p>
        </w:tc>
        <w:tc>
          <w:tcPr>
            <w:tcW w:w="992" w:type="dxa"/>
            <w:tcBorders>
              <w:right w:val="single" w:sz="4" w:space="0" w:color="auto"/>
            </w:tcBorders>
          </w:tcPr>
          <w:p w14:paraId="2C0CC425" w14:textId="77777777" w:rsidR="007C7F65" w:rsidRPr="00C73262" w:rsidRDefault="007C7F65"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2</w:t>
            </w:r>
          </w:p>
        </w:tc>
        <w:tc>
          <w:tcPr>
            <w:tcW w:w="2381" w:type="dxa"/>
            <w:tcBorders>
              <w:left w:val="single" w:sz="4" w:space="0" w:color="auto"/>
            </w:tcBorders>
          </w:tcPr>
          <w:p w14:paraId="1719ED9F" w14:textId="0C85FF3A" w:rsidR="007C7F65" w:rsidRPr="00C73262" w:rsidRDefault="001D6271" w:rsidP="007C7F65">
            <w:pPr>
              <w:spacing w:after="0"/>
              <w:contextualSpacing/>
              <w:jc w:val="both"/>
              <w:rPr>
                <w:rFonts w:ascii="Times New Roman" w:hAnsi="Times New Roman" w:cs="Times New Roman"/>
                <w:b/>
                <w:sz w:val="28"/>
                <w:szCs w:val="28"/>
              </w:rPr>
            </w:pPr>
            <w:r w:rsidRPr="001D6271">
              <w:rPr>
                <w:rFonts w:ascii="Times New Roman" w:eastAsia="Times New Roman" w:hAnsi="Times New Roman" w:cs="Times New Roman"/>
                <w:sz w:val="28"/>
                <w:szCs w:val="28"/>
                <w:lang w:eastAsia="en-US"/>
              </w:rPr>
              <w:t>Беседа</w:t>
            </w:r>
          </w:p>
        </w:tc>
      </w:tr>
      <w:tr w:rsidR="007C7F65" w:rsidRPr="00C73262" w14:paraId="3EED40F0" w14:textId="7E9729A7" w:rsidTr="0055391D">
        <w:trPr>
          <w:trHeight w:val="20"/>
        </w:trPr>
        <w:tc>
          <w:tcPr>
            <w:tcW w:w="676" w:type="dxa"/>
            <w:tcBorders>
              <w:bottom w:val="single" w:sz="4" w:space="0" w:color="auto"/>
            </w:tcBorders>
          </w:tcPr>
          <w:p w14:paraId="68B80542"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3435" w:type="dxa"/>
            <w:tcBorders>
              <w:bottom w:val="single" w:sz="4" w:space="0" w:color="auto"/>
            </w:tcBorders>
          </w:tcPr>
          <w:p w14:paraId="76AEB3AE"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b/>
                <w:sz w:val="28"/>
                <w:szCs w:val="28"/>
              </w:rPr>
              <w:t>Рисунок</w:t>
            </w:r>
          </w:p>
        </w:tc>
        <w:tc>
          <w:tcPr>
            <w:tcW w:w="1134" w:type="dxa"/>
            <w:tcBorders>
              <w:bottom w:val="single" w:sz="4" w:space="0" w:color="auto"/>
            </w:tcBorders>
          </w:tcPr>
          <w:p w14:paraId="2730056F" w14:textId="77777777" w:rsidR="007C7F65" w:rsidRPr="00C73262" w:rsidRDefault="007C7F65" w:rsidP="00985411">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9</w:t>
            </w:r>
          </w:p>
        </w:tc>
        <w:tc>
          <w:tcPr>
            <w:tcW w:w="1418" w:type="dxa"/>
            <w:tcBorders>
              <w:bottom w:val="single" w:sz="4" w:space="0" w:color="auto"/>
            </w:tcBorders>
          </w:tcPr>
          <w:p w14:paraId="784D4A76" w14:textId="77777777" w:rsidR="007C7F65" w:rsidRPr="00C73262" w:rsidRDefault="007C7F65" w:rsidP="00985411">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21</w:t>
            </w:r>
          </w:p>
        </w:tc>
        <w:tc>
          <w:tcPr>
            <w:tcW w:w="992" w:type="dxa"/>
            <w:tcBorders>
              <w:bottom w:val="single" w:sz="4" w:space="0" w:color="auto"/>
              <w:right w:val="single" w:sz="4" w:space="0" w:color="auto"/>
            </w:tcBorders>
          </w:tcPr>
          <w:p w14:paraId="482E9A96"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b/>
                <w:sz w:val="28"/>
                <w:szCs w:val="28"/>
              </w:rPr>
              <w:t>30</w:t>
            </w:r>
          </w:p>
        </w:tc>
        <w:tc>
          <w:tcPr>
            <w:tcW w:w="2381" w:type="dxa"/>
            <w:tcBorders>
              <w:left w:val="single" w:sz="4" w:space="0" w:color="auto"/>
              <w:bottom w:val="single" w:sz="4" w:space="0" w:color="auto"/>
            </w:tcBorders>
          </w:tcPr>
          <w:p w14:paraId="0825F7DD" w14:textId="614931B2" w:rsidR="007C7F65" w:rsidRPr="00C73262" w:rsidRDefault="001D6271" w:rsidP="007C7F65">
            <w:pPr>
              <w:spacing w:after="0"/>
              <w:contextualSpacing/>
              <w:jc w:val="both"/>
              <w:rPr>
                <w:rFonts w:ascii="Times New Roman" w:hAnsi="Times New Roman" w:cs="Times New Roman"/>
                <w:sz w:val="28"/>
                <w:szCs w:val="28"/>
              </w:rPr>
            </w:pPr>
            <w:r w:rsidRPr="001D6271">
              <w:rPr>
                <w:rFonts w:ascii="Times New Roman" w:eastAsia="Times New Roman" w:hAnsi="Times New Roman" w:cs="Times New Roman"/>
                <w:sz w:val="28"/>
                <w:szCs w:val="28"/>
                <w:lang w:eastAsia="en-US"/>
              </w:rPr>
              <w:t>Наблюдение, анализ развития творческого воображения.</w:t>
            </w:r>
          </w:p>
        </w:tc>
      </w:tr>
      <w:tr w:rsidR="007C7F65" w:rsidRPr="00C73262" w14:paraId="4279CB4C" w14:textId="78CE9ECC" w:rsidTr="0055391D">
        <w:trPr>
          <w:trHeight w:val="20"/>
        </w:trPr>
        <w:tc>
          <w:tcPr>
            <w:tcW w:w="676" w:type="dxa"/>
            <w:vMerge w:val="restart"/>
            <w:tcBorders>
              <w:top w:val="single" w:sz="4" w:space="0" w:color="auto"/>
            </w:tcBorders>
          </w:tcPr>
          <w:p w14:paraId="2EE105DD"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09AABE7D" w14:textId="763CB949" w:rsidR="007C7F65" w:rsidRPr="00C73262" w:rsidRDefault="007C7F65"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sz w:val="28"/>
                <w:szCs w:val="28"/>
              </w:rPr>
              <w:t>2.1</w:t>
            </w:r>
            <w:r w:rsidR="0055391D">
              <w:rPr>
                <w:rFonts w:ascii="Times New Roman" w:hAnsi="Times New Roman" w:cs="Times New Roman"/>
                <w:sz w:val="28"/>
                <w:szCs w:val="28"/>
              </w:rPr>
              <w:t>.</w:t>
            </w:r>
            <w:r w:rsidRPr="00C73262">
              <w:rPr>
                <w:rFonts w:ascii="Times New Roman" w:hAnsi="Times New Roman" w:cs="Times New Roman"/>
                <w:sz w:val="28"/>
                <w:szCs w:val="28"/>
              </w:rPr>
              <w:t xml:space="preserve"> Вступительная беседа о рисунке</w:t>
            </w:r>
          </w:p>
        </w:tc>
        <w:tc>
          <w:tcPr>
            <w:tcW w:w="1134" w:type="dxa"/>
            <w:tcBorders>
              <w:top w:val="single" w:sz="4" w:space="0" w:color="auto"/>
              <w:bottom w:val="single" w:sz="4" w:space="0" w:color="auto"/>
            </w:tcBorders>
          </w:tcPr>
          <w:p w14:paraId="765A74A8"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bottom w:val="single" w:sz="4" w:space="0" w:color="auto"/>
            </w:tcBorders>
          </w:tcPr>
          <w:p w14:paraId="073A5A87"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bottom w:val="single" w:sz="4" w:space="0" w:color="auto"/>
              <w:right w:val="single" w:sz="4" w:space="0" w:color="auto"/>
            </w:tcBorders>
          </w:tcPr>
          <w:p w14:paraId="64AFAC81" w14:textId="77777777" w:rsidR="007C7F65" w:rsidRPr="00C73262" w:rsidRDefault="007C7F65"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bottom w:val="single" w:sz="4" w:space="0" w:color="auto"/>
            </w:tcBorders>
          </w:tcPr>
          <w:p w14:paraId="29AEE668" w14:textId="77777777" w:rsidR="007C7F65" w:rsidRPr="00C73262" w:rsidRDefault="007C7F65" w:rsidP="007C7F65">
            <w:pPr>
              <w:spacing w:after="0"/>
              <w:contextualSpacing/>
              <w:jc w:val="both"/>
              <w:rPr>
                <w:rFonts w:ascii="Times New Roman" w:hAnsi="Times New Roman" w:cs="Times New Roman"/>
                <w:b/>
                <w:sz w:val="28"/>
                <w:szCs w:val="28"/>
              </w:rPr>
            </w:pPr>
          </w:p>
        </w:tc>
      </w:tr>
      <w:tr w:rsidR="007C7F65" w:rsidRPr="00C73262" w14:paraId="483336C1" w14:textId="719A206D" w:rsidTr="0055391D">
        <w:trPr>
          <w:trHeight w:val="20"/>
        </w:trPr>
        <w:tc>
          <w:tcPr>
            <w:tcW w:w="676" w:type="dxa"/>
            <w:vMerge/>
          </w:tcPr>
          <w:p w14:paraId="5578F4CE"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1C5466A5" w14:textId="491F14DB"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w:t>
            </w:r>
            <w:r w:rsidR="00E53857" w:rsidRPr="00C73262">
              <w:rPr>
                <w:rFonts w:ascii="Times New Roman" w:hAnsi="Times New Roman" w:cs="Times New Roman"/>
                <w:sz w:val="28"/>
                <w:szCs w:val="28"/>
              </w:rPr>
              <w:t>2</w:t>
            </w:r>
            <w:r w:rsidR="00E53857">
              <w:rPr>
                <w:rFonts w:ascii="Times New Roman" w:hAnsi="Times New Roman" w:cs="Times New Roman"/>
                <w:sz w:val="28"/>
                <w:szCs w:val="28"/>
              </w:rPr>
              <w:t>.</w:t>
            </w:r>
            <w:r w:rsidR="00E53857" w:rsidRPr="00C73262">
              <w:rPr>
                <w:rFonts w:ascii="Times New Roman" w:hAnsi="Times New Roman" w:cs="Times New Roman"/>
                <w:sz w:val="28"/>
                <w:szCs w:val="28"/>
              </w:rPr>
              <w:t xml:space="preserve"> Графические</w:t>
            </w:r>
            <w:r w:rsidRPr="00C73262">
              <w:rPr>
                <w:rFonts w:ascii="Times New Roman" w:hAnsi="Times New Roman" w:cs="Times New Roman"/>
                <w:sz w:val="28"/>
                <w:szCs w:val="28"/>
              </w:rPr>
              <w:t xml:space="preserve"> изобразительные средства</w:t>
            </w:r>
          </w:p>
        </w:tc>
        <w:tc>
          <w:tcPr>
            <w:tcW w:w="1134" w:type="dxa"/>
            <w:tcBorders>
              <w:top w:val="single" w:sz="4" w:space="0" w:color="auto"/>
              <w:bottom w:val="single" w:sz="4" w:space="0" w:color="auto"/>
            </w:tcBorders>
          </w:tcPr>
          <w:p w14:paraId="6CF27951"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bottom w:val="single" w:sz="4" w:space="0" w:color="auto"/>
            </w:tcBorders>
          </w:tcPr>
          <w:p w14:paraId="2D250D2A"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5</w:t>
            </w:r>
          </w:p>
        </w:tc>
        <w:tc>
          <w:tcPr>
            <w:tcW w:w="992" w:type="dxa"/>
            <w:tcBorders>
              <w:top w:val="single" w:sz="4" w:space="0" w:color="auto"/>
              <w:bottom w:val="single" w:sz="4" w:space="0" w:color="auto"/>
              <w:right w:val="single" w:sz="4" w:space="0" w:color="auto"/>
            </w:tcBorders>
          </w:tcPr>
          <w:p w14:paraId="0176DE1A"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2381" w:type="dxa"/>
            <w:tcBorders>
              <w:top w:val="single" w:sz="4" w:space="0" w:color="auto"/>
              <w:left w:val="single" w:sz="4" w:space="0" w:color="auto"/>
              <w:bottom w:val="single" w:sz="4" w:space="0" w:color="auto"/>
            </w:tcBorders>
          </w:tcPr>
          <w:p w14:paraId="40DAE325"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668EB9D5" w14:textId="74B4AAD2" w:rsidTr="0055391D">
        <w:trPr>
          <w:trHeight w:val="20"/>
        </w:trPr>
        <w:tc>
          <w:tcPr>
            <w:tcW w:w="676" w:type="dxa"/>
            <w:vMerge/>
          </w:tcPr>
          <w:p w14:paraId="6FC86380"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759E258D" w14:textId="08FDD0B4"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2.2.</w:t>
            </w:r>
            <w:r w:rsidR="0055391D" w:rsidRPr="00C73262">
              <w:rPr>
                <w:rFonts w:ascii="Times New Roman" w:hAnsi="Times New Roman" w:cs="Times New Roman"/>
                <w:sz w:val="28"/>
                <w:szCs w:val="28"/>
              </w:rPr>
              <w:t>1. Линия</w:t>
            </w:r>
            <w:r w:rsidRPr="00C73262">
              <w:rPr>
                <w:rFonts w:ascii="Times New Roman" w:hAnsi="Times New Roman" w:cs="Times New Roman"/>
                <w:sz w:val="28"/>
                <w:szCs w:val="28"/>
              </w:rPr>
              <w:t>, тон, тональная растяжка</w:t>
            </w:r>
            <w:r w:rsidR="00E53857">
              <w:rPr>
                <w:rFonts w:ascii="Times New Roman" w:hAnsi="Times New Roman" w:cs="Times New Roman"/>
                <w:sz w:val="28"/>
                <w:szCs w:val="28"/>
              </w:rPr>
              <w:t>.</w:t>
            </w:r>
          </w:p>
          <w:p w14:paraId="4F137C65" w14:textId="129D1E4F"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2.2.2. Деление отрезков и фигур на равные части</w:t>
            </w:r>
          </w:p>
          <w:p w14:paraId="3998175E" w14:textId="30A068AF"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2.2.4. Орнамент из геометрических фигур</w:t>
            </w:r>
          </w:p>
        </w:tc>
        <w:tc>
          <w:tcPr>
            <w:tcW w:w="1134" w:type="dxa"/>
            <w:tcBorders>
              <w:top w:val="single" w:sz="4" w:space="0" w:color="auto"/>
              <w:bottom w:val="single" w:sz="4" w:space="0" w:color="auto"/>
            </w:tcBorders>
          </w:tcPr>
          <w:p w14:paraId="1AC54179"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1C6D8E02"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p w14:paraId="31EDAE68"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418" w:type="dxa"/>
            <w:tcBorders>
              <w:top w:val="single" w:sz="4" w:space="0" w:color="auto"/>
              <w:bottom w:val="single" w:sz="4" w:space="0" w:color="auto"/>
            </w:tcBorders>
          </w:tcPr>
          <w:p w14:paraId="064890CB"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28E77A63"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534EFC1C"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992" w:type="dxa"/>
            <w:tcBorders>
              <w:top w:val="single" w:sz="4" w:space="0" w:color="auto"/>
              <w:bottom w:val="single" w:sz="4" w:space="0" w:color="auto"/>
              <w:right w:val="single" w:sz="4" w:space="0" w:color="auto"/>
            </w:tcBorders>
          </w:tcPr>
          <w:p w14:paraId="182A9757"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34FC9DED"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5A436536"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bottom w:val="single" w:sz="4" w:space="0" w:color="auto"/>
            </w:tcBorders>
          </w:tcPr>
          <w:p w14:paraId="6D2AE8D3" w14:textId="77777777" w:rsidR="007C7F65" w:rsidRDefault="007C7F65">
            <w:pPr>
              <w:spacing w:after="160" w:line="259" w:lineRule="auto"/>
              <w:rPr>
                <w:rFonts w:ascii="Times New Roman" w:hAnsi="Times New Roman" w:cs="Times New Roman"/>
                <w:sz w:val="28"/>
                <w:szCs w:val="28"/>
              </w:rPr>
            </w:pPr>
          </w:p>
          <w:p w14:paraId="520A389E" w14:textId="77777777" w:rsidR="007C7F65" w:rsidRPr="00C73262" w:rsidRDefault="007C7F65" w:rsidP="00985411">
            <w:pPr>
              <w:spacing w:after="0"/>
              <w:contextualSpacing/>
              <w:jc w:val="both"/>
              <w:rPr>
                <w:rFonts w:ascii="Times New Roman" w:hAnsi="Times New Roman" w:cs="Times New Roman"/>
                <w:sz w:val="28"/>
                <w:szCs w:val="28"/>
              </w:rPr>
            </w:pPr>
          </w:p>
        </w:tc>
      </w:tr>
      <w:tr w:rsidR="007C7F65" w:rsidRPr="00C73262" w14:paraId="37D325DD" w14:textId="5C2D80FB" w:rsidTr="0055391D">
        <w:trPr>
          <w:trHeight w:val="20"/>
        </w:trPr>
        <w:tc>
          <w:tcPr>
            <w:tcW w:w="676" w:type="dxa"/>
            <w:vMerge/>
          </w:tcPr>
          <w:p w14:paraId="0C7C0BD4"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0DDE89A1" w14:textId="14DCCCF4"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2.3</w:t>
            </w:r>
            <w:r w:rsidR="0055391D">
              <w:rPr>
                <w:rFonts w:ascii="Times New Roman" w:hAnsi="Times New Roman" w:cs="Times New Roman"/>
                <w:sz w:val="28"/>
                <w:szCs w:val="28"/>
              </w:rPr>
              <w:t>.</w:t>
            </w:r>
            <w:r w:rsidRPr="00C73262">
              <w:rPr>
                <w:rFonts w:ascii="Times New Roman" w:hAnsi="Times New Roman" w:cs="Times New Roman"/>
                <w:sz w:val="28"/>
                <w:szCs w:val="28"/>
              </w:rPr>
              <w:t xml:space="preserve"> Рисунок простых плоских предметов</w:t>
            </w:r>
          </w:p>
        </w:tc>
        <w:tc>
          <w:tcPr>
            <w:tcW w:w="1134" w:type="dxa"/>
            <w:tcBorders>
              <w:top w:val="single" w:sz="4" w:space="0" w:color="auto"/>
              <w:bottom w:val="single" w:sz="4" w:space="0" w:color="auto"/>
            </w:tcBorders>
          </w:tcPr>
          <w:p w14:paraId="2D528F26"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bottom w:val="single" w:sz="4" w:space="0" w:color="auto"/>
            </w:tcBorders>
          </w:tcPr>
          <w:p w14:paraId="534A7E58"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992" w:type="dxa"/>
            <w:tcBorders>
              <w:top w:val="single" w:sz="4" w:space="0" w:color="auto"/>
              <w:bottom w:val="single" w:sz="4" w:space="0" w:color="auto"/>
              <w:right w:val="single" w:sz="4" w:space="0" w:color="auto"/>
            </w:tcBorders>
          </w:tcPr>
          <w:p w14:paraId="6BDDD221"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2381" w:type="dxa"/>
            <w:tcBorders>
              <w:top w:val="single" w:sz="4" w:space="0" w:color="auto"/>
              <w:left w:val="single" w:sz="4" w:space="0" w:color="auto"/>
              <w:bottom w:val="single" w:sz="4" w:space="0" w:color="auto"/>
            </w:tcBorders>
          </w:tcPr>
          <w:p w14:paraId="58BA07A8"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14150DA7" w14:textId="35F67CAE" w:rsidTr="0055391D">
        <w:trPr>
          <w:trHeight w:val="20"/>
        </w:trPr>
        <w:tc>
          <w:tcPr>
            <w:tcW w:w="676" w:type="dxa"/>
            <w:vMerge/>
          </w:tcPr>
          <w:p w14:paraId="3A605C16"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1DB998CD" w14:textId="75AF7C23"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2.4</w:t>
            </w:r>
            <w:r w:rsidR="0055391D">
              <w:rPr>
                <w:rFonts w:ascii="Times New Roman" w:hAnsi="Times New Roman" w:cs="Times New Roman"/>
                <w:sz w:val="28"/>
                <w:szCs w:val="28"/>
              </w:rPr>
              <w:t>.</w:t>
            </w:r>
            <w:r w:rsidRPr="00C73262">
              <w:rPr>
                <w:rFonts w:ascii="Times New Roman" w:hAnsi="Times New Roman" w:cs="Times New Roman"/>
                <w:sz w:val="28"/>
                <w:szCs w:val="28"/>
              </w:rPr>
              <w:t xml:space="preserve"> Рисунок веточки дерева с листьями</w:t>
            </w:r>
          </w:p>
        </w:tc>
        <w:tc>
          <w:tcPr>
            <w:tcW w:w="1134" w:type="dxa"/>
            <w:tcBorders>
              <w:top w:val="single" w:sz="4" w:space="0" w:color="auto"/>
              <w:bottom w:val="single" w:sz="4" w:space="0" w:color="auto"/>
            </w:tcBorders>
          </w:tcPr>
          <w:p w14:paraId="7427BE05"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418" w:type="dxa"/>
            <w:tcBorders>
              <w:top w:val="single" w:sz="4" w:space="0" w:color="auto"/>
              <w:bottom w:val="single" w:sz="4" w:space="0" w:color="auto"/>
            </w:tcBorders>
          </w:tcPr>
          <w:p w14:paraId="33B1C5F2"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992" w:type="dxa"/>
            <w:tcBorders>
              <w:top w:val="single" w:sz="4" w:space="0" w:color="auto"/>
              <w:bottom w:val="single" w:sz="4" w:space="0" w:color="auto"/>
              <w:right w:val="single" w:sz="4" w:space="0" w:color="auto"/>
            </w:tcBorders>
          </w:tcPr>
          <w:p w14:paraId="46039FC4"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2381" w:type="dxa"/>
            <w:tcBorders>
              <w:top w:val="single" w:sz="4" w:space="0" w:color="auto"/>
              <w:left w:val="single" w:sz="4" w:space="0" w:color="auto"/>
              <w:bottom w:val="single" w:sz="4" w:space="0" w:color="auto"/>
            </w:tcBorders>
          </w:tcPr>
          <w:p w14:paraId="4C19FA53"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606BF99E" w14:textId="46ED8373" w:rsidTr="0055391D">
        <w:trPr>
          <w:trHeight w:val="20"/>
        </w:trPr>
        <w:tc>
          <w:tcPr>
            <w:tcW w:w="676" w:type="dxa"/>
            <w:vMerge/>
          </w:tcPr>
          <w:p w14:paraId="06B98548"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163AC4D2" w14:textId="683A4033"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w:t>
            </w:r>
            <w:r w:rsidR="0055391D" w:rsidRPr="00C73262">
              <w:rPr>
                <w:rFonts w:ascii="Times New Roman" w:hAnsi="Times New Roman" w:cs="Times New Roman"/>
                <w:sz w:val="28"/>
                <w:szCs w:val="28"/>
              </w:rPr>
              <w:t>5</w:t>
            </w:r>
            <w:r w:rsidR="0055391D">
              <w:rPr>
                <w:rFonts w:ascii="Times New Roman" w:hAnsi="Times New Roman" w:cs="Times New Roman"/>
                <w:sz w:val="28"/>
                <w:szCs w:val="28"/>
              </w:rPr>
              <w:t>.</w:t>
            </w:r>
            <w:r w:rsidR="0055391D" w:rsidRPr="00C73262">
              <w:rPr>
                <w:rFonts w:ascii="Times New Roman" w:hAnsi="Times New Roman" w:cs="Times New Roman"/>
                <w:sz w:val="28"/>
                <w:szCs w:val="28"/>
              </w:rPr>
              <w:t xml:space="preserve"> Рисунок</w:t>
            </w:r>
            <w:r w:rsidRPr="00C73262">
              <w:rPr>
                <w:rFonts w:ascii="Times New Roman" w:hAnsi="Times New Roman" w:cs="Times New Roman"/>
                <w:sz w:val="28"/>
                <w:szCs w:val="28"/>
              </w:rPr>
              <w:t xml:space="preserve"> геометрических фигур</w:t>
            </w:r>
          </w:p>
        </w:tc>
        <w:tc>
          <w:tcPr>
            <w:tcW w:w="1134" w:type="dxa"/>
            <w:tcBorders>
              <w:top w:val="single" w:sz="4" w:space="0" w:color="auto"/>
              <w:bottom w:val="single" w:sz="4" w:space="0" w:color="auto"/>
            </w:tcBorders>
          </w:tcPr>
          <w:p w14:paraId="679D5F77"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1418" w:type="dxa"/>
            <w:tcBorders>
              <w:top w:val="single" w:sz="4" w:space="0" w:color="auto"/>
              <w:bottom w:val="single" w:sz="4" w:space="0" w:color="auto"/>
            </w:tcBorders>
          </w:tcPr>
          <w:p w14:paraId="1B643465"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992" w:type="dxa"/>
            <w:tcBorders>
              <w:top w:val="single" w:sz="4" w:space="0" w:color="auto"/>
              <w:bottom w:val="single" w:sz="4" w:space="0" w:color="auto"/>
              <w:right w:val="single" w:sz="4" w:space="0" w:color="auto"/>
            </w:tcBorders>
          </w:tcPr>
          <w:p w14:paraId="6E3ACA33"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2381" w:type="dxa"/>
            <w:tcBorders>
              <w:top w:val="single" w:sz="4" w:space="0" w:color="auto"/>
              <w:left w:val="single" w:sz="4" w:space="0" w:color="auto"/>
              <w:bottom w:val="single" w:sz="4" w:space="0" w:color="auto"/>
            </w:tcBorders>
          </w:tcPr>
          <w:p w14:paraId="20D8AD25"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12CBE03C" w14:textId="50EA7F7E" w:rsidTr="0055391D">
        <w:trPr>
          <w:trHeight w:val="20"/>
        </w:trPr>
        <w:tc>
          <w:tcPr>
            <w:tcW w:w="676" w:type="dxa"/>
            <w:vMerge/>
          </w:tcPr>
          <w:p w14:paraId="2953FC3D"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160081D6" w14:textId="1DBDDD8A"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w:t>
            </w:r>
            <w:r>
              <w:rPr>
                <w:rFonts w:ascii="Times New Roman" w:hAnsi="Times New Roman" w:cs="Times New Roman"/>
                <w:sz w:val="28"/>
                <w:szCs w:val="28"/>
              </w:rPr>
              <w:t>5.1. Плоский натюрморт с натуры</w:t>
            </w:r>
          </w:p>
          <w:p w14:paraId="2C81A1C5" w14:textId="17E8B806" w:rsidR="007C7F65" w:rsidRPr="00C73262" w:rsidRDefault="007C7F65" w:rsidP="00E53857">
            <w:pPr>
              <w:spacing w:after="0"/>
              <w:contextualSpacing/>
              <w:rPr>
                <w:rFonts w:ascii="Times New Roman" w:hAnsi="Times New Roman" w:cs="Times New Roman"/>
                <w:sz w:val="28"/>
                <w:szCs w:val="28"/>
              </w:rPr>
            </w:pPr>
            <w:r>
              <w:rPr>
                <w:rFonts w:ascii="Times New Roman" w:hAnsi="Times New Roman" w:cs="Times New Roman"/>
                <w:sz w:val="28"/>
                <w:szCs w:val="28"/>
              </w:rPr>
              <w:t>2.5.2. Линейная зарисовка куба</w:t>
            </w:r>
          </w:p>
          <w:p w14:paraId="0427D0CC" w14:textId="55E87D32" w:rsidR="007C7F65" w:rsidRPr="00C73262" w:rsidRDefault="007C7F65" w:rsidP="00E53857">
            <w:pPr>
              <w:spacing w:after="0"/>
              <w:contextualSpacing/>
              <w:rPr>
                <w:rFonts w:ascii="Times New Roman" w:hAnsi="Times New Roman" w:cs="Times New Roman"/>
                <w:sz w:val="28"/>
                <w:szCs w:val="28"/>
              </w:rPr>
            </w:pPr>
            <w:r>
              <w:rPr>
                <w:rFonts w:ascii="Times New Roman" w:hAnsi="Times New Roman" w:cs="Times New Roman"/>
                <w:sz w:val="28"/>
                <w:szCs w:val="28"/>
              </w:rPr>
              <w:t>2.5.</w:t>
            </w:r>
            <w:r w:rsidR="00E53857">
              <w:rPr>
                <w:rFonts w:ascii="Times New Roman" w:hAnsi="Times New Roman" w:cs="Times New Roman"/>
                <w:sz w:val="28"/>
                <w:szCs w:val="28"/>
              </w:rPr>
              <w:t>3.</w:t>
            </w:r>
            <w:r w:rsidR="00E53857" w:rsidRPr="00C73262">
              <w:rPr>
                <w:rFonts w:ascii="Times New Roman" w:hAnsi="Times New Roman" w:cs="Times New Roman"/>
                <w:sz w:val="28"/>
                <w:szCs w:val="28"/>
              </w:rPr>
              <w:t xml:space="preserve"> Тональная</w:t>
            </w:r>
            <w:r w:rsidRPr="00C73262">
              <w:rPr>
                <w:rFonts w:ascii="Times New Roman" w:hAnsi="Times New Roman" w:cs="Times New Roman"/>
                <w:sz w:val="28"/>
                <w:szCs w:val="28"/>
              </w:rPr>
              <w:t xml:space="preserve"> зарисовка геометрического тела</w:t>
            </w:r>
          </w:p>
        </w:tc>
        <w:tc>
          <w:tcPr>
            <w:tcW w:w="1134" w:type="dxa"/>
            <w:tcBorders>
              <w:top w:val="single" w:sz="4" w:space="0" w:color="auto"/>
              <w:bottom w:val="single" w:sz="4" w:space="0" w:color="auto"/>
            </w:tcBorders>
          </w:tcPr>
          <w:p w14:paraId="0681C781"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3BCF457A"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19A93A35"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0C2AB16A" w14:textId="77777777" w:rsidR="007C7F65" w:rsidRPr="00C73262" w:rsidRDefault="007C7F65" w:rsidP="00985411">
            <w:pPr>
              <w:spacing w:after="0"/>
              <w:contextualSpacing/>
              <w:jc w:val="both"/>
              <w:rPr>
                <w:rFonts w:ascii="Times New Roman" w:hAnsi="Times New Roman" w:cs="Times New Roman"/>
                <w:sz w:val="28"/>
                <w:szCs w:val="28"/>
              </w:rPr>
            </w:pPr>
          </w:p>
        </w:tc>
        <w:tc>
          <w:tcPr>
            <w:tcW w:w="1418" w:type="dxa"/>
            <w:tcBorders>
              <w:top w:val="single" w:sz="4" w:space="0" w:color="auto"/>
              <w:bottom w:val="single" w:sz="4" w:space="0" w:color="auto"/>
            </w:tcBorders>
          </w:tcPr>
          <w:p w14:paraId="5CE4DEC9"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5343B676"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67BBA6DB"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24FCFF2B" w14:textId="77777777" w:rsidR="007C7F65" w:rsidRPr="00C73262" w:rsidRDefault="007C7F65" w:rsidP="00985411">
            <w:pPr>
              <w:spacing w:after="0"/>
              <w:contextualSpacing/>
              <w:jc w:val="both"/>
              <w:rPr>
                <w:rFonts w:ascii="Times New Roman" w:hAnsi="Times New Roman" w:cs="Times New Roman"/>
                <w:sz w:val="28"/>
                <w:szCs w:val="28"/>
              </w:rPr>
            </w:pPr>
          </w:p>
        </w:tc>
        <w:tc>
          <w:tcPr>
            <w:tcW w:w="992" w:type="dxa"/>
            <w:tcBorders>
              <w:top w:val="single" w:sz="4" w:space="0" w:color="auto"/>
              <w:bottom w:val="single" w:sz="4" w:space="0" w:color="auto"/>
              <w:right w:val="single" w:sz="4" w:space="0" w:color="auto"/>
            </w:tcBorders>
          </w:tcPr>
          <w:p w14:paraId="18D5E5C5"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60DC858A"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06FBEA36"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0954BC63" w14:textId="77777777" w:rsidR="007C7F65" w:rsidRPr="00C73262" w:rsidRDefault="007C7F65" w:rsidP="00985411">
            <w:pPr>
              <w:spacing w:after="0"/>
              <w:contextualSpacing/>
              <w:jc w:val="both"/>
              <w:rPr>
                <w:rFonts w:ascii="Times New Roman" w:hAnsi="Times New Roman" w:cs="Times New Roman"/>
                <w:sz w:val="28"/>
                <w:szCs w:val="28"/>
              </w:rPr>
            </w:pPr>
          </w:p>
        </w:tc>
        <w:tc>
          <w:tcPr>
            <w:tcW w:w="2381" w:type="dxa"/>
            <w:tcBorders>
              <w:top w:val="single" w:sz="4" w:space="0" w:color="auto"/>
              <w:left w:val="single" w:sz="4" w:space="0" w:color="auto"/>
              <w:bottom w:val="single" w:sz="4" w:space="0" w:color="auto"/>
            </w:tcBorders>
          </w:tcPr>
          <w:p w14:paraId="16BAE2C7" w14:textId="77777777" w:rsidR="007C7F65" w:rsidRDefault="007C7F65">
            <w:pPr>
              <w:spacing w:after="160" w:line="259" w:lineRule="auto"/>
              <w:rPr>
                <w:rFonts w:ascii="Times New Roman" w:hAnsi="Times New Roman" w:cs="Times New Roman"/>
                <w:sz w:val="28"/>
                <w:szCs w:val="28"/>
              </w:rPr>
            </w:pPr>
          </w:p>
          <w:p w14:paraId="4F29EECC" w14:textId="77777777" w:rsidR="007C7F65" w:rsidRPr="00C73262" w:rsidRDefault="007C7F65" w:rsidP="00985411">
            <w:pPr>
              <w:spacing w:after="0"/>
              <w:contextualSpacing/>
              <w:jc w:val="both"/>
              <w:rPr>
                <w:rFonts w:ascii="Times New Roman" w:hAnsi="Times New Roman" w:cs="Times New Roman"/>
                <w:sz w:val="28"/>
                <w:szCs w:val="28"/>
              </w:rPr>
            </w:pPr>
          </w:p>
        </w:tc>
      </w:tr>
      <w:tr w:rsidR="007C7F65" w:rsidRPr="00C73262" w14:paraId="4A87C686" w14:textId="08DC76F2" w:rsidTr="0055391D">
        <w:trPr>
          <w:trHeight w:val="20"/>
        </w:trPr>
        <w:tc>
          <w:tcPr>
            <w:tcW w:w="676" w:type="dxa"/>
            <w:vMerge/>
          </w:tcPr>
          <w:p w14:paraId="32660F1A"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105E1FDB" w14:textId="5317B7C9"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w:t>
            </w:r>
            <w:r w:rsidR="0055391D" w:rsidRPr="00C73262">
              <w:rPr>
                <w:rFonts w:ascii="Times New Roman" w:hAnsi="Times New Roman" w:cs="Times New Roman"/>
                <w:sz w:val="28"/>
                <w:szCs w:val="28"/>
              </w:rPr>
              <w:t>6</w:t>
            </w:r>
            <w:r w:rsidR="0055391D">
              <w:rPr>
                <w:rFonts w:ascii="Times New Roman" w:hAnsi="Times New Roman" w:cs="Times New Roman"/>
                <w:sz w:val="28"/>
                <w:szCs w:val="28"/>
              </w:rPr>
              <w:t>.</w:t>
            </w:r>
            <w:r w:rsidR="0055391D" w:rsidRPr="00C73262">
              <w:rPr>
                <w:rFonts w:ascii="Times New Roman" w:hAnsi="Times New Roman" w:cs="Times New Roman"/>
                <w:sz w:val="28"/>
                <w:szCs w:val="28"/>
              </w:rPr>
              <w:t xml:space="preserve"> Линейно</w:t>
            </w:r>
            <w:r w:rsidRPr="00C73262">
              <w:rPr>
                <w:rFonts w:ascii="Times New Roman" w:hAnsi="Times New Roman" w:cs="Times New Roman"/>
                <w:sz w:val="28"/>
                <w:szCs w:val="28"/>
              </w:rPr>
              <w:t>-конструктивный рисунок</w:t>
            </w:r>
          </w:p>
        </w:tc>
        <w:tc>
          <w:tcPr>
            <w:tcW w:w="1134" w:type="dxa"/>
            <w:tcBorders>
              <w:top w:val="single" w:sz="4" w:space="0" w:color="auto"/>
              <w:bottom w:val="single" w:sz="4" w:space="0" w:color="auto"/>
            </w:tcBorders>
          </w:tcPr>
          <w:p w14:paraId="05F8CC02"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418" w:type="dxa"/>
            <w:tcBorders>
              <w:top w:val="single" w:sz="4" w:space="0" w:color="auto"/>
              <w:bottom w:val="single" w:sz="4" w:space="0" w:color="auto"/>
            </w:tcBorders>
          </w:tcPr>
          <w:p w14:paraId="34B72C17"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992" w:type="dxa"/>
            <w:tcBorders>
              <w:top w:val="single" w:sz="4" w:space="0" w:color="auto"/>
              <w:bottom w:val="single" w:sz="4" w:space="0" w:color="auto"/>
              <w:right w:val="single" w:sz="4" w:space="0" w:color="auto"/>
            </w:tcBorders>
          </w:tcPr>
          <w:p w14:paraId="72232D25"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2381" w:type="dxa"/>
            <w:tcBorders>
              <w:top w:val="single" w:sz="4" w:space="0" w:color="auto"/>
              <w:left w:val="single" w:sz="4" w:space="0" w:color="auto"/>
              <w:bottom w:val="single" w:sz="4" w:space="0" w:color="auto"/>
            </w:tcBorders>
          </w:tcPr>
          <w:p w14:paraId="0CCBCAAE"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2467F12D" w14:textId="655C1EEA" w:rsidTr="0055391D">
        <w:trPr>
          <w:trHeight w:val="20"/>
        </w:trPr>
        <w:tc>
          <w:tcPr>
            <w:tcW w:w="676" w:type="dxa"/>
            <w:vMerge/>
          </w:tcPr>
          <w:p w14:paraId="55D7D3AD"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53E07B3F" w14:textId="657FEBB0"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2.7</w:t>
            </w:r>
            <w:r w:rsidR="0055391D">
              <w:rPr>
                <w:rFonts w:ascii="Times New Roman" w:hAnsi="Times New Roman" w:cs="Times New Roman"/>
                <w:sz w:val="28"/>
                <w:szCs w:val="28"/>
              </w:rPr>
              <w:t>.</w:t>
            </w:r>
            <w:r w:rsidRPr="00C73262">
              <w:rPr>
                <w:rFonts w:ascii="Times New Roman" w:hAnsi="Times New Roman" w:cs="Times New Roman"/>
                <w:sz w:val="28"/>
                <w:szCs w:val="28"/>
              </w:rPr>
              <w:t xml:space="preserve"> Итоговое занятие. Тональный рисунок </w:t>
            </w:r>
            <w:r w:rsidRPr="00C73262">
              <w:rPr>
                <w:rFonts w:ascii="Times New Roman" w:hAnsi="Times New Roman" w:cs="Times New Roman"/>
                <w:sz w:val="28"/>
                <w:szCs w:val="28"/>
              </w:rPr>
              <w:lastRenderedPageBreak/>
              <w:t>предметов простой формы</w:t>
            </w:r>
          </w:p>
        </w:tc>
        <w:tc>
          <w:tcPr>
            <w:tcW w:w="1134" w:type="dxa"/>
            <w:tcBorders>
              <w:top w:val="single" w:sz="4" w:space="0" w:color="auto"/>
              <w:bottom w:val="single" w:sz="4" w:space="0" w:color="auto"/>
            </w:tcBorders>
          </w:tcPr>
          <w:p w14:paraId="65E51333"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lastRenderedPageBreak/>
              <w:t>1</w:t>
            </w:r>
          </w:p>
        </w:tc>
        <w:tc>
          <w:tcPr>
            <w:tcW w:w="1418" w:type="dxa"/>
            <w:tcBorders>
              <w:top w:val="single" w:sz="4" w:space="0" w:color="auto"/>
              <w:bottom w:val="single" w:sz="4" w:space="0" w:color="auto"/>
            </w:tcBorders>
          </w:tcPr>
          <w:p w14:paraId="201E7A46"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992" w:type="dxa"/>
            <w:tcBorders>
              <w:top w:val="single" w:sz="4" w:space="0" w:color="auto"/>
              <w:bottom w:val="single" w:sz="4" w:space="0" w:color="auto"/>
              <w:right w:val="single" w:sz="4" w:space="0" w:color="auto"/>
            </w:tcBorders>
          </w:tcPr>
          <w:p w14:paraId="4C4594BD"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2381" w:type="dxa"/>
            <w:tcBorders>
              <w:top w:val="single" w:sz="4" w:space="0" w:color="auto"/>
              <w:left w:val="single" w:sz="4" w:space="0" w:color="auto"/>
              <w:bottom w:val="single" w:sz="4" w:space="0" w:color="auto"/>
            </w:tcBorders>
          </w:tcPr>
          <w:p w14:paraId="1A1AE5FB"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61E2B006" w14:textId="06B25D85" w:rsidTr="0055391D">
        <w:trPr>
          <w:trHeight w:val="20"/>
        </w:trPr>
        <w:tc>
          <w:tcPr>
            <w:tcW w:w="676" w:type="dxa"/>
            <w:tcBorders>
              <w:top w:val="single" w:sz="4" w:space="0" w:color="auto"/>
            </w:tcBorders>
          </w:tcPr>
          <w:p w14:paraId="429C0F02"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lastRenderedPageBreak/>
              <w:t>3</w:t>
            </w:r>
          </w:p>
        </w:tc>
        <w:tc>
          <w:tcPr>
            <w:tcW w:w="3435" w:type="dxa"/>
            <w:tcBorders>
              <w:bottom w:val="single" w:sz="4" w:space="0" w:color="auto"/>
            </w:tcBorders>
          </w:tcPr>
          <w:p w14:paraId="77F89A63"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b/>
                <w:sz w:val="28"/>
                <w:szCs w:val="28"/>
              </w:rPr>
              <w:t>Композиция</w:t>
            </w:r>
          </w:p>
        </w:tc>
        <w:tc>
          <w:tcPr>
            <w:tcW w:w="1134" w:type="dxa"/>
            <w:tcBorders>
              <w:bottom w:val="single" w:sz="4" w:space="0" w:color="auto"/>
            </w:tcBorders>
          </w:tcPr>
          <w:p w14:paraId="1747BFEE" w14:textId="77777777" w:rsidR="007C7F65" w:rsidRPr="00C73262" w:rsidRDefault="007C7F65"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1</w:t>
            </w:r>
            <w:r>
              <w:rPr>
                <w:rFonts w:ascii="Times New Roman" w:hAnsi="Times New Roman" w:cs="Times New Roman"/>
                <w:b/>
                <w:sz w:val="28"/>
                <w:szCs w:val="28"/>
              </w:rPr>
              <w:t>5</w:t>
            </w:r>
          </w:p>
        </w:tc>
        <w:tc>
          <w:tcPr>
            <w:tcW w:w="1418" w:type="dxa"/>
            <w:tcBorders>
              <w:bottom w:val="single" w:sz="4" w:space="0" w:color="auto"/>
            </w:tcBorders>
          </w:tcPr>
          <w:p w14:paraId="369AB998" w14:textId="77777777" w:rsidR="007C7F65" w:rsidRPr="00C73262" w:rsidRDefault="007C7F65"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1</w:t>
            </w:r>
            <w:r>
              <w:rPr>
                <w:rFonts w:ascii="Times New Roman" w:hAnsi="Times New Roman" w:cs="Times New Roman"/>
                <w:b/>
                <w:sz w:val="28"/>
                <w:szCs w:val="28"/>
              </w:rPr>
              <w:t>5</w:t>
            </w:r>
          </w:p>
        </w:tc>
        <w:tc>
          <w:tcPr>
            <w:tcW w:w="992" w:type="dxa"/>
            <w:tcBorders>
              <w:bottom w:val="single" w:sz="4" w:space="0" w:color="auto"/>
              <w:right w:val="single" w:sz="4" w:space="0" w:color="auto"/>
            </w:tcBorders>
          </w:tcPr>
          <w:p w14:paraId="68CED588"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b/>
                <w:sz w:val="28"/>
                <w:szCs w:val="28"/>
              </w:rPr>
              <w:t>30</w:t>
            </w:r>
          </w:p>
        </w:tc>
        <w:tc>
          <w:tcPr>
            <w:tcW w:w="2381" w:type="dxa"/>
            <w:tcBorders>
              <w:left w:val="single" w:sz="4" w:space="0" w:color="auto"/>
              <w:bottom w:val="single" w:sz="4" w:space="0" w:color="auto"/>
            </w:tcBorders>
          </w:tcPr>
          <w:p w14:paraId="03BA68FF" w14:textId="5D78C003" w:rsidR="007C7F65" w:rsidRPr="00C73262" w:rsidRDefault="001D6271" w:rsidP="007C7F65">
            <w:pPr>
              <w:spacing w:after="0"/>
              <w:contextualSpacing/>
              <w:jc w:val="both"/>
              <w:rPr>
                <w:rFonts w:ascii="Times New Roman" w:hAnsi="Times New Roman" w:cs="Times New Roman"/>
                <w:sz w:val="28"/>
                <w:szCs w:val="28"/>
              </w:rPr>
            </w:pPr>
            <w:r w:rsidRPr="001D6271">
              <w:rPr>
                <w:rFonts w:ascii="Times New Roman" w:eastAsia="Times New Roman" w:hAnsi="Times New Roman" w:cs="Times New Roman"/>
                <w:sz w:val="28"/>
                <w:szCs w:val="28"/>
                <w:lang w:eastAsia="en-US"/>
              </w:rPr>
              <w:t>Анализ выполнения практической работы</w:t>
            </w:r>
            <w:r w:rsidR="00E53857">
              <w:rPr>
                <w:rFonts w:ascii="Times New Roman" w:eastAsia="Times New Roman" w:hAnsi="Times New Roman" w:cs="Times New Roman"/>
                <w:sz w:val="28"/>
                <w:szCs w:val="28"/>
                <w:lang w:eastAsia="en-US"/>
              </w:rPr>
              <w:t>.</w:t>
            </w:r>
          </w:p>
        </w:tc>
      </w:tr>
      <w:tr w:rsidR="007C7F65" w:rsidRPr="00C73262" w14:paraId="280B830C" w14:textId="0EC1A130" w:rsidTr="0055391D">
        <w:trPr>
          <w:trHeight w:val="20"/>
        </w:trPr>
        <w:tc>
          <w:tcPr>
            <w:tcW w:w="676" w:type="dxa"/>
            <w:vMerge w:val="restart"/>
          </w:tcPr>
          <w:p w14:paraId="5087CC6A"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04B9F07A" w14:textId="076B844C" w:rsidR="007C7F65" w:rsidRPr="00C73262" w:rsidRDefault="007C7F65"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sz w:val="28"/>
                <w:szCs w:val="28"/>
              </w:rPr>
              <w:t>3.1</w:t>
            </w:r>
            <w:r w:rsidR="0055391D">
              <w:rPr>
                <w:rFonts w:ascii="Times New Roman" w:hAnsi="Times New Roman" w:cs="Times New Roman"/>
                <w:sz w:val="28"/>
                <w:szCs w:val="28"/>
              </w:rPr>
              <w:t>.</w:t>
            </w:r>
            <w:r w:rsidRPr="00C73262">
              <w:rPr>
                <w:rFonts w:ascii="Times New Roman" w:hAnsi="Times New Roman" w:cs="Times New Roman"/>
                <w:sz w:val="28"/>
                <w:szCs w:val="28"/>
              </w:rPr>
              <w:t xml:space="preserve"> Вступительная беседа о композиции</w:t>
            </w:r>
          </w:p>
        </w:tc>
        <w:tc>
          <w:tcPr>
            <w:tcW w:w="1134" w:type="dxa"/>
            <w:tcBorders>
              <w:top w:val="single" w:sz="4" w:space="0" w:color="auto"/>
              <w:bottom w:val="single" w:sz="4" w:space="0" w:color="auto"/>
            </w:tcBorders>
          </w:tcPr>
          <w:p w14:paraId="6C4B365C"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418" w:type="dxa"/>
            <w:tcBorders>
              <w:top w:val="single" w:sz="4" w:space="0" w:color="auto"/>
              <w:bottom w:val="single" w:sz="4" w:space="0" w:color="auto"/>
            </w:tcBorders>
          </w:tcPr>
          <w:p w14:paraId="1C71508C"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992" w:type="dxa"/>
            <w:tcBorders>
              <w:top w:val="single" w:sz="4" w:space="0" w:color="auto"/>
              <w:bottom w:val="single" w:sz="4" w:space="0" w:color="auto"/>
              <w:right w:val="single" w:sz="4" w:space="0" w:color="auto"/>
            </w:tcBorders>
          </w:tcPr>
          <w:p w14:paraId="422BDEB4"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bottom w:val="single" w:sz="4" w:space="0" w:color="auto"/>
            </w:tcBorders>
          </w:tcPr>
          <w:p w14:paraId="3551625D"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62BCE2FB" w14:textId="2712C3D2" w:rsidTr="0055391D">
        <w:trPr>
          <w:trHeight w:val="20"/>
        </w:trPr>
        <w:tc>
          <w:tcPr>
            <w:tcW w:w="676" w:type="dxa"/>
            <w:vMerge/>
          </w:tcPr>
          <w:p w14:paraId="5CAF2D2A"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47647AE0" w14:textId="5B285142"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3.2Первичные графические элементы композиции</w:t>
            </w:r>
          </w:p>
        </w:tc>
        <w:tc>
          <w:tcPr>
            <w:tcW w:w="1134" w:type="dxa"/>
            <w:tcBorders>
              <w:top w:val="single" w:sz="4" w:space="0" w:color="auto"/>
              <w:bottom w:val="single" w:sz="4" w:space="0" w:color="auto"/>
            </w:tcBorders>
          </w:tcPr>
          <w:p w14:paraId="74CABC50"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1418" w:type="dxa"/>
            <w:tcBorders>
              <w:top w:val="single" w:sz="4" w:space="0" w:color="auto"/>
              <w:bottom w:val="single" w:sz="4" w:space="0" w:color="auto"/>
            </w:tcBorders>
          </w:tcPr>
          <w:p w14:paraId="20A73A35"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992" w:type="dxa"/>
            <w:tcBorders>
              <w:top w:val="single" w:sz="4" w:space="0" w:color="auto"/>
              <w:bottom w:val="single" w:sz="4" w:space="0" w:color="auto"/>
              <w:right w:val="single" w:sz="4" w:space="0" w:color="auto"/>
            </w:tcBorders>
          </w:tcPr>
          <w:p w14:paraId="4A70C185"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2381" w:type="dxa"/>
            <w:tcBorders>
              <w:top w:val="single" w:sz="4" w:space="0" w:color="auto"/>
              <w:left w:val="single" w:sz="4" w:space="0" w:color="auto"/>
              <w:bottom w:val="single" w:sz="4" w:space="0" w:color="auto"/>
            </w:tcBorders>
          </w:tcPr>
          <w:p w14:paraId="15EF0CCF"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71AFEC3E" w14:textId="3C6879EC" w:rsidTr="0055391D">
        <w:trPr>
          <w:trHeight w:val="20"/>
        </w:trPr>
        <w:tc>
          <w:tcPr>
            <w:tcW w:w="676" w:type="dxa"/>
            <w:vMerge/>
          </w:tcPr>
          <w:p w14:paraId="035CA4F5"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14310274" w14:textId="77777777" w:rsidR="007C7F65" w:rsidRPr="00C73262" w:rsidRDefault="007C7F65" w:rsidP="0055391D">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3.2.1. Точка</w:t>
            </w:r>
          </w:p>
          <w:p w14:paraId="3737DF81" w14:textId="77777777" w:rsidR="007C7F65" w:rsidRPr="00C73262" w:rsidRDefault="007C7F65" w:rsidP="0055391D">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3.2.2. Линия</w:t>
            </w:r>
          </w:p>
          <w:p w14:paraId="758616A6" w14:textId="77777777" w:rsidR="007C7F65" w:rsidRPr="00C73262" w:rsidRDefault="007C7F65" w:rsidP="0055391D">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3.2.3. Пятно</w:t>
            </w:r>
          </w:p>
        </w:tc>
        <w:tc>
          <w:tcPr>
            <w:tcW w:w="1134" w:type="dxa"/>
            <w:tcBorders>
              <w:top w:val="single" w:sz="4" w:space="0" w:color="auto"/>
              <w:bottom w:val="single" w:sz="4" w:space="0" w:color="auto"/>
            </w:tcBorders>
          </w:tcPr>
          <w:p w14:paraId="341FE6C0"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46E424BF"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39629ACA"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bottom w:val="single" w:sz="4" w:space="0" w:color="auto"/>
            </w:tcBorders>
          </w:tcPr>
          <w:p w14:paraId="16D90456"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1E881FA0"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6732026E"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bottom w:val="single" w:sz="4" w:space="0" w:color="auto"/>
              <w:right w:val="single" w:sz="4" w:space="0" w:color="auto"/>
            </w:tcBorders>
          </w:tcPr>
          <w:p w14:paraId="049436D7"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450899C4"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75FFCEDD"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bottom w:val="single" w:sz="4" w:space="0" w:color="auto"/>
            </w:tcBorders>
          </w:tcPr>
          <w:p w14:paraId="789A672D" w14:textId="77777777" w:rsidR="007C7F65" w:rsidRDefault="007C7F65">
            <w:pPr>
              <w:spacing w:after="160" w:line="259" w:lineRule="auto"/>
              <w:rPr>
                <w:rFonts w:ascii="Times New Roman" w:hAnsi="Times New Roman" w:cs="Times New Roman"/>
                <w:sz w:val="28"/>
                <w:szCs w:val="28"/>
              </w:rPr>
            </w:pPr>
          </w:p>
          <w:p w14:paraId="0F1A2216" w14:textId="77777777" w:rsidR="007C7F65" w:rsidRPr="00C73262" w:rsidRDefault="007C7F65" w:rsidP="00985411">
            <w:pPr>
              <w:spacing w:after="0"/>
              <w:contextualSpacing/>
              <w:jc w:val="both"/>
              <w:rPr>
                <w:rFonts w:ascii="Times New Roman" w:hAnsi="Times New Roman" w:cs="Times New Roman"/>
                <w:sz w:val="28"/>
                <w:szCs w:val="28"/>
              </w:rPr>
            </w:pPr>
          </w:p>
        </w:tc>
      </w:tr>
      <w:tr w:rsidR="007C7F65" w:rsidRPr="00C73262" w14:paraId="49B501BD" w14:textId="69EB0D2E" w:rsidTr="0055391D">
        <w:trPr>
          <w:trHeight w:val="20"/>
        </w:trPr>
        <w:tc>
          <w:tcPr>
            <w:tcW w:w="676" w:type="dxa"/>
            <w:vMerge/>
          </w:tcPr>
          <w:p w14:paraId="0506FF63"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78802BFD" w14:textId="34C22892"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3.3Средства гармонизации композиции. Композиционный центр</w:t>
            </w:r>
          </w:p>
        </w:tc>
        <w:tc>
          <w:tcPr>
            <w:tcW w:w="1134" w:type="dxa"/>
            <w:tcBorders>
              <w:top w:val="single" w:sz="4" w:space="0" w:color="auto"/>
              <w:bottom w:val="single" w:sz="4" w:space="0" w:color="auto"/>
            </w:tcBorders>
          </w:tcPr>
          <w:p w14:paraId="68247D7F"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1418" w:type="dxa"/>
            <w:tcBorders>
              <w:top w:val="single" w:sz="4" w:space="0" w:color="auto"/>
              <w:bottom w:val="single" w:sz="4" w:space="0" w:color="auto"/>
            </w:tcBorders>
          </w:tcPr>
          <w:p w14:paraId="5AEF6340"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992" w:type="dxa"/>
            <w:tcBorders>
              <w:top w:val="single" w:sz="4" w:space="0" w:color="auto"/>
              <w:bottom w:val="single" w:sz="4" w:space="0" w:color="auto"/>
              <w:right w:val="single" w:sz="4" w:space="0" w:color="auto"/>
            </w:tcBorders>
          </w:tcPr>
          <w:p w14:paraId="2CBF8098"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12</w:t>
            </w:r>
          </w:p>
        </w:tc>
        <w:tc>
          <w:tcPr>
            <w:tcW w:w="2381" w:type="dxa"/>
            <w:tcBorders>
              <w:top w:val="single" w:sz="4" w:space="0" w:color="auto"/>
              <w:left w:val="single" w:sz="4" w:space="0" w:color="auto"/>
              <w:bottom w:val="single" w:sz="4" w:space="0" w:color="auto"/>
            </w:tcBorders>
          </w:tcPr>
          <w:p w14:paraId="79658418"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42E76323" w14:textId="55FA74E5" w:rsidTr="0055391D">
        <w:trPr>
          <w:trHeight w:val="20"/>
        </w:trPr>
        <w:tc>
          <w:tcPr>
            <w:tcW w:w="676" w:type="dxa"/>
            <w:vMerge/>
          </w:tcPr>
          <w:p w14:paraId="4010842E"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54ABAE5A" w14:textId="77777777"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3.3.1. Сгущение элементов</w:t>
            </w:r>
          </w:p>
          <w:p w14:paraId="594CA423" w14:textId="77777777"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3.3.2. Выделение тоном (цветом)</w:t>
            </w:r>
          </w:p>
          <w:p w14:paraId="6C41ACB4" w14:textId="77777777"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3.3.3. Контрастность форм</w:t>
            </w:r>
          </w:p>
          <w:p w14:paraId="2E8B5500" w14:textId="3CFB93BC"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3.3.</w:t>
            </w:r>
            <w:r w:rsidR="00E53857" w:rsidRPr="00C73262">
              <w:rPr>
                <w:rFonts w:ascii="Times New Roman" w:hAnsi="Times New Roman" w:cs="Times New Roman"/>
                <w:sz w:val="28"/>
                <w:szCs w:val="28"/>
              </w:rPr>
              <w:t>4. Выделение</w:t>
            </w:r>
            <w:r w:rsidRPr="00C73262">
              <w:rPr>
                <w:rFonts w:ascii="Times New Roman" w:hAnsi="Times New Roman" w:cs="Times New Roman"/>
                <w:sz w:val="28"/>
                <w:szCs w:val="28"/>
              </w:rPr>
              <w:t xml:space="preserve"> размером</w:t>
            </w:r>
          </w:p>
          <w:p w14:paraId="3248B226" w14:textId="358299AC"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3.3.</w:t>
            </w:r>
            <w:r w:rsidR="00E53857" w:rsidRPr="00C73262">
              <w:rPr>
                <w:rFonts w:ascii="Times New Roman" w:hAnsi="Times New Roman" w:cs="Times New Roman"/>
                <w:sz w:val="28"/>
                <w:szCs w:val="28"/>
              </w:rPr>
              <w:t>5. Композиционная</w:t>
            </w:r>
            <w:r w:rsidRPr="00C73262">
              <w:rPr>
                <w:rFonts w:ascii="Times New Roman" w:hAnsi="Times New Roman" w:cs="Times New Roman"/>
                <w:sz w:val="28"/>
                <w:szCs w:val="28"/>
              </w:rPr>
              <w:t xml:space="preserve"> пауза</w:t>
            </w:r>
          </w:p>
          <w:p w14:paraId="29E72AC8" w14:textId="758FB707"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3.3.</w:t>
            </w:r>
            <w:r w:rsidR="00E53857" w:rsidRPr="00C73262">
              <w:rPr>
                <w:rFonts w:ascii="Times New Roman" w:hAnsi="Times New Roman" w:cs="Times New Roman"/>
                <w:sz w:val="28"/>
                <w:szCs w:val="28"/>
              </w:rPr>
              <w:t>6. Два</w:t>
            </w:r>
            <w:r w:rsidRPr="00C73262">
              <w:rPr>
                <w:rFonts w:ascii="Times New Roman" w:hAnsi="Times New Roman" w:cs="Times New Roman"/>
                <w:sz w:val="28"/>
                <w:szCs w:val="28"/>
              </w:rPr>
              <w:t xml:space="preserve"> композиционных центра: главный и второстепенный</w:t>
            </w:r>
          </w:p>
        </w:tc>
        <w:tc>
          <w:tcPr>
            <w:tcW w:w="1134" w:type="dxa"/>
            <w:tcBorders>
              <w:top w:val="single" w:sz="4" w:space="0" w:color="auto"/>
              <w:bottom w:val="single" w:sz="4" w:space="0" w:color="auto"/>
            </w:tcBorders>
          </w:tcPr>
          <w:p w14:paraId="2460FF5E"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38318247"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5E5FC26C"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1AB280E7"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4D07E553"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42F57EF6"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bottom w:val="single" w:sz="4" w:space="0" w:color="auto"/>
            </w:tcBorders>
          </w:tcPr>
          <w:p w14:paraId="5F148D17"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32759083"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6335AD4E"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1D4680A0"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34C13432"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72FC333C"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bottom w:val="single" w:sz="4" w:space="0" w:color="auto"/>
              <w:right w:val="single" w:sz="4" w:space="0" w:color="auto"/>
            </w:tcBorders>
          </w:tcPr>
          <w:p w14:paraId="5046732A"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39BD0187"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22F067C5"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7BC9AE3B"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032DFA15"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15DFB9CB"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bottom w:val="single" w:sz="4" w:space="0" w:color="auto"/>
            </w:tcBorders>
          </w:tcPr>
          <w:p w14:paraId="71FB2AA5" w14:textId="77777777" w:rsidR="007C7F65" w:rsidRDefault="007C7F65">
            <w:pPr>
              <w:spacing w:after="160" w:line="259" w:lineRule="auto"/>
              <w:rPr>
                <w:rFonts w:ascii="Times New Roman" w:hAnsi="Times New Roman" w:cs="Times New Roman"/>
                <w:sz w:val="28"/>
                <w:szCs w:val="28"/>
              </w:rPr>
            </w:pPr>
          </w:p>
          <w:p w14:paraId="04635687" w14:textId="77777777" w:rsidR="007C7F65" w:rsidRPr="00C73262" w:rsidRDefault="007C7F65" w:rsidP="00985411">
            <w:pPr>
              <w:spacing w:after="0"/>
              <w:contextualSpacing/>
              <w:jc w:val="both"/>
              <w:rPr>
                <w:rFonts w:ascii="Times New Roman" w:hAnsi="Times New Roman" w:cs="Times New Roman"/>
                <w:sz w:val="28"/>
                <w:szCs w:val="28"/>
              </w:rPr>
            </w:pPr>
          </w:p>
        </w:tc>
      </w:tr>
      <w:tr w:rsidR="007C7F65" w:rsidRPr="00C73262" w14:paraId="56392CD3" w14:textId="504B9FAD" w:rsidTr="0055391D">
        <w:trPr>
          <w:trHeight w:val="20"/>
        </w:trPr>
        <w:tc>
          <w:tcPr>
            <w:tcW w:w="676" w:type="dxa"/>
            <w:vMerge/>
          </w:tcPr>
          <w:p w14:paraId="41D2FDA5"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56598B2A" w14:textId="21D171F0"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w:t>
            </w:r>
            <w:r w:rsidR="00E53857" w:rsidRPr="00C73262">
              <w:rPr>
                <w:rFonts w:ascii="Times New Roman" w:hAnsi="Times New Roman" w:cs="Times New Roman"/>
                <w:sz w:val="28"/>
                <w:szCs w:val="28"/>
              </w:rPr>
              <w:t>4</w:t>
            </w:r>
            <w:r w:rsidR="00E53857">
              <w:rPr>
                <w:rFonts w:ascii="Times New Roman" w:hAnsi="Times New Roman" w:cs="Times New Roman"/>
                <w:sz w:val="28"/>
                <w:szCs w:val="28"/>
              </w:rPr>
              <w:t>.</w:t>
            </w:r>
            <w:r w:rsidR="00E53857" w:rsidRPr="00C73262">
              <w:rPr>
                <w:rFonts w:ascii="Times New Roman" w:hAnsi="Times New Roman" w:cs="Times New Roman"/>
                <w:sz w:val="28"/>
                <w:szCs w:val="28"/>
              </w:rPr>
              <w:t xml:space="preserve"> Замкнутая</w:t>
            </w:r>
            <w:r w:rsidRPr="00C73262">
              <w:rPr>
                <w:rFonts w:ascii="Times New Roman" w:hAnsi="Times New Roman" w:cs="Times New Roman"/>
                <w:sz w:val="28"/>
                <w:szCs w:val="28"/>
              </w:rPr>
              <w:t xml:space="preserve"> композиция</w:t>
            </w:r>
          </w:p>
        </w:tc>
        <w:tc>
          <w:tcPr>
            <w:tcW w:w="1134" w:type="dxa"/>
            <w:tcBorders>
              <w:top w:val="single" w:sz="4" w:space="0" w:color="auto"/>
              <w:bottom w:val="single" w:sz="4" w:space="0" w:color="auto"/>
            </w:tcBorders>
          </w:tcPr>
          <w:p w14:paraId="443CBD7F"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bottom w:val="single" w:sz="4" w:space="0" w:color="auto"/>
            </w:tcBorders>
          </w:tcPr>
          <w:p w14:paraId="693E98E9"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bottom w:val="single" w:sz="4" w:space="0" w:color="auto"/>
              <w:right w:val="single" w:sz="4" w:space="0" w:color="auto"/>
            </w:tcBorders>
          </w:tcPr>
          <w:p w14:paraId="217D1271"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bottom w:val="single" w:sz="4" w:space="0" w:color="auto"/>
            </w:tcBorders>
          </w:tcPr>
          <w:p w14:paraId="003984BF"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2E0C120C" w14:textId="23CFD820" w:rsidTr="0055391D">
        <w:trPr>
          <w:trHeight w:val="20"/>
        </w:trPr>
        <w:tc>
          <w:tcPr>
            <w:tcW w:w="676" w:type="dxa"/>
            <w:vMerge/>
          </w:tcPr>
          <w:p w14:paraId="6A798832"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536AD56F" w14:textId="2EBDEBEF"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3.5</w:t>
            </w:r>
            <w:r w:rsidR="0055391D">
              <w:rPr>
                <w:rFonts w:ascii="Times New Roman" w:hAnsi="Times New Roman" w:cs="Times New Roman"/>
                <w:sz w:val="28"/>
                <w:szCs w:val="28"/>
              </w:rPr>
              <w:t>.</w:t>
            </w:r>
            <w:r w:rsidRPr="00C73262">
              <w:rPr>
                <w:rFonts w:ascii="Times New Roman" w:hAnsi="Times New Roman" w:cs="Times New Roman"/>
                <w:sz w:val="28"/>
                <w:szCs w:val="28"/>
              </w:rPr>
              <w:t xml:space="preserve"> Открытая композиция</w:t>
            </w:r>
          </w:p>
        </w:tc>
        <w:tc>
          <w:tcPr>
            <w:tcW w:w="1134" w:type="dxa"/>
            <w:tcBorders>
              <w:top w:val="single" w:sz="4" w:space="0" w:color="auto"/>
              <w:bottom w:val="single" w:sz="4" w:space="0" w:color="auto"/>
            </w:tcBorders>
          </w:tcPr>
          <w:p w14:paraId="448AD30C"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bottom w:val="single" w:sz="4" w:space="0" w:color="auto"/>
            </w:tcBorders>
          </w:tcPr>
          <w:p w14:paraId="1CCF5764"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bottom w:val="single" w:sz="4" w:space="0" w:color="auto"/>
              <w:right w:val="single" w:sz="4" w:space="0" w:color="auto"/>
            </w:tcBorders>
          </w:tcPr>
          <w:p w14:paraId="59585D9C"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bottom w:val="single" w:sz="4" w:space="0" w:color="auto"/>
            </w:tcBorders>
          </w:tcPr>
          <w:p w14:paraId="77A3172B"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6AA26E00" w14:textId="6BEE4C6F" w:rsidTr="0055391D">
        <w:trPr>
          <w:trHeight w:val="20"/>
        </w:trPr>
        <w:tc>
          <w:tcPr>
            <w:tcW w:w="676" w:type="dxa"/>
            <w:vMerge/>
          </w:tcPr>
          <w:p w14:paraId="201D312D"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1AF44485" w14:textId="2891ACA7"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w:t>
            </w:r>
            <w:r w:rsidR="00E53857" w:rsidRPr="00C73262">
              <w:rPr>
                <w:rFonts w:ascii="Times New Roman" w:hAnsi="Times New Roman" w:cs="Times New Roman"/>
                <w:sz w:val="28"/>
                <w:szCs w:val="28"/>
              </w:rPr>
              <w:t>6</w:t>
            </w:r>
            <w:r w:rsidR="00E53857">
              <w:rPr>
                <w:rFonts w:ascii="Times New Roman" w:hAnsi="Times New Roman" w:cs="Times New Roman"/>
                <w:sz w:val="28"/>
                <w:szCs w:val="28"/>
              </w:rPr>
              <w:t>.</w:t>
            </w:r>
            <w:r w:rsidR="00E53857" w:rsidRPr="00C73262">
              <w:rPr>
                <w:rFonts w:ascii="Times New Roman" w:hAnsi="Times New Roman" w:cs="Times New Roman"/>
                <w:sz w:val="28"/>
                <w:szCs w:val="28"/>
              </w:rPr>
              <w:t xml:space="preserve"> Контраст</w:t>
            </w:r>
            <w:r w:rsidRPr="00C73262">
              <w:rPr>
                <w:rFonts w:ascii="Times New Roman" w:hAnsi="Times New Roman" w:cs="Times New Roman"/>
                <w:sz w:val="28"/>
                <w:szCs w:val="28"/>
              </w:rPr>
              <w:t xml:space="preserve"> в композиции</w:t>
            </w:r>
          </w:p>
        </w:tc>
        <w:tc>
          <w:tcPr>
            <w:tcW w:w="1134" w:type="dxa"/>
            <w:tcBorders>
              <w:top w:val="single" w:sz="4" w:space="0" w:color="auto"/>
              <w:bottom w:val="single" w:sz="4" w:space="0" w:color="auto"/>
            </w:tcBorders>
          </w:tcPr>
          <w:p w14:paraId="27F56C7F"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bottom w:val="single" w:sz="4" w:space="0" w:color="auto"/>
            </w:tcBorders>
          </w:tcPr>
          <w:p w14:paraId="0D50173C"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bottom w:val="single" w:sz="4" w:space="0" w:color="auto"/>
              <w:right w:val="single" w:sz="4" w:space="0" w:color="auto"/>
            </w:tcBorders>
          </w:tcPr>
          <w:p w14:paraId="54981D21"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bottom w:val="single" w:sz="4" w:space="0" w:color="auto"/>
            </w:tcBorders>
          </w:tcPr>
          <w:p w14:paraId="2FF73AA2"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0B46150D" w14:textId="6FCC1C16" w:rsidTr="0055391D">
        <w:trPr>
          <w:trHeight w:val="20"/>
        </w:trPr>
        <w:tc>
          <w:tcPr>
            <w:tcW w:w="676" w:type="dxa"/>
            <w:vMerge/>
          </w:tcPr>
          <w:p w14:paraId="7462EF3B"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1280A698" w14:textId="719BA839"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3.7</w:t>
            </w:r>
            <w:r w:rsidR="0055391D">
              <w:rPr>
                <w:rFonts w:ascii="Times New Roman" w:hAnsi="Times New Roman" w:cs="Times New Roman"/>
                <w:sz w:val="28"/>
                <w:szCs w:val="28"/>
              </w:rPr>
              <w:t>.</w:t>
            </w:r>
            <w:r w:rsidRPr="00C73262">
              <w:rPr>
                <w:rFonts w:ascii="Times New Roman" w:hAnsi="Times New Roman" w:cs="Times New Roman"/>
                <w:sz w:val="28"/>
                <w:szCs w:val="28"/>
              </w:rPr>
              <w:t xml:space="preserve"> Нюанс в композиции</w:t>
            </w:r>
          </w:p>
        </w:tc>
        <w:tc>
          <w:tcPr>
            <w:tcW w:w="1134" w:type="dxa"/>
            <w:tcBorders>
              <w:top w:val="single" w:sz="4" w:space="0" w:color="auto"/>
              <w:bottom w:val="single" w:sz="4" w:space="0" w:color="auto"/>
            </w:tcBorders>
          </w:tcPr>
          <w:p w14:paraId="6C83C7F1"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bottom w:val="single" w:sz="4" w:space="0" w:color="auto"/>
            </w:tcBorders>
          </w:tcPr>
          <w:p w14:paraId="169A67A2"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bottom w:val="single" w:sz="4" w:space="0" w:color="auto"/>
              <w:right w:val="single" w:sz="4" w:space="0" w:color="auto"/>
            </w:tcBorders>
          </w:tcPr>
          <w:p w14:paraId="3C8667BA"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bottom w:val="single" w:sz="4" w:space="0" w:color="auto"/>
            </w:tcBorders>
          </w:tcPr>
          <w:p w14:paraId="045E7833"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4A3106D6" w14:textId="33B2CAAA" w:rsidTr="0055391D">
        <w:trPr>
          <w:trHeight w:val="20"/>
        </w:trPr>
        <w:tc>
          <w:tcPr>
            <w:tcW w:w="676" w:type="dxa"/>
            <w:vMerge/>
          </w:tcPr>
          <w:p w14:paraId="1AA25C55"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bottom w:val="single" w:sz="4" w:space="0" w:color="auto"/>
            </w:tcBorders>
          </w:tcPr>
          <w:p w14:paraId="61BCDCBA" w14:textId="10596F52" w:rsidR="007C7F65" w:rsidRPr="00C73262" w:rsidRDefault="007C7F65" w:rsidP="00E53857">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w:t>
            </w:r>
            <w:r w:rsidR="00E53857" w:rsidRPr="00C73262">
              <w:rPr>
                <w:rFonts w:ascii="Times New Roman" w:hAnsi="Times New Roman" w:cs="Times New Roman"/>
                <w:sz w:val="28"/>
                <w:szCs w:val="28"/>
              </w:rPr>
              <w:t>8</w:t>
            </w:r>
            <w:r w:rsidR="00E53857">
              <w:rPr>
                <w:rFonts w:ascii="Times New Roman" w:hAnsi="Times New Roman" w:cs="Times New Roman"/>
                <w:sz w:val="28"/>
                <w:szCs w:val="28"/>
              </w:rPr>
              <w:t>.</w:t>
            </w:r>
            <w:r w:rsidR="00E53857" w:rsidRPr="00C73262">
              <w:rPr>
                <w:rFonts w:ascii="Times New Roman" w:hAnsi="Times New Roman" w:cs="Times New Roman"/>
                <w:sz w:val="28"/>
                <w:szCs w:val="28"/>
              </w:rPr>
              <w:t xml:space="preserve"> Итоговое</w:t>
            </w:r>
            <w:r w:rsidRPr="00C73262">
              <w:rPr>
                <w:rFonts w:ascii="Times New Roman" w:hAnsi="Times New Roman" w:cs="Times New Roman"/>
                <w:sz w:val="28"/>
                <w:szCs w:val="28"/>
              </w:rPr>
              <w:t xml:space="preserve"> занятие. Создание композиции с применением знаний по пройденным темам</w:t>
            </w:r>
          </w:p>
        </w:tc>
        <w:tc>
          <w:tcPr>
            <w:tcW w:w="1134" w:type="dxa"/>
            <w:tcBorders>
              <w:top w:val="single" w:sz="4" w:space="0" w:color="auto"/>
              <w:bottom w:val="single" w:sz="4" w:space="0" w:color="auto"/>
            </w:tcBorders>
          </w:tcPr>
          <w:p w14:paraId="256CC016" w14:textId="77777777" w:rsidR="007C7F65" w:rsidRPr="00C73262" w:rsidRDefault="007C7F65" w:rsidP="00985411">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p>
        </w:tc>
        <w:tc>
          <w:tcPr>
            <w:tcW w:w="1418" w:type="dxa"/>
            <w:tcBorders>
              <w:top w:val="single" w:sz="4" w:space="0" w:color="auto"/>
              <w:bottom w:val="single" w:sz="4" w:space="0" w:color="auto"/>
            </w:tcBorders>
          </w:tcPr>
          <w:p w14:paraId="5811D0C6" w14:textId="77777777" w:rsidR="007C7F65" w:rsidRPr="00C73262" w:rsidRDefault="007C7F65" w:rsidP="00985411">
            <w:pPr>
              <w:spacing w:after="0"/>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auto"/>
              <w:bottom w:val="single" w:sz="4" w:space="0" w:color="auto"/>
              <w:right w:val="single" w:sz="4" w:space="0" w:color="auto"/>
            </w:tcBorders>
          </w:tcPr>
          <w:p w14:paraId="3E833264"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bottom w:val="single" w:sz="4" w:space="0" w:color="auto"/>
            </w:tcBorders>
          </w:tcPr>
          <w:p w14:paraId="6D15A808"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5F4CCA31" w14:textId="5414DBAD" w:rsidTr="0055391D">
        <w:trPr>
          <w:trHeight w:val="20"/>
        </w:trPr>
        <w:tc>
          <w:tcPr>
            <w:tcW w:w="676" w:type="dxa"/>
            <w:tcBorders>
              <w:top w:val="single" w:sz="4" w:space="0" w:color="auto"/>
              <w:bottom w:val="single" w:sz="4" w:space="0" w:color="auto"/>
            </w:tcBorders>
          </w:tcPr>
          <w:p w14:paraId="55E017C8"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lastRenderedPageBreak/>
              <w:t>4</w:t>
            </w:r>
          </w:p>
        </w:tc>
        <w:tc>
          <w:tcPr>
            <w:tcW w:w="3435" w:type="dxa"/>
            <w:tcBorders>
              <w:top w:val="single" w:sz="4" w:space="0" w:color="auto"/>
            </w:tcBorders>
          </w:tcPr>
          <w:p w14:paraId="10FD3DE8"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b/>
                <w:sz w:val="28"/>
                <w:szCs w:val="28"/>
              </w:rPr>
              <w:t>Живопись</w:t>
            </w:r>
          </w:p>
        </w:tc>
        <w:tc>
          <w:tcPr>
            <w:tcW w:w="1134" w:type="dxa"/>
            <w:tcBorders>
              <w:top w:val="single" w:sz="4" w:space="0" w:color="auto"/>
            </w:tcBorders>
          </w:tcPr>
          <w:p w14:paraId="5E3CB67C" w14:textId="77777777" w:rsidR="007C7F65" w:rsidRPr="00C73262" w:rsidRDefault="007C7F65" w:rsidP="00985411">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7</w:t>
            </w:r>
          </w:p>
        </w:tc>
        <w:tc>
          <w:tcPr>
            <w:tcW w:w="1418" w:type="dxa"/>
            <w:tcBorders>
              <w:top w:val="single" w:sz="4" w:space="0" w:color="auto"/>
            </w:tcBorders>
          </w:tcPr>
          <w:p w14:paraId="5A319EA5" w14:textId="77777777" w:rsidR="007C7F65" w:rsidRPr="00C73262" w:rsidRDefault="007C7F65"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2</w:t>
            </w:r>
            <w:r>
              <w:rPr>
                <w:rFonts w:ascii="Times New Roman" w:hAnsi="Times New Roman" w:cs="Times New Roman"/>
                <w:b/>
                <w:sz w:val="28"/>
                <w:szCs w:val="28"/>
              </w:rPr>
              <w:t>5</w:t>
            </w:r>
          </w:p>
        </w:tc>
        <w:tc>
          <w:tcPr>
            <w:tcW w:w="992" w:type="dxa"/>
            <w:tcBorders>
              <w:top w:val="single" w:sz="4" w:space="0" w:color="auto"/>
              <w:right w:val="single" w:sz="4" w:space="0" w:color="auto"/>
            </w:tcBorders>
          </w:tcPr>
          <w:p w14:paraId="3C9FF37D"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b/>
                <w:sz w:val="28"/>
                <w:szCs w:val="28"/>
              </w:rPr>
              <w:t>32</w:t>
            </w:r>
          </w:p>
        </w:tc>
        <w:tc>
          <w:tcPr>
            <w:tcW w:w="2381" w:type="dxa"/>
            <w:tcBorders>
              <w:top w:val="single" w:sz="4" w:space="0" w:color="auto"/>
              <w:left w:val="single" w:sz="4" w:space="0" w:color="auto"/>
            </w:tcBorders>
          </w:tcPr>
          <w:p w14:paraId="3F3C5FCE" w14:textId="4975B22D" w:rsidR="007C7F65" w:rsidRPr="00C73262" w:rsidRDefault="001D6271" w:rsidP="007C7F65">
            <w:pPr>
              <w:spacing w:after="0"/>
              <w:contextualSpacing/>
              <w:jc w:val="both"/>
              <w:rPr>
                <w:rFonts w:ascii="Times New Roman" w:hAnsi="Times New Roman" w:cs="Times New Roman"/>
                <w:sz w:val="28"/>
                <w:szCs w:val="28"/>
              </w:rPr>
            </w:pPr>
            <w:r w:rsidRPr="001D6271">
              <w:rPr>
                <w:rFonts w:ascii="Times New Roman" w:eastAsia="Times New Roman" w:hAnsi="Times New Roman" w:cs="Times New Roman"/>
                <w:sz w:val="28"/>
                <w:szCs w:val="28"/>
                <w:lang w:eastAsia="en-US"/>
              </w:rPr>
              <w:t>Беседа, наблюдение, коллективный анализ работ.</w:t>
            </w:r>
          </w:p>
        </w:tc>
      </w:tr>
      <w:tr w:rsidR="007C7F65" w:rsidRPr="00C73262" w14:paraId="7BFFA545" w14:textId="48D288C5" w:rsidTr="0055391D">
        <w:trPr>
          <w:trHeight w:val="20"/>
        </w:trPr>
        <w:tc>
          <w:tcPr>
            <w:tcW w:w="676" w:type="dxa"/>
            <w:vMerge w:val="restart"/>
            <w:tcBorders>
              <w:top w:val="single" w:sz="4" w:space="0" w:color="auto"/>
            </w:tcBorders>
          </w:tcPr>
          <w:p w14:paraId="1FF59417"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2B3F0B7A" w14:textId="36C8AC8A" w:rsidR="007C7F65" w:rsidRPr="00C73262" w:rsidRDefault="007C7F65"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4.1</w:t>
            </w:r>
            <w:r w:rsidR="0055391D">
              <w:rPr>
                <w:rFonts w:ascii="Times New Roman" w:hAnsi="Times New Roman" w:cs="Times New Roman"/>
                <w:sz w:val="28"/>
                <w:szCs w:val="28"/>
              </w:rPr>
              <w:t>.</w:t>
            </w:r>
            <w:r w:rsidRPr="00C73262">
              <w:rPr>
                <w:rFonts w:ascii="Times New Roman" w:hAnsi="Times New Roman" w:cs="Times New Roman"/>
                <w:sz w:val="28"/>
                <w:szCs w:val="28"/>
              </w:rPr>
              <w:t xml:space="preserve"> Вступительная беседа о живописи</w:t>
            </w:r>
          </w:p>
        </w:tc>
        <w:tc>
          <w:tcPr>
            <w:tcW w:w="1134" w:type="dxa"/>
            <w:tcBorders>
              <w:top w:val="single" w:sz="4" w:space="0" w:color="auto"/>
            </w:tcBorders>
          </w:tcPr>
          <w:p w14:paraId="2CA807FC"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45471F05"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right w:val="single" w:sz="4" w:space="0" w:color="auto"/>
            </w:tcBorders>
          </w:tcPr>
          <w:p w14:paraId="547DDFCD"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4FD5B7F8"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32913546" w14:textId="7321D95F" w:rsidTr="0055391D">
        <w:trPr>
          <w:trHeight w:val="20"/>
        </w:trPr>
        <w:tc>
          <w:tcPr>
            <w:tcW w:w="676" w:type="dxa"/>
            <w:vMerge/>
          </w:tcPr>
          <w:p w14:paraId="19743431"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1A02F37A" w14:textId="6C51B785" w:rsidR="007C7F65" w:rsidRPr="00C73262" w:rsidRDefault="007C7F65"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4.2</w:t>
            </w:r>
            <w:r w:rsidR="0055391D">
              <w:rPr>
                <w:rFonts w:ascii="Times New Roman" w:hAnsi="Times New Roman" w:cs="Times New Roman"/>
                <w:sz w:val="28"/>
                <w:szCs w:val="28"/>
              </w:rPr>
              <w:t>.</w:t>
            </w:r>
            <w:r w:rsidRPr="00C73262">
              <w:rPr>
                <w:rFonts w:ascii="Times New Roman" w:hAnsi="Times New Roman" w:cs="Times New Roman"/>
                <w:sz w:val="28"/>
                <w:szCs w:val="28"/>
              </w:rPr>
              <w:t xml:space="preserve"> Этюд осенних листьев</w:t>
            </w:r>
          </w:p>
        </w:tc>
        <w:tc>
          <w:tcPr>
            <w:tcW w:w="1134" w:type="dxa"/>
            <w:tcBorders>
              <w:top w:val="single" w:sz="4" w:space="0" w:color="auto"/>
            </w:tcBorders>
          </w:tcPr>
          <w:p w14:paraId="7E434138"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752A007F"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right w:val="single" w:sz="4" w:space="0" w:color="auto"/>
            </w:tcBorders>
          </w:tcPr>
          <w:p w14:paraId="6761EB6A"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749D153C"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7D7FB960" w14:textId="087E070B" w:rsidTr="0055391D">
        <w:trPr>
          <w:trHeight w:val="20"/>
        </w:trPr>
        <w:tc>
          <w:tcPr>
            <w:tcW w:w="676" w:type="dxa"/>
            <w:vMerge/>
          </w:tcPr>
          <w:p w14:paraId="07B58A43"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5A85D8EC" w14:textId="69B8AC9A" w:rsidR="007C7F65" w:rsidRPr="00C73262" w:rsidRDefault="007C7F65"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4.</w:t>
            </w:r>
            <w:r w:rsidR="00E53857" w:rsidRPr="00C73262">
              <w:rPr>
                <w:rFonts w:ascii="Times New Roman" w:hAnsi="Times New Roman" w:cs="Times New Roman"/>
                <w:sz w:val="28"/>
                <w:szCs w:val="28"/>
              </w:rPr>
              <w:t>3</w:t>
            </w:r>
            <w:r w:rsidR="00E53857">
              <w:rPr>
                <w:rFonts w:ascii="Times New Roman" w:hAnsi="Times New Roman" w:cs="Times New Roman"/>
                <w:sz w:val="28"/>
                <w:szCs w:val="28"/>
              </w:rPr>
              <w:t>.</w:t>
            </w:r>
            <w:r w:rsidR="00E53857" w:rsidRPr="00C73262">
              <w:rPr>
                <w:rFonts w:ascii="Times New Roman" w:hAnsi="Times New Roman" w:cs="Times New Roman"/>
                <w:sz w:val="28"/>
                <w:szCs w:val="28"/>
              </w:rPr>
              <w:t xml:space="preserve"> Этюды</w:t>
            </w:r>
            <w:r w:rsidRPr="00C73262">
              <w:rPr>
                <w:rFonts w:ascii="Times New Roman" w:hAnsi="Times New Roman" w:cs="Times New Roman"/>
                <w:sz w:val="28"/>
                <w:szCs w:val="28"/>
              </w:rPr>
              <w:t xml:space="preserve"> с натуры мелких предметов (камней, коры дерева)</w:t>
            </w:r>
          </w:p>
        </w:tc>
        <w:tc>
          <w:tcPr>
            <w:tcW w:w="1134" w:type="dxa"/>
            <w:tcBorders>
              <w:top w:val="single" w:sz="4" w:space="0" w:color="auto"/>
            </w:tcBorders>
          </w:tcPr>
          <w:p w14:paraId="5BDFB27F"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418" w:type="dxa"/>
            <w:tcBorders>
              <w:top w:val="single" w:sz="4" w:space="0" w:color="auto"/>
            </w:tcBorders>
          </w:tcPr>
          <w:p w14:paraId="2FCF8708"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992" w:type="dxa"/>
            <w:tcBorders>
              <w:top w:val="single" w:sz="4" w:space="0" w:color="auto"/>
              <w:right w:val="single" w:sz="4" w:space="0" w:color="auto"/>
            </w:tcBorders>
          </w:tcPr>
          <w:p w14:paraId="477C1007"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65E0F780"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52E80C9A" w14:textId="327F2F8F" w:rsidTr="0055391D">
        <w:trPr>
          <w:trHeight w:val="20"/>
        </w:trPr>
        <w:tc>
          <w:tcPr>
            <w:tcW w:w="676" w:type="dxa"/>
            <w:vMerge/>
          </w:tcPr>
          <w:p w14:paraId="27F79A1A"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60DFA598" w14:textId="77777777" w:rsidR="007C7F65" w:rsidRPr="00C73262" w:rsidRDefault="007C7F65"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4.4. Этюд осеннего букета</w:t>
            </w:r>
          </w:p>
        </w:tc>
        <w:tc>
          <w:tcPr>
            <w:tcW w:w="1134" w:type="dxa"/>
            <w:tcBorders>
              <w:top w:val="single" w:sz="4" w:space="0" w:color="auto"/>
            </w:tcBorders>
          </w:tcPr>
          <w:p w14:paraId="7EE0A35D"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0AE81D40"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992" w:type="dxa"/>
            <w:tcBorders>
              <w:top w:val="single" w:sz="4" w:space="0" w:color="auto"/>
              <w:right w:val="single" w:sz="4" w:space="0" w:color="auto"/>
            </w:tcBorders>
          </w:tcPr>
          <w:p w14:paraId="05B6DA79"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2381" w:type="dxa"/>
            <w:tcBorders>
              <w:top w:val="single" w:sz="4" w:space="0" w:color="auto"/>
              <w:left w:val="single" w:sz="4" w:space="0" w:color="auto"/>
            </w:tcBorders>
          </w:tcPr>
          <w:p w14:paraId="54504BBA"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1BC1AA2C" w14:textId="4BC9CED8" w:rsidTr="0055391D">
        <w:trPr>
          <w:trHeight w:val="20"/>
        </w:trPr>
        <w:tc>
          <w:tcPr>
            <w:tcW w:w="676" w:type="dxa"/>
            <w:vMerge/>
          </w:tcPr>
          <w:p w14:paraId="2B385613"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2B4AE07C" w14:textId="77777777" w:rsidR="007C7F65" w:rsidRPr="00C73262" w:rsidRDefault="007C7F65" w:rsidP="0055391D">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4.4.1. Композиция и построение рисунка. Первая прописка</w:t>
            </w:r>
          </w:p>
          <w:p w14:paraId="7292B6C2" w14:textId="77777777" w:rsidR="007C7F65" w:rsidRPr="00C73262" w:rsidRDefault="007C7F65" w:rsidP="0055391D">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4.4.2. Вторая прописка. Проработка деталей</w:t>
            </w:r>
          </w:p>
        </w:tc>
        <w:tc>
          <w:tcPr>
            <w:tcW w:w="1134" w:type="dxa"/>
            <w:tcBorders>
              <w:top w:val="single" w:sz="4" w:space="0" w:color="auto"/>
            </w:tcBorders>
          </w:tcPr>
          <w:p w14:paraId="017A15C9"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43A26350" w14:textId="77777777" w:rsidR="007C7F65" w:rsidRPr="00C73262" w:rsidRDefault="007C7F65" w:rsidP="00985411">
            <w:pPr>
              <w:spacing w:after="0"/>
              <w:contextualSpacing/>
              <w:jc w:val="both"/>
              <w:rPr>
                <w:rFonts w:ascii="Times New Roman" w:hAnsi="Times New Roman" w:cs="Times New Roman"/>
                <w:sz w:val="28"/>
                <w:szCs w:val="28"/>
              </w:rPr>
            </w:pPr>
          </w:p>
          <w:p w14:paraId="47C8BCBE"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418" w:type="dxa"/>
            <w:tcBorders>
              <w:top w:val="single" w:sz="4" w:space="0" w:color="auto"/>
            </w:tcBorders>
          </w:tcPr>
          <w:p w14:paraId="7AFDB1AB"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7195D57E" w14:textId="77777777" w:rsidR="007C7F65" w:rsidRPr="00C73262" w:rsidRDefault="007C7F65" w:rsidP="00985411">
            <w:pPr>
              <w:spacing w:after="0"/>
              <w:contextualSpacing/>
              <w:jc w:val="both"/>
              <w:rPr>
                <w:rFonts w:ascii="Times New Roman" w:hAnsi="Times New Roman" w:cs="Times New Roman"/>
                <w:sz w:val="28"/>
                <w:szCs w:val="28"/>
              </w:rPr>
            </w:pPr>
          </w:p>
          <w:p w14:paraId="1C2C4407"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992" w:type="dxa"/>
            <w:tcBorders>
              <w:top w:val="single" w:sz="4" w:space="0" w:color="auto"/>
              <w:bottom w:val="single" w:sz="4" w:space="0" w:color="auto"/>
              <w:right w:val="single" w:sz="4" w:space="0" w:color="auto"/>
            </w:tcBorders>
          </w:tcPr>
          <w:p w14:paraId="693A80C1"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046A5F82" w14:textId="77777777" w:rsidR="007C7F65" w:rsidRPr="00C73262" w:rsidRDefault="007C7F65" w:rsidP="00985411">
            <w:pPr>
              <w:spacing w:after="0"/>
              <w:contextualSpacing/>
              <w:jc w:val="both"/>
              <w:rPr>
                <w:rFonts w:ascii="Times New Roman" w:hAnsi="Times New Roman" w:cs="Times New Roman"/>
                <w:sz w:val="28"/>
                <w:szCs w:val="28"/>
              </w:rPr>
            </w:pPr>
          </w:p>
          <w:p w14:paraId="7FDEA735"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644A1CBF" w14:textId="77777777" w:rsidR="007C7F65" w:rsidRDefault="007C7F65">
            <w:pPr>
              <w:spacing w:after="160" w:line="259" w:lineRule="auto"/>
              <w:rPr>
                <w:rFonts w:ascii="Times New Roman" w:hAnsi="Times New Roman" w:cs="Times New Roman"/>
                <w:sz w:val="28"/>
                <w:szCs w:val="28"/>
              </w:rPr>
            </w:pPr>
          </w:p>
          <w:p w14:paraId="181121CB" w14:textId="77777777" w:rsidR="007C7F65" w:rsidRPr="00C73262" w:rsidRDefault="007C7F65" w:rsidP="00985411">
            <w:pPr>
              <w:spacing w:after="0"/>
              <w:contextualSpacing/>
              <w:jc w:val="both"/>
              <w:rPr>
                <w:rFonts w:ascii="Times New Roman" w:hAnsi="Times New Roman" w:cs="Times New Roman"/>
                <w:sz w:val="28"/>
                <w:szCs w:val="28"/>
              </w:rPr>
            </w:pPr>
          </w:p>
        </w:tc>
      </w:tr>
      <w:tr w:rsidR="007C7F65" w:rsidRPr="00C73262" w14:paraId="48DDE228" w14:textId="453EA5FD" w:rsidTr="0055391D">
        <w:trPr>
          <w:trHeight w:val="20"/>
        </w:trPr>
        <w:tc>
          <w:tcPr>
            <w:tcW w:w="676" w:type="dxa"/>
            <w:vMerge/>
          </w:tcPr>
          <w:p w14:paraId="6FAA0EA8"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6A013778" w14:textId="5570B479" w:rsidR="007C7F65" w:rsidRPr="00C73262" w:rsidRDefault="007C7F65"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4.</w:t>
            </w:r>
            <w:r w:rsidR="00E53857" w:rsidRPr="00C73262">
              <w:rPr>
                <w:rFonts w:ascii="Times New Roman" w:hAnsi="Times New Roman" w:cs="Times New Roman"/>
                <w:sz w:val="28"/>
                <w:szCs w:val="28"/>
              </w:rPr>
              <w:t>5</w:t>
            </w:r>
            <w:r w:rsidR="00E53857">
              <w:rPr>
                <w:rFonts w:ascii="Times New Roman" w:hAnsi="Times New Roman" w:cs="Times New Roman"/>
                <w:sz w:val="28"/>
                <w:szCs w:val="28"/>
              </w:rPr>
              <w:t>.</w:t>
            </w:r>
            <w:r w:rsidR="00E53857" w:rsidRPr="00C73262">
              <w:rPr>
                <w:rFonts w:ascii="Times New Roman" w:hAnsi="Times New Roman" w:cs="Times New Roman"/>
                <w:sz w:val="28"/>
                <w:szCs w:val="28"/>
              </w:rPr>
              <w:t xml:space="preserve"> Этюд</w:t>
            </w:r>
            <w:r w:rsidRPr="00C73262">
              <w:rPr>
                <w:rFonts w:ascii="Times New Roman" w:hAnsi="Times New Roman" w:cs="Times New Roman"/>
                <w:sz w:val="28"/>
                <w:szCs w:val="28"/>
              </w:rPr>
              <w:t xml:space="preserve"> овощей и фруктов на контрастном фоне</w:t>
            </w:r>
          </w:p>
        </w:tc>
        <w:tc>
          <w:tcPr>
            <w:tcW w:w="1134" w:type="dxa"/>
            <w:tcBorders>
              <w:top w:val="single" w:sz="4" w:space="0" w:color="auto"/>
            </w:tcBorders>
          </w:tcPr>
          <w:p w14:paraId="4BB9DAEC"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418" w:type="dxa"/>
            <w:tcBorders>
              <w:top w:val="single" w:sz="4" w:space="0" w:color="auto"/>
            </w:tcBorders>
          </w:tcPr>
          <w:p w14:paraId="341071E4"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992" w:type="dxa"/>
            <w:tcBorders>
              <w:top w:val="single" w:sz="4" w:space="0" w:color="auto"/>
              <w:right w:val="single" w:sz="4" w:space="0" w:color="auto"/>
            </w:tcBorders>
          </w:tcPr>
          <w:p w14:paraId="75EE0FB7"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0F72C4F0"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5544D204" w14:textId="1812BE8D" w:rsidTr="0055391D">
        <w:trPr>
          <w:trHeight w:val="20"/>
        </w:trPr>
        <w:tc>
          <w:tcPr>
            <w:tcW w:w="676" w:type="dxa"/>
            <w:vMerge/>
          </w:tcPr>
          <w:p w14:paraId="0339E9FB"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5FD206AB" w14:textId="6785E74A" w:rsidR="007C7F65" w:rsidRPr="00C73262" w:rsidRDefault="007C7F65"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4.6</w:t>
            </w:r>
            <w:r w:rsidR="0055391D">
              <w:rPr>
                <w:rFonts w:ascii="Times New Roman" w:hAnsi="Times New Roman" w:cs="Times New Roman"/>
                <w:sz w:val="28"/>
                <w:szCs w:val="28"/>
              </w:rPr>
              <w:t>.</w:t>
            </w:r>
            <w:r w:rsidRPr="00C73262">
              <w:rPr>
                <w:rFonts w:ascii="Times New Roman" w:hAnsi="Times New Roman" w:cs="Times New Roman"/>
                <w:sz w:val="28"/>
                <w:szCs w:val="28"/>
              </w:rPr>
              <w:t xml:space="preserve"> Натюрморт из двух предметов в технике «гризайль»</w:t>
            </w:r>
          </w:p>
        </w:tc>
        <w:tc>
          <w:tcPr>
            <w:tcW w:w="1134" w:type="dxa"/>
            <w:tcBorders>
              <w:top w:val="single" w:sz="4" w:space="0" w:color="auto"/>
            </w:tcBorders>
          </w:tcPr>
          <w:p w14:paraId="1756A8B7"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72932FBF"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992" w:type="dxa"/>
            <w:tcBorders>
              <w:top w:val="single" w:sz="4" w:space="0" w:color="auto"/>
              <w:right w:val="single" w:sz="4" w:space="0" w:color="auto"/>
            </w:tcBorders>
          </w:tcPr>
          <w:p w14:paraId="139BA63B"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2381" w:type="dxa"/>
            <w:tcBorders>
              <w:top w:val="single" w:sz="4" w:space="0" w:color="auto"/>
              <w:left w:val="single" w:sz="4" w:space="0" w:color="auto"/>
            </w:tcBorders>
          </w:tcPr>
          <w:p w14:paraId="2224E770"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116178F1" w14:textId="24EEB8B5" w:rsidTr="0055391D">
        <w:trPr>
          <w:trHeight w:val="20"/>
        </w:trPr>
        <w:tc>
          <w:tcPr>
            <w:tcW w:w="676" w:type="dxa"/>
            <w:vMerge/>
          </w:tcPr>
          <w:p w14:paraId="4C39C037"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5E8FD2DF" w14:textId="1706F7AD" w:rsidR="007C7F65" w:rsidRPr="00C73262" w:rsidRDefault="007C7F65"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4.7</w:t>
            </w:r>
            <w:r w:rsidR="0055391D">
              <w:rPr>
                <w:rFonts w:ascii="Times New Roman" w:hAnsi="Times New Roman" w:cs="Times New Roman"/>
                <w:sz w:val="28"/>
                <w:szCs w:val="28"/>
              </w:rPr>
              <w:t>.</w:t>
            </w:r>
            <w:r w:rsidRPr="00C73262">
              <w:rPr>
                <w:rFonts w:ascii="Times New Roman" w:hAnsi="Times New Roman" w:cs="Times New Roman"/>
                <w:sz w:val="28"/>
                <w:szCs w:val="28"/>
              </w:rPr>
              <w:t xml:space="preserve"> Натюрморт из двух предметов с драпировкой</w:t>
            </w:r>
          </w:p>
        </w:tc>
        <w:tc>
          <w:tcPr>
            <w:tcW w:w="1134" w:type="dxa"/>
            <w:tcBorders>
              <w:top w:val="single" w:sz="4" w:space="0" w:color="auto"/>
            </w:tcBorders>
          </w:tcPr>
          <w:p w14:paraId="4E99AD7F"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78A1BDF8"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5</w:t>
            </w:r>
          </w:p>
        </w:tc>
        <w:tc>
          <w:tcPr>
            <w:tcW w:w="992" w:type="dxa"/>
            <w:tcBorders>
              <w:top w:val="single" w:sz="4" w:space="0" w:color="auto"/>
              <w:right w:val="single" w:sz="4" w:space="0" w:color="auto"/>
            </w:tcBorders>
          </w:tcPr>
          <w:p w14:paraId="7001D551"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2381" w:type="dxa"/>
            <w:tcBorders>
              <w:top w:val="single" w:sz="4" w:space="0" w:color="auto"/>
              <w:left w:val="single" w:sz="4" w:space="0" w:color="auto"/>
            </w:tcBorders>
          </w:tcPr>
          <w:p w14:paraId="7530BE2F"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398F0331" w14:textId="06A03E29" w:rsidTr="0055391D">
        <w:trPr>
          <w:trHeight w:val="20"/>
        </w:trPr>
        <w:tc>
          <w:tcPr>
            <w:tcW w:w="676" w:type="dxa"/>
            <w:vMerge/>
          </w:tcPr>
          <w:p w14:paraId="63697A68"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6089E536" w14:textId="61331A1D" w:rsidR="007C7F65" w:rsidRPr="00C73262" w:rsidRDefault="007C7F65" w:rsidP="00E53857">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4.7.</w:t>
            </w:r>
            <w:r w:rsidR="00E53857" w:rsidRPr="00C73262">
              <w:rPr>
                <w:rFonts w:ascii="Times New Roman" w:hAnsi="Times New Roman" w:cs="Times New Roman"/>
                <w:sz w:val="28"/>
                <w:szCs w:val="28"/>
              </w:rPr>
              <w:t>1. Составление</w:t>
            </w:r>
            <w:r w:rsidRPr="00C73262">
              <w:rPr>
                <w:rFonts w:ascii="Times New Roman" w:hAnsi="Times New Roman" w:cs="Times New Roman"/>
                <w:sz w:val="28"/>
                <w:szCs w:val="28"/>
              </w:rPr>
              <w:t xml:space="preserve"> композиции натюрморта. Первая прописка</w:t>
            </w:r>
          </w:p>
          <w:p w14:paraId="252B2501" w14:textId="77777777" w:rsidR="007C7F65" w:rsidRPr="00C73262" w:rsidRDefault="007C7F65" w:rsidP="00E53857">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4.7.2. Этапы рисование драпировки. Передача объема</w:t>
            </w:r>
          </w:p>
          <w:p w14:paraId="03376FC8" w14:textId="77777777" w:rsidR="007C7F65" w:rsidRPr="00C73262" w:rsidRDefault="007C7F65" w:rsidP="00E53857">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4.7.3. Уточнение деталей натюрморта</w:t>
            </w:r>
          </w:p>
        </w:tc>
        <w:tc>
          <w:tcPr>
            <w:tcW w:w="1134" w:type="dxa"/>
            <w:tcBorders>
              <w:top w:val="single" w:sz="4" w:space="0" w:color="auto"/>
            </w:tcBorders>
          </w:tcPr>
          <w:p w14:paraId="00C80C06"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1581F6C9" w14:textId="77777777" w:rsidR="007C7F65" w:rsidRPr="00C73262" w:rsidRDefault="007C7F65" w:rsidP="00985411">
            <w:pPr>
              <w:spacing w:after="0"/>
              <w:contextualSpacing/>
              <w:jc w:val="both"/>
              <w:rPr>
                <w:rFonts w:ascii="Times New Roman" w:hAnsi="Times New Roman" w:cs="Times New Roman"/>
                <w:sz w:val="28"/>
                <w:szCs w:val="28"/>
              </w:rPr>
            </w:pPr>
          </w:p>
          <w:p w14:paraId="35E534C3"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p w14:paraId="3525E8F3" w14:textId="77777777" w:rsidR="007C7F65" w:rsidRPr="00C73262" w:rsidRDefault="007C7F65" w:rsidP="00985411">
            <w:pPr>
              <w:spacing w:after="0"/>
              <w:contextualSpacing/>
              <w:jc w:val="both"/>
              <w:rPr>
                <w:rFonts w:ascii="Times New Roman" w:hAnsi="Times New Roman" w:cs="Times New Roman"/>
                <w:sz w:val="28"/>
                <w:szCs w:val="28"/>
              </w:rPr>
            </w:pPr>
          </w:p>
          <w:p w14:paraId="0A66829B"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418" w:type="dxa"/>
            <w:tcBorders>
              <w:top w:val="single" w:sz="4" w:space="0" w:color="auto"/>
            </w:tcBorders>
          </w:tcPr>
          <w:p w14:paraId="19AD1CFF"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213E2E51" w14:textId="77777777" w:rsidR="007C7F65" w:rsidRPr="00C73262" w:rsidRDefault="007C7F65" w:rsidP="00985411">
            <w:pPr>
              <w:spacing w:after="0"/>
              <w:contextualSpacing/>
              <w:jc w:val="both"/>
              <w:rPr>
                <w:rFonts w:ascii="Times New Roman" w:hAnsi="Times New Roman" w:cs="Times New Roman"/>
                <w:sz w:val="28"/>
                <w:szCs w:val="28"/>
              </w:rPr>
            </w:pPr>
          </w:p>
          <w:p w14:paraId="69839E6F"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7961ED53" w14:textId="77777777" w:rsidR="007C7F65" w:rsidRPr="00C73262" w:rsidRDefault="007C7F65" w:rsidP="00985411">
            <w:pPr>
              <w:spacing w:after="0"/>
              <w:contextualSpacing/>
              <w:jc w:val="both"/>
              <w:rPr>
                <w:rFonts w:ascii="Times New Roman" w:hAnsi="Times New Roman" w:cs="Times New Roman"/>
                <w:sz w:val="28"/>
                <w:szCs w:val="28"/>
              </w:rPr>
            </w:pPr>
          </w:p>
          <w:p w14:paraId="3CDA83A9"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992" w:type="dxa"/>
            <w:tcBorders>
              <w:top w:val="single" w:sz="4" w:space="0" w:color="auto"/>
              <w:right w:val="single" w:sz="4" w:space="0" w:color="auto"/>
            </w:tcBorders>
          </w:tcPr>
          <w:p w14:paraId="25F9C3A3"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79D30480" w14:textId="77777777" w:rsidR="007C7F65" w:rsidRPr="00C73262" w:rsidRDefault="007C7F65" w:rsidP="00985411">
            <w:pPr>
              <w:spacing w:after="0"/>
              <w:contextualSpacing/>
              <w:jc w:val="both"/>
              <w:rPr>
                <w:rFonts w:ascii="Times New Roman" w:hAnsi="Times New Roman" w:cs="Times New Roman"/>
                <w:sz w:val="28"/>
                <w:szCs w:val="28"/>
              </w:rPr>
            </w:pPr>
          </w:p>
          <w:p w14:paraId="2F609CDC"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286E6F3A" w14:textId="77777777" w:rsidR="007C7F65" w:rsidRPr="00C73262" w:rsidRDefault="007C7F65" w:rsidP="00985411">
            <w:pPr>
              <w:spacing w:after="0"/>
              <w:contextualSpacing/>
              <w:jc w:val="both"/>
              <w:rPr>
                <w:rFonts w:ascii="Times New Roman" w:hAnsi="Times New Roman" w:cs="Times New Roman"/>
                <w:sz w:val="28"/>
                <w:szCs w:val="28"/>
              </w:rPr>
            </w:pPr>
          </w:p>
          <w:p w14:paraId="2FADCC9A"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032996B4" w14:textId="77777777" w:rsidR="007C7F65" w:rsidRDefault="007C7F65">
            <w:pPr>
              <w:spacing w:after="160" w:line="259" w:lineRule="auto"/>
              <w:rPr>
                <w:rFonts w:ascii="Times New Roman" w:hAnsi="Times New Roman" w:cs="Times New Roman"/>
                <w:sz w:val="28"/>
                <w:szCs w:val="28"/>
              </w:rPr>
            </w:pPr>
          </w:p>
          <w:p w14:paraId="4C7D6F74" w14:textId="77777777" w:rsidR="007C7F65" w:rsidRPr="00C73262" w:rsidRDefault="007C7F65" w:rsidP="00985411">
            <w:pPr>
              <w:spacing w:after="0"/>
              <w:contextualSpacing/>
              <w:jc w:val="both"/>
              <w:rPr>
                <w:rFonts w:ascii="Times New Roman" w:hAnsi="Times New Roman" w:cs="Times New Roman"/>
                <w:sz w:val="28"/>
                <w:szCs w:val="28"/>
              </w:rPr>
            </w:pPr>
          </w:p>
        </w:tc>
      </w:tr>
      <w:tr w:rsidR="007C7F65" w:rsidRPr="00C73262" w14:paraId="75093F48" w14:textId="074ED8F0" w:rsidTr="0055391D">
        <w:trPr>
          <w:trHeight w:val="20"/>
        </w:trPr>
        <w:tc>
          <w:tcPr>
            <w:tcW w:w="676" w:type="dxa"/>
            <w:vMerge/>
          </w:tcPr>
          <w:p w14:paraId="3E7A4113"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731F3A4F" w14:textId="122407C0" w:rsidR="007C7F65" w:rsidRPr="00C73262" w:rsidRDefault="007C7F65" w:rsidP="00E53857">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4.</w:t>
            </w:r>
            <w:r w:rsidR="00E53857" w:rsidRPr="00C73262">
              <w:rPr>
                <w:rFonts w:ascii="Times New Roman" w:hAnsi="Times New Roman" w:cs="Times New Roman"/>
                <w:sz w:val="28"/>
                <w:szCs w:val="28"/>
              </w:rPr>
              <w:t>8</w:t>
            </w:r>
            <w:r w:rsidR="00E53857">
              <w:rPr>
                <w:rFonts w:ascii="Times New Roman" w:hAnsi="Times New Roman" w:cs="Times New Roman"/>
                <w:sz w:val="28"/>
                <w:szCs w:val="28"/>
              </w:rPr>
              <w:t>.</w:t>
            </w:r>
            <w:r w:rsidR="00E53857" w:rsidRPr="00C73262">
              <w:rPr>
                <w:rFonts w:ascii="Times New Roman" w:hAnsi="Times New Roman" w:cs="Times New Roman"/>
                <w:sz w:val="28"/>
                <w:szCs w:val="28"/>
              </w:rPr>
              <w:t xml:space="preserve"> Новогодняя</w:t>
            </w:r>
            <w:r w:rsidRPr="00C73262">
              <w:rPr>
                <w:rFonts w:ascii="Times New Roman" w:hAnsi="Times New Roman" w:cs="Times New Roman"/>
                <w:sz w:val="28"/>
                <w:szCs w:val="28"/>
              </w:rPr>
              <w:t xml:space="preserve"> иллюстрация</w:t>
            </w:r>
          </w:p>
        </w:tc>
        <w:tc>
          <w:tcPr>
            <w:tcW w:w="1134" w:type="dxa"/>
            <w:tcBorders>
              <w:top w:val="single" w:sz="4" w:space="0" w:color="auto"/>
            </w:tcBorders>
          </w:tcPr>
          <w:p w14:paraId="100CE2B0"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418" w:type="dxa"/>
            <w:tcBorders>
              <w:top w:val="single" w:sz="4" w:space="0" w:color="auto"/>
            </w:tcBorders>
          </w:tcPr>
          <w:p w14:paraId="59612253"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992" w:type="dxa"/>
            <w:tcBorders>
              <w:top w:val="single" w:sz="4" w:space="0" w:color="auto"/>
              <w:right w:val="single" w:sz="4" w:space="0" w:color="auto"/>
            </w:tcBorders>
          </w:tcPr>
          <w:p w14:paraId="7E6EA051"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76E52702"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7EF2547C" w14:textId="10C05835" w:rsidTr="0055391D">
        <w:trPr>
          <w:trHeight w:val="20"/>
        </w:trPr>
        <w:tc>
          <w:tcPr>
            <w:tcW w:w="676" w:type="dxa"/>
            <w:vMerge/>
          </w:tcPr>
          <w:p w14:paraId="7ECD90BC"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2F366593" w14:textId="77777777" w:rsidR="007C7F65" w:rsidRPr="00C73262" w:rsidRDefault="007C7F65"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4.9. Городской пейзаж</w:t>
            </w:r>
          </w:p>
        </w:tc>
        <w:tc>
          <w:tcPr>
            <w:tcW w:w="1134" w:type="dxa"/>
            <w:tcBorders>
              <w:top w:val="single" w:sz="4" w:space="0" w:color="auto"/>
            </w:tcBorders>
          </w:tcPr>
          <w:p w14:paraId="54E373D2"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34DF1AB4"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right w:val="single" w:sz="4" w:space="0" w:color="auto"/>
            </w:tcBorders>
          </w:tcPr>
          <w:p w14:paraId="6E1035F1"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3E049DA1"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3E12A11E" w14:textId="119F8502" w:rsidTr="0055391D">
        <w:trPr>
          <w:trHeight w:val="20"/>
        </w:trPr>
        <w:tc>
          <w:tcPr>
            <w:tcW w:w="676" w:type="dxa"/>
            <w:vMerge/>
          </w:tcPr>
          <w:p w14:paraId="31A015A7"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656B8434" w14:textId="1AF4E82F" w:rsidR="007C7F65" w:rsidRPr="00C73262" w:rsidRDefault="007C7F65" w:rsidP="00E53857">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4.</w:t>
            </w:r>
            <w:r w:rsidR="00E53857" w:rsidRPr="00C73262">
              <w:rPr>
                <w:rFonts w:ascii="Times New Roman" w:hAnsi="Times New Roman" w:cs="Times New Roman"/>
                <w:sz w:val="28"/>
                <w:szCs w:val="28"/>
              </w:rPr>
              <w:t>10</w:t>
            </w:r>
            <w:r w:rsidR="00E53857">
              <w:rPr>
                <w:rFonts w:ascii="Times New Roman" w:hAnsi="Times New Roman" w:cs="Times New Roman"/>
                <w:sz w:val="28"/>
                <w:szCs w:val="28"/>
              </w:rPr>
              <w:t>.</w:t>
            </w:r>
            <w:r w:rsidR="00E53857" w:rsidRPr="00C73262">
              <w:rPr>
                <w:rFonts w:ascii="Times New Roman" w:hAnsi="Times New Roman" w:cs="Times New Roman"/>
                <w:sz w:val="28"/>
                <w:szCs w:val="28"/>
              </w:rPr>
              <w:t xml:space="preserve"> Итоговое</w:t>
            </w:r>
            <w:r w:rsidRPr="00C73262">
              <w:rPr>
                <w:rFonts w:ascii="Times New Roman" w:hAnsi="Times New Roman" w:cs="Times New Roman"/>
                <w:sz w:val="28"/>
                <w:szCs w:val="28"/>
              </w:rPr>
              <w:t xml:space="preserve"> занятие. Бытовой натюрморт</w:t>
            </w:r>
          </w:p>
        </w:tc>
        <w:tc>
          <w:tcPr>
            <w:tcW w:w="1134" w:type="dxa"/>
            <w:tcBorders>
              <w:top w:val="single" w:sz="4" w:space="0" w:color="auto"/>
            </w:tcBorders>
          </w:tcPr>
          <w:p w14:paraId="68BBA53E"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01BF1A03"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5</w:t>
            </w:r>
          </w:p>
        </w:tc>
        <w:tc>
          <w:tcPr>
            <w:tcW w:w="992" w:type="dxa"/>
            <w:tcBorders>
              <w:top w:val="single" w:sz="4" w:space="0" w:color="auto"/>
              <w:right w:val="single" w:sz="4" w:space="0" w:color="auto"/>
            </w:tcBorders>
          </w:tcPr>
          <w:p w14:paraId="1B559A71"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2381" w:type="dxa"/>
            <w:tcBorders>
              <w:top w:val="single" w:sz="4" w:space="0" w:color="auto"/>
              <w:left w:val="single" w:sz="4" w:space="0" w:color="auto"/>
            </w:tcBorders>
          </w:tcPr>
          <w:p w14:paraId="2FBE485D"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3E9AD9AA" w14:textId="5A647B2F" w:rsidTr="0055391D">
        <w:trPr>
          <w:trHeight w:val="20"/>
        </w:trPr>
        <w:tc>
          <w:tcPr>
            <w:tcW w:w="676" w:type="dxa"/>
            <w:vMerge/>
          </w:tcPr>
          <w:p w14:paraId="6BBBD1FD"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1F73CBCD" w14:textId="77777777" w:rsidR="007C7F65" w:rsidRPr="0055391D" w:rsidRDefault="007C7F65" w:rsidP="0055391D">
            <w:pPr>
              <w:spacing w:after="0"/>
              <w:jc w:val="both"/>
              <w:rPr>
                <w:rFonts w:ascii="Times New Roman" w:hAnsi="Times New Roman" w:cs="Times New Roman"/>
                <w:sz w:val="28"/>
                <w:szCs w:val="28"/>
              </w:rPr>
            </w:pPr>
            <w:r w:rsidRPr="0055391D">
              <w:rPr>
                <w:rFonts w:ascii="Times New Roman" w:hAnsi="Times New Roman" w:cs="Times New Roman"/>
                <w:sz w:val="28"/>
                <w:szCs w:val="28"/>
              </w:rPr>
              <w:t>4.10.1. Первый сеанс</w:t>
            </w:r>
          </w:p>
          <w:p w14:paraId="385E38BC" w14:textId="77777777" w:rsidR="007C7F65" w:rsidRPr="0055391D" w:rsidRDefault="007C7F65" w:rsidP="0055391D">
            <w:pPr>
              <w:spacing w:after="0"/>
              <w:jc w:val="both"/>
              <w:rPr>
                <w:rFonts w:ascii="Times New Roman" w:hAnsi="Times New Roman" w:cs="Times New Roman"/>
                <w:sz w:val="28"/>
                <w:szCs w:val="28"/>
              </w:rPr>
            </w:pPr>
            <w:r w:rsidRPr="0055391D">
              <w:rPr>
                <w:rFonts w:ascii="Times New Roman" w:hAnsi="Times New Roman" w:cs="Times New Roman"/>
                <w:sz w:val="28"/>
                <w:szCs w:val="28"/>
              </w:rPr>
              <w:lastRenderedPageBreak/>
              <w:t>4.10.2. Второй сеанс</w:t>
            </w:r>
          </w:p>
          <w:p w14:paraId="11B36628" w14:textId="77777777" w:rsidR="007C7F65" w:rsidRPr="0055391D" w:rsidRDefault="007C7F65" w:rsidP="0055391D">
            <w:pPr>
              <w:spacing w:after="0"/>
              <w:jc w:val="both"/>
              <w:rPr>
                <w:rFonts w:ascii="Times New Roman" w:hAnsi="Times New Roman" w:cs="Times New Roman"/>
                <w:sz w:val="28"/>
                <w:szCs w:val="28"/>
              </w:rPr>
            </w:pPr>
            <w:r w:rsidRPr="0055391D">
              <w:rPr>
                <w:rFonts w:ascii="Times New Roman" w:hAnsi="Times New Roman" w:cs="Times New Roman"/>
                <w:sz w:val="28"/>
                <w:szCs w:val="28"/>
              </w:rPr>
              <w:t>4.10.3. Третий сеанс</w:t>
            </w:r>
          </w:p>
        </w:tc>
        <w:tc>
          <w:tcPr>
            <w:tcW w:w="1134" w:type="dxa"/>
            <w:tcBorders>
              <w:top w:val="single" w:sz="4" w:space="0" w:color="auto"/>
            </w:tcBorders>
          </w:tcPr>
          <w:p w14:paraId="2A62C88D"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lastRenderedPageBreak/>
              <w:t>1</w:t>
            </w:r>
          </w:p>
          <w:p w14:paraId="2AB48FA8"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lastRenderedPageBreak/>
              <w:t>-</w:t>
            </w:r>
          </w:p>
          <w:p w14:paraId="6BF7EFFA"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418" w:type="dxa"/>
            <w:tcBorders>
              <w:top w:val="single" w:sz="4" w:space="0" w:color="auto"/>
            </w:tcBorders>
          </w:tcPr>
          <w:p w14:paraId="21BE42C2"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lastRenderedPageBreak/>
              <w:t>1</w:t>
            </w:r>
          </w:p>
          <w:p w14:paraId="1B13C68C"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lastRenderedPageBreak/>
              <w:t>2</w:t>
            </w:r>
          </w:p>
          <w:p w14:paraId="60B4B9EE"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992" w:type="dxa"/>
            <w:tcBorders>
              <w:top w:val="single" w:sz="4" w:space="0" w:color="auto"/>
              <w:right w:val="single" w:sz="4" w:space="0" w:color="auto"/>
            </w:tcBorders>
          </w:tcPr>
          <w:p w14:paraId="104DCDD5"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lastRenderedPageBreak/>
              <w:t>2</w:t>
            </w:r>
          </w:p>
          <w:p w14:paraId="13DE2D36"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lastRenderedPageBreak/>
              <w:t>2</w:t>
            </w:r>
          </w:p>
          <w:p w14:paraId="4D79395F"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54622DBF" w14:textId="77777777" w:rsidR="007C7F65" w:rsidRDefault="007C7F65">
            <w:pPr>
              <w:spacing w:after="160" w:line="259" w:lineRule="auto"/>
              <w:rPr>
                <w:rFonts w:ascii="Times New Roman" w:hAnsi="Times New Roman" w:cs="Times New Roman"/>
                <w:sz w:val="28"/>
                <w:szCs w:val="28"/>
              </w:rPr>
            </w:pPr>
          </w:p>
          <w:p w14:paraId="5BD6A419" w14:textId="77777777" w:rsidR="007C7F65" w:rsidRPr="00C73262" w:rsidRDefault="007C7F65" w:rsidP="00985411">
            <w:pPr>
              <w:spacing w:after="0"/>
              <w:contextualSpacing/>
              <w:jc w:val="both"/>
              <w:rPr>
                <w:rFonts w:ascii="Times New Roman" w:hAnsi="Times New Roman" w:cs="Times New Roman"/>
                <w:sz w:val="28"/>
                <w:szCs w:val="28"/>
              </w:rPr>
            </w:pPr>
          </w:p>
        </w:tc>
      </w:tr>
      <w:tr w:rsidR="007C7F65" w:rsidRPr="00C73262" w14:paraId="4067619C" w14:textId="260C9B55" w:rsidTr="0055391D">
        <w:trPr>
          <w:trHeight w:val="20"/>
        </w:trPr>
        <w:tc>
          <w:tcPr>
            <w:tcW w:w="676" w:type="dxa"/>
            <w:tcBorders>
              <w:top w:val="single" w:sz="4" w:space="0" w:color="auto"/>
              <w:bottom w:val="single" w:sz="4" w:space="0" w:color="auto"/>
            </w:tcBorders>
          </w:tcPr>
          <w:p w14:paraId="559D14AA"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lastRenderedPageBreak/>
              <w:t>5</w:t>
            </w:r>
          </w:p>
        </w:tc>
        <w:tc>
          <w:tcPr>
            <w:tcW w:w="3435" w:type="dxa"/>
            <w:tcBorders>
              <w:top w:val="single" w:sz="4" w:space="0" w:color="auto"/>
            </w:tcBorders>
          </w:tcPr>
          <w:p w14:paraId="062EA9A9" w14:textId="77777777" w:rsidR="007C7F65" w:rsidRPr="00C73262" w:rsidRDefault="007C7F65" w:rsidP="00985411">
            <w:pPr>
              <w:pStyle w:val="a3"/>
              <w:spacing w:after="0"/>
              <w:ind w:left="0"/>
              <w:jc w:val="both"/>
              <w:rPr>
                <w:rFonts w:ascii="Times New Roman" w:hAnsi="Times New Roman" w:cs="Times New Roman"/>
                <w:b/>
                <w:sz w:val="28"/>
                <w:szCs w:val="28"/>
              </w:rPr>
            </w:pPr>
            <w:r w:rsidRPr="00C73262">
              <w:rPr>
                <w:rFonts w:ascii="Times New Roman" w:hAnsi="Times New Roman" w:cs="Times New Roman"/>
                <w:b/>
                <w:sz w:val="28"/>
                <w:szCs w:val="28"/>
              </w:rPr>
              <w:t>Цветоведение</w:t>
            </w:r>
          </w:p>
        </w:tc>
        <w:tc>
          <w:tcPr>
            <w:tcW w:w="1134" w:type="dxa"/>
            <w:tcBorders>
              <w:top w:val="single" w:sz="4" w:space="0" w:color="auto"/>
            </w:tcBorders>
          </w:tcPr>
          <w:p w14:paraId="472F5B16" w14:textId="77777777" w:rsidR="007C7F65" w:rsidRPr="00C73262" w:rsidRDefault="007C7F65" w:rsidP="00985411">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9</w:t>
            </w:r>
          </w:p>
        </w:tc>
        <w:tc>
          <w:tcPr>
            <w:tcW w:w="1418" w:type="dxa"/>
            <w:tcBorders>
              <w:top w:val="single" w:sz="4" w:space="0" w:color="auto"/>
            </w:tcBorders>
          </w:tcPr>
          <w:p w14:paraId="7EC638A6" w14:textId="77777777" w:rsidR="007C7F65" w:rsidRPr="00C73262" w:rsidRDefault="007C7F65" w:rsidP="00985411">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11</w:t>
            </w:r>
          </w:p>
        </w:tc>
        <w:tc>
          <w:tcPr>
            <w:tcW w:w="992" w:type="dxa"/>
            <w:tcBorders>
              <w:top w:val="single" w:sz="4" w:space="0" w:color="auto"/>
              <w:right w:val="single" w:sz="4" w:space="0" w:color="auto"/>
            </w:tcBorders>
          </w:tcPr>
          <w:p w14:paraId="15783A75" w14:textId="77777777" w:rsidR="007C7F65" w:rsidRPr="00C73262" w:rsidRDefault="007C7F65"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20</w:t>
            </w:r>
          </w:p>
        </w:tc>
        <w:tc>
          <w:tcPr>
            <w:tcW w:w="2381" w:type="dxa"/>
            <w:tcBorders>
              <w:top w:val="single" w:sz="4" w:space="0" w:color="auto"/>
              <w:left w:val="single" w:sz="4" w:space="0" w:color="auto"/>
            </w:tcBorders>
          </w:tcPr>
          <w:p w14:paraId="4CAFD6E2" w14:textId="1B6BC48D" w:rsidR="007C7F65" w:rsidRPr="00C73262" w:rsidRDefault="001D6271" w:rsidP="007C7F65">
            <w:pPr>
              <w:spacing w:after="0"/>
              <w:contextualSpacing/>
              <w:jc w:val="both"/>
              <w:rPr>
                <w:rFonts w:ascii="Times New Roman" w:hAnsi="Times New Roman" w:cs="Times New Roman"/>
                <w:b/>
                <w:sz w:val="28"/>
                <w:szCs w:val="28"/>
              </w:rPr>
            </w:pPr>
            <w:r w:rsidRPr="001D6271">
              <w:rPr>
                <w:rFonts w:ascii="Times New Roman" w:eastAsia="Times New Roman" w:hAnsi="Times New Roman" w:cs="Times New Roman"/>
                <w:sz w:val="28"/>
                <w:szCs w:val="28"/>
                <w:lang w:eastAsia="en-US"/>
              </w:rPr>
              <w:t>Наблюдение, анализ развития творческого воображения.</w:t>
            </w:r>
          </w:p>
        </w:tc>
      </w:tr>
      <w:tr w:rsidR="007C7F65" w:rsidRPr="00C73262" w14:paraId="63E93E39" w14:textId="1CA9FBEA" w:rsidTr="0055391D">
        <w:trPr>
          <w:trHeight w:val="20"/>
        </w:trPr>
        <w:tc>
          <w:tcPr>
            <w:tcW w:w="676" w:type="dxa"/>
            <w:vMerge w:val="restart"/>
            <w:tcBorders>
              <w:top w:val="single" w:sz="4" w:space="0" w:color="auto"/>
            </w:tcBorders>
          </w:tcPr>
          <w:p w14:paraId="591885F9"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1CD8754E" w14:textId="178B4A6D" w:rsidR="007C7F65" w:rsidRPr="00C73262" w:rsidRDefault="007C7F65" w:rsidP="00E53857">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5.1</w:t>
            </w:r>
            <w:r w:rsidR="0055391D">
              <w:rPr>
                <w:rFonts w:ascii="Times New Roman" w:hAnsi="Times New Roman" w:cs="Times New Roman"/>
                <w:sz w:val="28"/>
                <w:szCs w:val="28"/>
              </w:rPr>
              <w:t>.</w:t>
            </w:r>
            <w:r w:rsidRPr="00C73262">
              <w:rPr>
                <w:rFonts w:ascii="Times New Roman" w:hAnsi="Times New Roman" w:cs="Times New Roman"/>
                <w:sz w:val="28"/>
                <w:szCs w:val="28"/>
              </w:rPr>
              <w:t xml:space="preserve"> Вступительная беседа о цветоведении. Хроматические и ахроматические цвета</w:t>
            </w:r>
          </w:p>
        </w:tc>
        <w:tc>
          <w:tcPr>
            <w:tcW w:w="1134" w:type="dxa"/>
            <w:tcBorders>
              <w:top w:val="single" w:sz="4" w:space="0" w:color="auto"/>
            </w:tcBorders>
          </w:tcPr>
          <w:p w14:paraId="3718EEA1"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5287604B"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right w:val="single" w:sz="4" w:space="0" w:color="auto"/>
            </w:tcBorders>
          </w:tcPr>
          <w:p w14:paraId="2E85F3DD"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40320B16"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778B3084" w14:textId="0A85C255" w:rsidTr="0055391D">
        <w:trPr>
          <w:trHeight w:val="20"/>
        </w:trPr>
        <w:tc>
          <w:tcPr>
            <w:tcW w:w="676" w:type="dxa"/>
            <w:vMerge/>
            <w:tcBorders>
              <w:top w:val="single" w:sz="4" w:space="0" w:color="auto"/>
            </w:tcBorders>
          </w:tcPr>
          <w:p w14:paraId="060501DA"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0924C651" w14:textId="77777777" w:rsidR="007C7F65" w:rsidRPr="00C73262" w:rsidRDefault="007C7F65"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5.2 Цветовой круг</w:t>
            </w:r>
          </w:p>
        </w:tc>
        <w:tc>
          <w:tcPr>
            <w:tcW w:w="1134" w:type="dxa"/>
            <w:tcBorders>
              <w:top w:val="single" w:sz="4" w:space="0" w:color="auto"/>
            </w:tcBorders>
          </w:tcPr>
          <w:p w14:paraId="62D8B4CA"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418" w:type="dxa"/>
            <w:tcBorders>
              <w:top w:val="single" w:sz="4" w:space="0" w:color="auto"/>
            </w:tcBorders>
          </w:tcPr>
          <w:p w14:paraId="2E9C9F65"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992" w:type="dxa"/>
            <w:tcBorders>
              <w:top w:val="single" w:sz="4" w:space="0" w:color="auto"/>
              <w:right w:val="single" w:sz="4" w:space="0" w:color="auto"/>
            </w:tcBorders>
          </w:tcPr>
          <w:p w14:paraId="499BC2C1"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2381" w:type="dxa"/>
            <w:tcBorders>
              <w:top w:val="single" w:sz="4" w:space="0" w:color="auto"/>
              <w:left w:val="single" w:sz="4" w:space="0" w:color="auto"/>
            </w:tcBorders>
          </w:tcPr>
          <w:p w14:paraId="487D0002" w14:textId="77777777" w:rsidR="007C7F65" w:rsidRPr="00C73262" w:rsidRDefault="007C7F65" w:rsidP="007C7F65">
            <w:pPr>
              <w:spacing w:after="0"/>
              <w:contextualSpacing/>
              <w:jc w:val="both"/>
              <w:rPr>
                <w:rFonts w:ascii="Times New Roman" w:hAnsi="Times New Roman" w:cs="Times New Roman"/>
                <w:sz w:val="28"/>
                <w:szCs w:val="28"/>
              </w:rPr>
            </w:pPr>
          </w:p>
        </w:tc>
      </w:tr>
      <w:tr w:rsidR="007C7F65" w:rsidRPr="00C73262" w14:paraId="58CCBE6A" w14:textId="31F41B25" w:rsidTr="0055391D">
        <w:trPr>
          <w:trHeight w:val="20"/>
        </w:trPr>
        <w:tc>
          <w:tcPr>
            <w:tcW w:w="676" w:type="dxa"/>
            <w:vMerge/>
            <w:tcBorders>
              <w:top w:val="single" w:sz="4" w:space="0" w:color="auto"/>
            </w:tcBorders>
          </w:tcPr>
          <w:p w14:paraId="31D11FF4"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3EC3B1FA" w14:textId="77777777" w:rsidR="007C7F65" w:rsidRPr="00C73262" w:rsidRDefault="007C7F65" w:rsidP="0055391D">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5.2.1. Главные, составные и промежуточные цвета</w:t>
            </w:r>
          </w:p>
          <w:p w14:paraId="748F9198" w14:textId="77777777" w:rsidR="007C7F65" w:rsidRPr="00C73262" w:rsidRDefault="007C7F65" w:rsidP="0055391D">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 xml:space="preserve">5.2.2. Затемненные и разбеленные цвета. </w:t>
            </w:r>
            <w:r w:rsidRPr="00C73262">
              <w:rPr>
                <w:rFonts w:ascii="Times New Roman" w:hAnsi="Times New Roman" w:cs="Times New Roman"/>
                <w:iCs/>
                <w:sz w:val="28"/>
                <w:szCs w:val="28"/>
              </w:rPr>
              <w:t>Светлота. Яркость</w:t>
            </w:r>
          </w:p>
        </w:tc>
        <w:tc>
          <w:tcPr>
            <w:tcW w:w="1134" w:type="dxa"/>
            <w:tcBorders>
              <w:top w:val="single" w:sz="4" w:space="0" w:color="auto"/>
            </w:tcBorders>
          </w:tcPr>
          <w:p w14:paraId="42D162E3"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75CB833E" w14:textId="77777777" w:rsidR="007C7F65" w:rsidRPr="00C73262" w:rsidRDefault="007C7F65" w:rsidP="00985411">
            <w:pPr>
              <w:spacing w:after="0"/>
              <w:contextualSpacing/>
              <w:jc w:val="both"/>
              <w:rPr>
                <w:rFonts w:ascii="Times New Roman" w:hAnsi="Times New Roman" w:cs="Times New Roman"/>
                <w:sz w:val="28"/>
                <w:szCs w:val="28"/>
              </w:rPr>
            </w:pPr>
          </w:p>
          <w:p w14:paraId="1B76C721"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36C1FC27"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4AF342BA" w14:textId="77777777" w:rsidR="007C7F65" w:rsidRPr="00C73262" w:rsidRDefault="007C7F65" w:rsidP="00985411">
            <w:pPr>
              <w:spacing w:after="0"/>
              <w:contextualSpacing/>
              <w:jc w:val="both"/>
              <w:rPr>
                <w:rFonts w:ascii="Times New Roman" w:hAnsi="Times New Roman" w:cs="Times New Roman"/>
                <w:sz w:val="28"/>
                <w:szCs w:val="28"/>
              </w:rPr>
            </w:pPr>
          </w:p>
          <w:p w14:paraId="7153BC40"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right w:val="single" w:sz="4" w:space="0" w:color="auto"/>
            </w:tcBorders>
          </w:tcPr>
          <w:p w14:paraId="3469C58F" w14:textId="77777777" w:rsidR="007C7F65" w:rsidRPr="00C73262" w:rsidRDefault="007C7F65" w:rsidP="00985411">
            <w:pPr>
              <w:spacing w:after="0"/>
              <w:contextualSpacing/>
              <w:jc w:val="both"/>
              <w:rPr>
                <w:rFonts w:ascii="Times New Roman" w:hAnsi="Times New Roman" w:cs="Times New Roman"/>
                <w:sz w:val="28"/>
                <w:szCs w:val="28"/>
              </w:rPr>
            </w:pPr>
          </w:p>
        </w:tc>
        <w:tc>
          <w:tcPr>
            <w:tcW w:w="2381" w:type="dxa"/>
            <w:tcBorders>
              <w:top w:val="single" w:sz="4" w:space="0" w:color="auto"/>
              <w:left w:val="single" w:sz="4" w:space="0" w:color="auto"/>
            </w:tcBorders>
          </w:tcPr>
          <w:p w14:paraId="7CC227EA" w14:textId="77777777" w:rsidR="007C7F65" w:rsidRPr="00C73262" w:rsidRDefault="007C7F65" w:rsidP="00985411">
            <w:pPr>
              <w:spacing w:after="0"/>
              <w:contextualSpacing/>
              <w:jc w:val="both"/>
              <w:rPr>
                <w:rFonts w:ascii="Times New Roman" w:hAnsi="Times New Roman" w:cs="Times New Roman"/>
                <w:sz w:val="28"/>
                <w:szCs w:val="28"/>
              </w:rPr>
            </w:pPr>
          </w:p>
        </w:tc>
      </w:tr>
      <w:tr w:rsidR="007C7F65" w:rsidRPr="00C73262" w14:paraId="24621D9B" w14:textId="25DE77C4" w:rsidTr="0055391D">
        <w:trPr>
          <w:trHeight w:val="20"/>
        </w:trPr>
        <w:tc>
          <w:tcPr>
            <w:tcW w:w="676" w:type="dxa"/>
            <w:vMerge/>
            <w:tcBorders>
              <w:top w:val="single" w:sz="4" w:space="0" w:color="auto"/>
            </w:tcBorders>
          </w:tcPr>
          <w:p w14:paraId="41B1BC94" w14:textId="77777777" w:rsidR="007C7F65" w:rsidRPr="00C73262" w:rsidRDefault="007C7F65"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5A9C4BF6" w14:textId="4C612488" w:rsidR="007C7F65" w:rsidRPr="00C73262" w:rsidRDefault="007C7F65" w:rsidP="00E53857">
            <w:pPr>
              <w:pStyle w:val="Default"/>
              <w:spacing w:line="276" w:lineRule="auto"/>
              <w:contextualSpacing/>
              <w:rPr>
                <w:sz w:val="28"/>
                <w:szCs w:val="28"/>
              </w:rPr>
            </w:pPr>
            <w:r w:rsidRPr="00C73262">
              <w:rPr>
                <w:sz w:val="28"/>
                <w:szCs w:val="28"/>
              </w:rPr>
              <w:t>5.3</w:t>
            </w:r>
            <w:r w:rsidR="0055391D">
              <w:rPr>
                <w:sz w:val="28"/>
                <w:szCs w:val="28"/>
              </w:rPr>
              <w:t>.</w:t>
            </w:r>
            <w:r w:rsidRPr="00C73262">
              <w:rPr>
                <w:sz w:val="28"/>
                <w:szCs w:val="28"/>
              </w:rPr>
              <w:t xml:space="preserve">Нюансные (родственные) гармонии. Температура цвета </w:t>
            </w:r>
          </w:p>
        </w:tc>
        <w:tc>
          <w:tcPr>
            <w:tcW w:w="1134" w:type="dxa"/>
            <w:tcBorders>
              <w:top w:val="single" w:sz="4" w:space="0" w:color="auto"/>
            </w:tcBorders>
          </w:tcPr>
          <w:p w14:paraId="391B002C"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418" w:type="dxa"/>
            <w:tcBorders>
              <w:top w:val="single" w:sz="4" w:space="0" w:color="auto"/>
            </w:tcBorders>
          </w:tcPr>
          <w:p w14:paraId="5BE26FB9"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992" w:type="dxa"/>
            <w:tcBorders>
              <w:top w:val="single" w:sz="4" w:space="0" w:color="auto"/>
              <w:right w:val="single" w:sz="4" w:space="0" w:color="auto"/>
            </w:tcBorders>
          </w:tcPr>
          <w:p w14:paraId="18E500F3" w14:textId="77777777" w:rsidR="007C7F65" w:rsidRPr="00C73262" w:rsidRDefault="007C7F65"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2381" w:type="dxa"/>
            <w:tcBorders>
              <w:top w:val="single" w:sz="4" w:space="0" w:color="auto"/>
              <w:left w:val="single" w:sz="4" w:space="0" w:color="auto"/>
            </w:tcBorders>
          </w:tcPr>
          <w:p w14:paraId="62A56D5F" w14:textId="77777777" w:rsidR="007C7F65" w:rsidRPr="00C73262" w:rsidRDefault="007C7F65" w:rsidP="007C7F65">
            <w:pPr>
              <w:spacing w:after="0"/>
              <w:contextualSpacing/>
              <w:jc w:val="both"/>
              <w:rPr>
                <w:rFonts w:ascii="Times New Roman" w:hAnsi="Times New Roman" w:cs="Times New Roman"/>
                <w:sz w:val="28"/>
                <w:szCs w:val="28"/>
              </w:rPr>
            </w:pPr>
          </w:p>
        </w:tc>
      </w:tr>
      <w:tr w:rsidR="001D6271" w:rsidRPr="00C73262" w14:paraId="41BC2F08" w14:textId="65320078" w:rsidTr="0055391D">
        <w:trPr>
          <w:trHeight w:val="20"/>
        </w:trPr>
        <w:tc>
          <w:tcPr>
            <w:tcW w:w="676" w:type="dxa"/>
            <w:vMerge/>
            <w:tcBorders>
              <w:top w:val="single" w:sz="4" w:space="0" w:color="auto"/>
            </w:tcBorders>
          </w:tcPr>
          <w:p w14:paraId="6316870B" w14:textId="77777777" w:rsidR="001D6271" w:rsidRPr="00C73262" w:rsidRDefault="001D6271"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724792A0" w14:textId="77777777" w:rsidR="001D6271" w:rsidRPr="00C73262" w:rsidRDefault="001D6271" w:rsidP="0055391D">
            <w:pPr>
              <w:pStyle w:val="Default"/>
              <w:spacing w:line="276" w:lineRule="auto"/>
              <w:contextualSpacing/>
              <w:jc w:val="both"/>
              <w:rPr>
                <w:sz w:val="28"/>
                <w:szCs w:val="28"/>
              </w:rPr>
            </w:pPr>
            <w:r w:rsidRPr="00C73262">
              <w:rPr>
                <w:sz w:val="28"/>
                <w:szCs w:val="28"/>
              </w:rPr>
              <w:t>5.3.1. Тёплая цветовая гамма</w:t>
            </w:r>
          </w:p>
          <w:p w14:paraId="3ED0F7F7" w14:textId="77777777" w:rsidR="001D6271" w:rsidRPr="00C73262" w:rsidRDefault="001D6271" w:rsidP="0055391D">
            <w:pPr>
              <w:pStyle w:val="Default"/>
              <w:spacing w:line="276" w:lineRule="auto"/>
              <w:contextualSpacing/>
              <w:jc w:val="both"/>
              <w:rPr>
                <w:sz w:val="28"/>
                <w:szCs w:val="28"/>
              </w:rPr>
            </w:pPr>
            <w:r w:rsidRPr="00C73262">
              <w:rPr>
                <w:sz w:val="28"/>
                <w:szCs w:val="28"/>
              </w:rPr>
              <w:t>5.3.2. Холодная цветовая гамма</w:t>
            </w:r>
          </w:p>
        </w:tc>
        <w:tc>
          <w:tcPr>
            <w:tcW w:w="1134" w:type="dxa"/>
            <w:tcBorders>
              <w:top w:val="single" w:sz="4" w:space="0" w:color="auto"/>
            </w:tcBorders>
          </w:tcPr>
          <w:p w14:paraId="71C591AC"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4372769C"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193D13B8"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572A338A"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right w:val="single" w:sz="4" w:space="0" w:color="auto"/>
            </w:tcBorders>
          </w:tcPr>
          <w:p w14:paraId="090809BB"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146A012F"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69501C8D" w14:textId="77777777" w:rsidR="001D6271" w:rsidRDefault="001D6271">
            <w:pPr>
              <w:spacing w:after="160" w:line="259" w:lineRule="auto"/>
              <w:rPr>
                <w:rFonts w:ascii="Times New Roman" w:hAnsi="Times New Roman" w:cs="Times New Roman"/>
                <w:sz w:val="28"/>
                <w:szCs w:val="28"/>
              </w:rPr>
            </w:pPr>
          </w:p>
          <w:p w14:paraId="4A48E398" w14:textId="77777777" w:rsidR="001D6271" w:rsidRPr="00C73262" w:rsidRDefault="001D6271" w:rsidP="00985411">
            <w:pPr>
              <w:spacing w:after="0"/>
              <w:contextualSpacing/>
              <w:jc w:val="both"/>
              <w:rPr>
                <w:rFonts w:ascii="Times New Roman" w:hAnsi="Times New Roman" w:cs="Times New Roman"/>
                <w:sz w:val="28"/>
                <w:szCs w:val="28"/>
              </w:rPr>
            </w:pPr>
          </w:p>
        </w:tc>
      </w:tr>
      <w:tr w:rsidR="001D6271" w:rsidRPr="00C73262" w14:paraId="1E34C161" w14:textId="4F56ED47" w:rsidTr="0055391D">
        <w:trPr>
          <w:trHeight w:val="20"/>
        </w:trPr>
        <w:tc>
          <w:tcPr>
            <w:tcW w:w="676" w:type="dxa"/>
            <w:vMerge/>
            <w:tcBorders>
              <w:top w:val="single" w:sz="4" w:space="0" w:color="auto"/>
            </w:tcBorders>
          </w:tcPr>
          <w:p w14:paraId="6B652044" w14:textId="77777777" w:rsidR="001D6271" w:rsidRPr="00C73262" w:rsidRDefault="001D6271"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2193D328" w14:textId="77777777" w:rsidR="001D6271" w:rsidRPr="00C73262" w:rsidRDefault="001D6271"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 xml:space="preserve">5.4 </w:t>
            </w:r>
            <w:r w:rsidRPr="00C73262">
              <w:rPr>
                <w:rFonts w:ascii="Times New Roman" w:hAnsi="Times New Roman" w:cs="Times New Roman"/>
                <w:bCs/>
                <w:sz w:val="28"/>
                <w:szCs w:val="28"/>
              </w:rPr>
              <w:t>Цвет и цветовое воздействие</w:t>
            </w:r>
          </w:p>
        </w:tc>
        <w:tc>
          <w:tcPr>
            <w:tcW w:w="1134" w:type="dxa"/>
            <w:tcBorders>
              <w:top w:val="single" w:sz="4" w:space="0" w:color="auto"/>
            </w:tcBorders>
          </w:tcPr>
          <w:p w14:paraId="3F186226"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257A239F"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right w:val="single" w:sz="4" w:space="0" w:color="auto"/>
            </w:tcBorders>
          </w:tcPr>
          <w:p w14:paraId="59B5601B"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54D99AFA" w14:textId="77777777" w:rsidR="001D6271" w:rsidRPr="00C73262" w:rsidRDefault="001D6271" w:rsidP="001D6271">
            <w:pPr>
              <w:spacing w:after="0"/>
              <w:contextualSpacing/>
              <w:jc w:val="both"/>
              <w:rPr>
                <w:rFonts w:ascii="Times New Roman" w:hAnsi="Times New Roman" w:cs="Times New Roman"/>
                <w:sz w:val="28"/>
                <w:szCs w:val="28"/>
              </w:rPr>
            </w:pPr>
          </w:p>
        </w:tc>
      </w:tr>
      <w:tr w:rsidR="001D6271" w:rsidRPr="00C73262" w14:paraId="0F306CA8" w14:textId="20B289A2" w:rsidTr="0055391D">
        <w:trPr>
          <w:trHeight w:val="20"/>
        </w:trPr>
        <w:tc>
          <w:tcPr>
            <w:tcW w:w="676" w:type="dxa"/>
            <w:vMerge/>
            <w:tcBorders>
              <w:top w:val="single" w:sz="4" w:space="0" w:color="auto"/>
            </w:tcBorders>
          </w:tcPr>
          <w:p w14:paraId="68EB6A59" w14:textId="77777777" w:rsidR="001D6271" w:rsidRPr="00C73262" w:rsidRDefault="001D6271"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2A5BB672" w14:textId="77777777" w:rsidR="001D6271" w:rsidRPr="00C73262" w:rsidRDefault="001D6271" w:rsidP="00985411">
            <w:pPr>
              <w:pStyle w:val="Default"/>
              <w:spacing w:line="276" w:lineRule="auto"/>
              <w:contextualSpacing/>
              <w:jc w:val="both"/>
              <w:rPr>
                <w:sz w:val="28"/>
                <w:szCs w:val="28"/>
              </w:rPr>
            </w:pPr>
            <w:r w:rsidRPr="00C73262">
              <w:rPr>
                <w:sz w:val="28"/>
                <w:szCs w:val="28"/>
              </w:rPr>
              <w:t xml:space="preserve">5.5 Контрастные гармонии </w:t>
            </w:r>
          </w:p>
        </w:tc>
        <w:tc>
          <w:tcPr>
            <w:tcW w:w="1134" w:type="dxa"/>
            <w:tcBorders>
              <w:top w:val="single" w:sz="4" w:space="0" w:color="auto"/>
            </w:tcBorders>
          </w:tcPr>
          <w:p w14:paraId="1B72EC4A"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1418" w:type="dxa"/>
            <w:tcBorders>
              <w:top w:val="single" w:sz="4" w:space="0" w:color="auto"/>
            </w:tcBorders>
          </w:tcPr>
          <w:p w14:paraId="22DF8131"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992" w:type="dxa"/>
            <w:tcBorders>
              <w:top w:val="single" w:sz="4" w:space="0" w:color="auto"/>
              <w:right w:val="single" w:sz="4" w:space="0" w:color="auto"/>
            </w:tcBorders>
          </w:tcPr>
          <w:p w14:paraId="736BF204"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2381" w:type="dxa"/>
            <w:tcBorders>
              <w:top w:val="single" w:sz="4" w:space="0" w:color="auto"/>
              <w:left w:val="single" w:sz="4" w:space="0" w:color="auto"/>
            </w:tcBorders>
          </w:tcPr>
          <w:p w14:paraId="7C56C6E4" w14:textId="77777777" w:rsidR="001D6271" w:rsidRPr="00C73262" w:rsidRDefault="001D6271" w:rsidP="001D6271">
            <w:pPr>
              <w:spacing w:after="0"/>
              <w:contextualSpacing/>
              <w:jc w:val="both"/>
              <w:rPr>
                <w:rFonts w:ascii="Times New Roman" w:hAnsi="Times New Roman" w:cs="Times New Roman"/>
                <w:sz w:val="28"/>
                <w:szCs w:val="28"/>
              </w:rPr>
            </w:pPr>
          </w:p>
        </w:tc>
      </w:tr>
      <w:tr w:rsidR="001D6271" w:rsidRPr="00C73262" w14:paraId="5112E9DA" w14:textId="20E97B9A" w:rsidTr="0055391D">
        <w:trPr>
          <w:trHeight w:val="20"/>
        </w:trPr>
        <w:tc>
          <w:tcPr>
            <w:tcW w:w="676" w:type="dxa"/>
            <w:vMerge/>
            <w:tcBorders>
              <w:top w:val="single" w:sz="4" w:space="0" w:color="auto"/>
            </w:tcBorders>
          </w:tcPr>
          <w:p w14:paraId="4FC51D68" w14:textId="77777777" w:rsidR="001D6271" w:rsidRPr="00C73262" w:rsidRDefault="001D6271"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5805F758" w14:textId="014F5C7D" w:rsidR="001D6271" w:rsidRPr="00C73262" w:rsidRDefault="001D6271" w:rsidP="00E53857">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5.5.</w:t>
            </w:r>
            <w:r w:rsidR="00E53857" w:rsidRPr="00C73262">
              <w:rPr>
                <w:rFonts w:ascii="Times New Roman" w:hAnsi="Times New Roman" w:cs="Times New Roman"/>
                <w:sz w:val="28"/>
                <w:szCs w:val="28"/>
              </w:rPr>
              <w:t>1. Монохром</w:t>
            </w:r>
            <w:r w:rsidRPr="00C73262">
              <w:rPr>
                <w:rFonts w:ascii="Times New Roman" w:hAnsi="Times New Roman" w:cs="Times New Roman"/>
                <w:sz w:val="28"/>
                <w:szCs w:val="28"/>
              </w:rPr>
              <w:t xml:space="preserve">. Гризайль </w:t>
            </w:r>
          </w:p>
          <w:p w14:paraId="77EEDFA1" w14:textId="77777777" w:rsidR="001D6271" w:rsidRPr="00C73262" w:rsidRDefault="001D6271" w:rsidP="00E53857">
            <w:pPr>
              <w:pStyle w:val="Default"/>
              <w:spacing w:line="276" w:lineRule="auto"/>
              <w:contextualSpacing/>
              <w:rPr>
                <w:sz w:val="28"/>
                <w:szCs w:val="28"/>
              </w:rPr>
            </w:pPr>
            <w:r w:rsidRPr="00C73262">
              <w:rPr>
                <w:sz w:val="28"/>
                <w:szCs w:val="28"/>
              </w:rPr>
              <w:t xml:space="preserve">5.5.2. Контраст основных цветов </w:t>
            </w:r>
          </w:p>
          <w:p w14:paraId="22061C93" w14:textId="018FCEC4" w:rsidR="001D6271" w:rsidRPr="00C73262" w:rsidRDefault="001D6271" w:rsidP="00E53857">
            <w:pPr>
              <w:pStyle w:val="Default"/>
              <w:spacing w:line="276" w:lineRule="auto"/>
              <w:contextualSpacing/>
              <w:rPr>
                <w:sz w:val="28"/>
                <w:szCs w:val="28"/>
              </w:rPr>
            </w:pPr>
            <w:r w:rsidRPr="00C73262">
              <w:rPr>
                <w:sz w:val="28"/>
                <w:szCs w:val="28"/>
              </w:rPr>
              <w:t>5.5.</w:t>
            </w:r>
            <w:r w:rsidR="00E53857" w:rsidRPr="00C73262">
              <w:rPr>
                <w:sz w:val="28"/>
                <w:szCs w:val="28"/>
              </w:rPr>
              <w:t>3. Контраст</w:t>
            </w:r>
            <w:r w:rsidRPr="00C73262">
              <w:rPr>
                <w:sz w:val="28"/>
                <w:szCs w:val="28"/>
              </w:rPr>
              <w:t xml:space="preserve"> промежуточных цветов </w:t>
            </w:r>
          </w:p>
        </w:tc>
        <w:tc>
          <w:tcPr>
            <w:tcW w:w="1134" w:type="dxa"/>
            <w:tcBorders>
              <w:top w:val="single" w:sz="4" w:space="0" w:color="auto"/>
            </w:tcBorders>
          </w:tcPr>
          <w:p w14:paraId="5F82FB42"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3EEDF43C"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49BF72CB"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50A3BD25"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349C27C2"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65AE05DB"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right w:val="single" w:sz="4" w:space="0" w:color="auto"/>
            </w:tcBorders>
          </w:tcPr>
          <w:p w14:paraId="60238E3B"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4F1447F2"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5818F8F0"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43F4B154" w14:textId="77777777" w:rsidR="001D6271" w:rsidRDefault="001D6271">
            <w:pPr>
              <w:spacing w:after="160" w:line="259" w:lineRule="auto"/>
              <w:rPr>
                <w:rFonts w:ascii="Times New Roman" w:hAnsi="Times New Roman" w:cs="Times New Roman"/>
                <w:sz w:val="28"/>
                <w:szCs w:val="28"/>
              </w:rPr>
            </w:pPr>
          </w:p>
          <w:p w14:paraId="38377E4A" w14:textId="77777777" w:rsidR="001D6271" w:rsidRPr="00C73262" w:rsidRDefault="001D6271" w:rsidP="00985411">
            <w:pPr>
              <w:spacing w:after="0"/>
              <w:contextualSpacing/>
              <w:jc w:val="both"/>
              <w:rPr>
                <w:rFonts w:ascii="Times New Roman" w:hAnsi="Times New Roman" w:cs="Times New Roman"/>
                <w:sz w:val="28"/>
                <w:szCs w:val="28"/>
              </w:rPr>
            </w:pPr>
          </w:p>
        </w:tc>
      </w:tr>
      <w:tr w:rsidR="001D6271" w:rsidRPr="00C73262" w14:paraId="6288BBA1" w14:textId="4B142903" w:rsidTr="0055391D">
        <w:trPr>
          <w:trHeight w:val="20"/>
        </w:trPr>
        <w:tc>
          <w:tcPr>
            <w:tcW w:w="676" w:type="dxa"/>
            <w:vMerge/>
            <w:tcBorders>
              <w:top w:val="single" w:sz="4" w:space="0" w:color="auto"/>
            </w:tcBorders>
          </w:tcPr>
          <w:p w14:paraId="5DA221CA" w14:textId="77777777" w:rsidR="001D6271" w:rsidRPr="00C73262" w:rsidRDefault="001D6271"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2FF73B2B" w14:textId="77777777" w:rsidR="001D6271" w:rsidRPr="00C73262" w:rsidRDefault="001D6271" w:rsidP="00985411">
            <w:pPr>
              <w:pStyle w:val="Default"/>
              <w:spacing w:line="276" w:lineRule="auto"/>
              <w:contextualSpacing/>
              <w:jc w:val="both"/>
              <w:rPr>
                <w:sz w:val="28"/>
                <w:szCs w:val="28"/>
              </w:rPr>
            </w:pPr>
            <w:r w:rsidRPr="00C73262">
              <w:rPr>
                <w:bCs/>
                <w:sz w:val="28"/>
                <w:szCs w:val="28"/>
              </w:rPr>
              <w:t xml:space="preserve">5.6 Итоговое занятие. Визуально - психологические свойства цвета </w:t>
            </w:r>
          </w:p>
        </w:tc>
        <w:tc>
          <w:tcPr>
            <w:tcW w:w="1134" w:type="dxa"/>
            <w:tcBorders>
              <w:top w:val="single" w:sz="4" w:space="0" w:color="auto"/>
            </w:tcBorders>
          </w:tcPr>
          <w:p w14:paraId="3AA5B2F8"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418" w:type="dxa"/>
            <w:tcBorders>
              <w:top w:val="single" w:sz="4" w:space="0" w:color="auto"/>
            </w:tcBorders>
          </w:tcPr>
          <w:p w14:paraId="01CF9F7A"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992" w:type="dxa"/>
            <w:tcBorders>
              <w:top w:val="single" w:sz="4" w:space="0" w:color="auto"/>
              <w:right w:val="single" w:sz="4" w:space="0" w:color="auto"/>
            </w:tcBorders>
          </w:tcPr>
          <w:p w14:paraId="1525B475"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5F762531" w14:textId="77777777" w:rsidR="001D6271" w:rsidRPr="00C73262" w:rsidRDefault="001D6271" w:rsidP="001D6271">
            <w:pPr>
              <w:spacing w:after="0"/>
              <w:contextualSpacing/>
              <w:jc w:val="both"/>
              <w:rPr>
                <w:rFonts w:ascii="Times New Roman" w:hAnsi="Times New Roman" w:cs="Times New Roman"/>
                <w:sz w:val="28"/>
                <w:szCs w:val="28"/>
              </w:rPr>
            </w:pPr>
          </w:p>
        </w:tc>
      </w:tr>
      <w:tr w:rsidR="001D6271" w:rsidRPr="00C73262" w14:paraId="2A18CD08" w14:textId="544E883F" w:rsidTr="0055391D">
        <w:trPr>
          <w:trHeight w:val="20"/>
        </w:trPr>
        <w:tc>
          <w:tcPr>
            <w:tcW w:w="676" w:type="dxa"/>
            <w:tcBorders>
              <w:top w:val="single" w:sz="4" w:space="0" w:color="auto"/>
              <w:bottom w:val="single" w:sz="4" w:space="0" w:color="auto"/>
            </w:tcBorders>
          </w:tcPr>
          <w:p w14:paraId="3292F923"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3435" w:type="dxa"/>
            <w:tcBorders>
              <w:top w:val="single" w:sz="4" w:space="0" w:color="auto"/>
            </w:tcBorders>
          </w:tcPr>
          <w:p w14:paraId="4B6C91E6" w14:textId="77777777" w:rsidR="001D6271" w:rsidRPr="00C73262" w:rsidRDefault="001D6271" w:rsidP="00985411">
            <w:pPr>
              <w:pStyle w:val="a3"/>
              <w:spacing w:after="0"/>
              <w:ind w:left="0"/>
              <w:jc w:val="both"/>
              <w:rPr>
                <w:rFonts w:ascii="Times New Roman" w:hAnsi="Times New Roman" w:cs="Times New Roman"/>
                <w:b/>
                <w:sz w:val="28"/>
                <w:szCs w:val="28"/>
              </w:rPr>
            </w:pPr>
            <w:r w:rsidRPr="00C73262">
              <w:rPr>
                <w:rFonts w:ascii="Times New Roman" w:hAnsi="Times New Roman" w:cs="Times New Roman"/>
                <w:b/>
                <w:sz w:val="28"/>
                <w:szCs w:val="28"/>
              </w:rPr>
              <w:t>История искусств</w:t>
            </w:r>
          </w:p>
        </w:tc>
        <w:tc>
          <w:tcPr>
            <w:tcW w:w="1134" w:type="dxa"/>
            <w:tcBorders>
              <w:top w:val="single" w:sz="4" w:space="0" w:color="auto"/>
            </w:tcBorders>
          </w:tcPr>
          <w:p w14:paraId="1F260AC2" w14:textId="77777777" w:rsidR="001D6271" w:rsidRPr="00C73262" w:rsidRDefault="001D6271"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6</w:t>
            </w:r>
          </w:p>
        </w:tc>
        <w:tc>
          <w:tcPr>
            <w:tcW w:w="1418" w:type="dxa"/>
            <w:tcBorders>
              <w:top w:val="single" w:sz="4" w:space="0" w:color="auto"/>
            </w:tcBorders>
          </w:tcPr>
          <w:p w14:paraId="11778507" w14:textId="77777777" w:rsidR="001D6271" w:rsidRPr="00C73262" w:rsidRDefault="001D6271"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6</w:t>
            </w:r>
          </w:p>
        </w:tc>
        <w:tc>
          <w:tcPr>
            <w:tcW w:w="992" w:type="dxa"/>
            <w:tcBorders>
              <w:top w:val="single" w:sz="4" w:space="0" w:color="auto"/>
              <w:right w:val="single" w:sz="4" w:space="0" w:color="auto"/>
            </w:tcBorders>
          </w:tcPr>
          <w:p w14:paraId="31371B23" w14:textId="77777777" w:rsidR="001D6271" w:rsidRPr="00C73262" w:rsidRDefault="001D6271"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12</w:t>
            </w:r>
          </w:p>
        </w:tc>
        <w:tc>
          <w:tcPr>
            <w:tcW w:w="2381" w:type="dxa"/>
            <w:tcBorders>
              <w:top w:val="single" w:sz="4" w:space="0" w:color="auto"/>
              <w:left w:val="single" w:sz="4" w:space="0" w:color="auto"/>
            </w:tcBorders>
          </w:tcPr>
          <w:p w14:paraId="63CDAE3A" w14:textId="0B3565B4" w:rsidR="001D6271" w:rsidRPr="00C73262" w:rsidRDefault="001D6271" w:rsidP="001D6271">
            <w:pPr>
              <w:spacing w:after="0"/>
              <w:contextualSpacing/>
              <w:jc w:val="both"/>
              <w:rPr>
                <w:rFonts w:ascii="Times New Roman" w:hAnsi="Times New Roman" w:cs="Times New Roman"/>
                <w:b/>
                <w:sz w:val="28"/>
                <w:szCs w:val="28"/>
              </w:rPr>
            </w:pPr>
            <w:r w:rsidRPr="001D6271">
              <w:rPr>
                <w:rFonts w:ascii="Times New Roman" w:eastAsia="Times New Roman" w:hAnsi="Times New Roman" w:cs="Times New Roman"/>
                <w:sz w:val="28"/>
                <w:szCs w:val="28"/>
                <w:lang w:eastAsia="en-US"/>
              </w:rPr>
              <w:t xml:space="preserve">Беседа, наблюдение, </w:t>
            </w:r>
            <w:r w:rsidRPr="001D6271">
              <w:rPr>
                <w:rFonts w:ascii="Times New Roman" w:eastAsia="Times New Roman" w:hAnsi="Times New Roman" w:cs="Times New Roman"/>
                <w:sz w:val="28"/>
                <w:szCs w:val="28"/>
                <w:lang w:eastAsia="en-US"/>
              </w:rPr>
              <w:lastRenderedPageBreak/>
              <w:t>коллективный анализ работ.</w:t>
            </w:r>
          </w:p>
        </w:tc>
      </w:tr>
      <w:tr w:rsidR="001D6271" w:rsidRPr="00C73262" w14:paraId="46794E6F" w14:textId="0E7F54D1" w:rsidTr="0055391D">
        <w:trPr>
          <w:trHeight w:val="20"/>
        </w:trPr>
        <w:tc>
          <w:tcPr>
            <w:tcW w:w="676" w:type="dxa"/>
            <w:vMerge w:val="restart"/>
            <w:tcBorders>
              <w:top w:val="single" w:sz="4" w:space="0" w:color="auto"/>
            </w:tcBorders>
          </w:tcPr>
          <w:p w14:paraId="147E720B" w14:textId="77777777" w:rsidR="001D6271" w:rsidRPr="00C73262" w:rsidRDefault="001D6271"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51E9C412" w14:textId="3A1FBB19" w:rsidR="001D6271" w:rsidRPr="00C73262" w:rsidRDefault="001D6271"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6.1</w:t>
            </w:r>
            <w:r w:rsidR="0055391D">
              <w:rPr>
                <w:rFonts w:ascii="Times New Roman" w:hAnsi="Times New Roman" w:cs="Times New Roman"/>
                <w:sz w:val="28"/>
                <w:szCs w:val="28"/>
              </w:rPr>
              <w:t>.</w:t>
            </w:r>
            <w:r w:rsidRPr="00C73262">
              <w:rPr>
                <w:rFonts w:ascii="Times New Roman" w:hAnsi="Times New Roman" w:cs="Times New Roman"/>
                <w:sz w:val="28"/>
                <w:szCs w:val="28"/>
              </w:rPr>
              <w:t>Понятие «изобразительное искусство». Виды и жанры изобразительного искусства. Первобытное искусство</w:t>
            </w:r>
          </w:p>
        </w:tc>
        <w:tc>
          <w:tcPr>
            <w:tcW w:w="1134" w:type="dxa"/>
            <w:tcBorders>
              <w:top w:val="single" w:sz="4" w:space="0" w:color="auto"/>
            </w:tcBorders>
          </w:tcPr>
          <w:p w14:paraId="1013C999"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6229AB00"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right w:val="single" w:sz="4" w:space="0" w:color="auto"/>
            </w:tcBorders>
          </w:tcPr>
          <w:p w14:paraId="73921695"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45E5934B" w14:textId="77777777" w:rsidR="001D6271" w:rsidRPr="00C73262" w:rsidRDefault="001D6271" w:rsidP="001D6271">
            <w:pPr>
              <w:spacing w:after="0"/>
              <w:contextualSpacing/>
              <w:jc w:val="both"/>
              <w:rPr>
                <w:rFonts w:ascii="Times New Roman" w:hAnsi="Times New Roman" w:cs="Times New Roman"/>
                <w:sz w:val="28"/>
                <w:szCs w:val="28"/>
              </w:rPr>
            </w:pPr>
          </w:p>
        </w:tc>
      </w:tr>
      <w:tr w:rsidR="001D6271" w:rsidRPr="00C73262" w14:paraId="592FC74F" w14:textId="03804D04" w:rsidTr="0055391D">
        <w:trPr>
          <w:trHeight w:val="20"/>
        </w:trPr>
        <w:tc>
          <w:tcPr>
            <w:tcW w:w="676" w:type="dxa"/>
            <w:vMerge/>
            <w:tcBorders>
              <w:top w:val="single" w:sz="4" w:space="0" w:color="auto"/>
            </w:tcBorders>
          </w:tcPr>
          <w:p w14:paraId="36C2DF5A" w14:textId="77777777" w:rsidR="001D6271" w:rsidRPr="00C73262" w:rsidRDefault="001D6271"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6CFF502A" w14:textId="6E5972DD" w:rsidR="001D6271" w:rsidRPr="00C73262" w:rsidRDefault="001D6271"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6.2</w:t>
            </w:r>
            <w:r w:rsidR="0055391D">
              <w:rPr>
                <w:rFonts w:ascii="Times New Roman" w:hAnsi="Times New Roman" w:cs="Times New Roman"/>
                <w:sz w:val="28"/>
                <w:szCs w:val="28"/>
              </w:rPr>
              <w:t>.</w:t>
            </w:r>
            <w:r w:rsidRPr="00C73262">
              <w:rPr>
                <w:rFonts w:ascii="Times New Roman" w:hAnsi="Times New Roman" w:cs="Times New Roman"/>
                <w:sz w:val="28"/>
                <w:szCs w:val="28"/>
              </w:rPr>
              <w:t xml:space="preserve"> Искусство Скифов.</w:t>
            </w:r>
          </w:p>
        </w:tc>
        <w:tc>
          <w:tcPr>
            <w:tcW w:w="1134" w:type="dxa"/>
            <w:tcBorders>
              <w:top w:val="single" w:sz="4" w:space="0" w:color="auto"/>
            </w:tcBorders>
          </w:tcPr>
          <w:p w14:paraId="19B35E9C"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11414A2F"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right w:val="single" w:sz="4" w:space="0" w:color="auto"/>
            </w:tcBorders>
          </w:tcPr>
          <w:p w14:paraId="10C7B9CE"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6C1737D7" w14:textId="77777777" w:rsidR="001D6271" w:rsidRPr="00C73262" w:rsidRDefault="001D6271" w:rsidP="001D6271">
            <w:pPr>
              <w:spacing w:after="0"/>
              <w:contextualSpacing/>
              <w:jc w:val="both"/>
              <w:rPr>
                <w:rFonts w:ascii="Times New Roman" w:hAnsi="Times New Roman" w:cs="Times New Roman"/>
                <w:sz w:val="28"/>
                <w:szCs w:val="28"/>
              </w:rPr>
            </w:pPr>
          </w:p>
        </w:tc>
      </w:tr>
      <w:tr w:rsidR="001D6271" w:rsidRPr="00C73262" w14:paraId="00015EEF" w14:textId="5785F856" w:rsidTr="0055391D">
        <w:trPr>
          <w:trHeight w:val="20"/>
        </w:trPr>
        <w:tc>
          <w:tcPr>
            <w:tcW w:w="676" w:type="dxa"/>
            <w:vMerge/>
            <w:tcBorders>
              <w:top w:val="single" w:sz="4" w:space="0" w:color="auto"/>
            </w:tcBorders>
          </w:tcPr>
          <w:p w14:paraId="18FE19BD" w14:textId="77777777" w:rsidR="001D6271" w:rsidRPr="00C73262" w:rsidRDefault="001D6271"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672E1AAF" w14:textId="77777777" w:rsidR="001D6271" w:rsidRPr="00C73262" w:rsidRDefault="001D6271"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6.3 Искусство Древнего Египта</w:t>
            </w:r>
          </w:p>
        </w:tc>
        <w:tc>
          <w:tcPr>
            <w:tcW w:w="1134" w:type="dxa"/>
            <w:tcBorders>
              <w:top w:val="single" w:sz="4" w:space="0" w:color="auto"/>
            </w:tcBorders>
          </w:tcPr>
          <w:p w14:paraId="6EC2A029"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3B873703"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right w:val="single" w:sz="4" w:space="0" w:color="auto"/>
            </w:tcBorders>
          </w:tcPr>
          <w:p w14:paraId="4D563A24"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4994DC93" w14:textId="77777777" w:rsidR="001D6271" w:rsidRPr="00C73262" w:rsidRDefault="001D6271" w:rsidP="001D6271">
            <w:pPr>
              <w:spacing w:after="0"/>
              <w:contextualSpacing/>
              <w:jc w:val="both"/>
              <w:rPr>
                <w:rFonts w:ascii="Times New Roman" w:hAnsi="Times New Roman" w:cs="Times New Roman"/>
                <w:sz w:val="28"/>
                <w:szCs w:val="28"/>
              </w:rPr>
            </w:pPr>
          </w:p>
        </w:tc>
      </w:tr>
      <w:tr w:rsidR="001D6271" w:rsidRPr="00C73262" w14:paraId="561B1176" w14:textId="282211EE" w:rsidTr="0055391D">
        <w:trPr>
          <w:trHeight w:val="20"/>
        </w:trPr>
        <w:tc>
          <w:tcPr>
            <w:tcW w:w="676" w:type="dxa"/>
            <w:vMerge/>
            <w:tcBorders>
              <w:top w:val="single" w:sz="4" w:space="0" w:color="auto"/>
            </w:tcBorders>
          </w:tcPr>
          <w:p w14:paraId="4FA3A0DC" w14:textId="77777777" w:rsidR="001D6271" w:rsidRPr="00C73262" w:rsidRDefault="001D6271"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535EEDF1" w14:textId="78987EBE" w:rsidR="001D6271" w:rsidRPr="00C73262" w:rsidRDefault="001D6271"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6.4</w:t>
            </w:r>
            <w:r w:rsidR="0055391D">
              <w:rPr>
                <w:rFonts w:ascii="Times New Roman" w:hAnsi="Times New Roman" w:cs="Times New Roman"/>
                <w:sz w:val="28"/>
                <w:szCs w:val="28"/>
              </w:rPr>
              <w:t>.</w:t>
            </w:r>
            <w:r w:rsidRPr="00C73262">
              <w:rPr>
                <w:rFonts w:ascii="Times New Roman" w:hAnsi="Times New Roman" w:cs="Times New Roman"/>
                <w:sz w:val="28"/>
                <w:szCs w:val="28"/>
              </w:rPr>
              <w:t xml:space="preserve"> Искусство Древней Греции</w:t>
            </w:r>
          </w:p>
        </w:tc>
        <w:tc>
          <w:tcPr>
            <w:tcW w:w="1134" w:type="dxa"/>
            <w:tcBorders>
              <w:top w:val="single" w:sz="4" w:space="0" w:color="auto"/>
            </w:tcBorders>
          </w:tcPr>
          <w:p w14:paraId="7BDB0BF7"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1D6705A2"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right w:val="single" w:sz="4" w:space="0" w:color="auto"/>
            </w:tcBorders>
          </w:tcPr>
          <w:p w14:paraId="144FD7EB"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3E1690B5" w14:textId="77777777" w:rsidR="001D6271" w:rsidRPr="00C73262" w:rsidRDefault="001D6271" w:rsidP="001D6271">
            <w:pPr>
              <w:spacing w:after="0"/>
              <w:contextualSpacing/>
              <w:jc w:val="both"/>
              <w:rPr>
                <w:rFonts w:ascii="Times New Roman" w:hAnsi="Times New Roman" w:cs="Times New Roman"/>
                <w:sz w:val="28"/>
                <w:szCs w:val="28"/>
              </w:rPr>
            </w:pPr>
          </w:p>
        </w:tc>
      </w:tr>
      <w:tr w:rsidR="001D6271" w:rsidRPr="00C73262" w14:paraId="04844262" w14:textId="0F976D5D" w:rsidTr="0055391D">
        <w:trPr>
          <w:trHeight w:val="20"/>
        </w:trPr>
        <w:tc>
          <w:tcPr>
            <w:tcW w:w="676" w:type="dxa"/>
            <w:vMerge/>
            <w:tcBorders>
              <w:top w:val="single" w:sz="4" w:space="0" w:color="auto"/>
            </w:tcBorders>
          </w:tcPr>
          <w:p w14:paraId="6779B375" w14:textId="77777777" w:rsidR="001D6271" w:rsidRPr="00C73262" w:rsidRDefault="001D6271"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42E6764E" w14:textId="0D4345F9" w:rsidR="001D6271" w:rsidRPr="00C73262" w:rsidRDefault="001D6271"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6.5</w:t>
            </w:r>
            <w:r w:rsidR="0055391D">
              <w:rPr>
                <w:rFonts w:ascii="Times New Roman" w:hAnsi="Times New Roman" w:cs="Times New Roman"/>
                <w:sz w:val="28"/>
                <w:szCs w:val="28"/>
              </w:rPr>
              <w:t>.</w:t>
            </w:r>
            <w:r w:rsidRPr="00C73262">
              <w:rPr>
                <w:rFonts w:ascii="Times New Roman" w:hAnsi="Times New Roman" w:cs="Times New Roman"/>
                <w:sz w:val="28"/>
                <w:szCs w:val="28"/>
              </w:rPr>
              <w:t xml:space="preserve"> Искусство Древнего Рима</w:t>
            </w:r>
          </w:p>
        </w:tc>
        <w:tc>
          <w:tcPr>
            <w:tcW w:w="1134" w:type="dxa"/>
            <w:tcBorders>
              <w:top w:val="single" w:sz="4" w:space="0" w:color="auto"/>
            </w:tcBorders>
          </w:tcPr>
          <w:p w14:paraId="1E557045"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4EC0CA0D"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right w:val="single" w:sz="4" w:space="0" w:color="auto"/>
            </w:tcBorders>
          </w:tcPr>
          <w:p w14:paraId="55143D66"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3F4B41E2" w14:textId="77777777" w:rsidR="001D6271" w:rsidRPr="00C73262" w:rsidRDefault="001D6271" w:rsidP="001D6271">
            <w:pPr>
              <w:spacing w:after="0"/>
              <w:contextualSpacing/>
              <w:jc w:val="both"/>
              <w:rPr>
                <w:rFonts w:ascii="Times New Roman" w:hAnsi="Times New Roman" w:cs="Times New Roman"/>
                <w:sz w:val="28"/>
                <w:szCs w:val="28"/>
              </w:rPr>
            </w:pPr>
          </w:p>
        </w:tc>
      </w:tr>
      <w:tr w:rsidR="001D6271" w:rsidRPr="00C73262" w14:paraId="635F77C1" w14:textId="64C38D03" w:rsidTr="0055391D">
        <w:trPr>
          <w:trHeight w:val="20"/>
        </w:trPr>
        <w:tc>
          <w:tcPr>
            <w:tcW w:w="676" w:type="dxa"/>
            <w:vMerge/>
            <w:tcBorders>
              <w:bottom w:val="single" w:sz="4" w:space="0" w:color="auto"/>
            </w:tcBorders>
          </w:tcPr>
          <w:p w14:paraId="60F35249" w14:textId="77777777" w:rsidR="001D6271" w:rsidRPr="00C73262" w:rsidRDefault="001D6271" w:rsidP="00985411">
            <w:pPr>
              <w:spacing w:after="0"/>
              <w:contextualSpacing/>
              <w:jc w:val="both"/>
              <w:rPr>
                <w:rFonts w:ascii="Times New Roman" w:hAnsi="Times New Roman" w:cs="Times New Roman"/>
                <w:sz w:val="28"/>
                <w:szCs w:val="28"/>
              </w:rPr>
            </w:pPr>
          </w:p>
        </w:tc>
        <w:tc>
          <w:tcPr>
            <w:tcW w:w="3435" w:type="dxa"/>
            <w:tcBorders>
              <w:top w:val="single" w:sz="4" w:space="0" w:color="auto"/>
            </w:tcBorders>
          </w:tcPr>
          <w:p w14:paraId="71A8AC8F" w14:textId="68E01A2D" w:rsidR="001D6271" w:rsidRPr="00C73262" w:rsidRDefault="001D6271"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6.6</w:t>
            </w:r>
            <w:r w:rsidR="0055391D">
              <w:rPr>
                <w:rFonts w:ascii="Times New Roman" w:hAnsi="Times New Roman" w:cs="Times New Roman"/>
                <w:sz w:val="28"/>
                <w:szCs w:val="28"/>
              </w:rPr>
              <w:t>.</w:t>
            </w:r>
            <w:r w:rsidRPr="00C73262">
              <w:rPr>
                <w:rFonts w:ascii="Times New Roman" w:hAnsi="Times New Roman" w:cs="Times New Roman"/>
                <w:sz w:val="28"/>
                <w:szCs w:val="28"/>
              </w:rPr>
              <w:t xml:space="preserve"> Искусство Византии</w:t>
            </w:r>
          </w:p>
        </w:tc>
        <w:tc>
          <w:tcPr>
            <w:tcW w:w="1134" w:type="dxa"/>
            <w:tcBorders>
              <w:top w:val="single" w:sz="4" w:space="0" w:color="auto"/>
            </w:tcBorders>
          </w:tcPr>
          <w:p w14:paraId="6EF0D552"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418" w:type="dxa"/>
            <w:tcBorders>
              <w:top w:val="single" w:sz="4" w:space="0" w:color="auto"/>
            </w:tcBorders>
          </w:tcPr>
          <w:p w14:paraId="28348FDE"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992" w:type="dxa"/>
            <w:tcBorders>
              <w:top w:val="single" w:sz="4" w:space="0" w:color="auto"/>
              <w:right w:val="single" w:sz="4" w:space="0" w:color="auto"/>
            </w:tcBorders>
          </w:tcPr>
          <w:p w14:paraId="038012D7"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2381" w:type="dxa"/>
            <w:tcBorders>
              <w:top w:val="single" w:sz="4" w:space="0" w:color="auto"/>
              <w:left w:val="single" w:sz="4" w:space="0" w:color="auto"/>
            </w:tcBorders>
          </w:tcPr>
          <w:p w14:paraId="3D05A673" w14:textId="77777777" w:rsidR="001D6271" w:rsidRPr="00C73262" w:rsidRDefault="001D6271" w:rsidP="001D6271">
            <w:pPr>
              <w:spacing w:after="0"/>
              <w:contextualSpacing/>
              <w:jc w:val="both"/>
              <w:rPr>
                <w:rFonts w:ascii="Times New Roman" w:hAnsi="Times New Roman" w:cs="Times New Roman"/>
                <w:sz w:val="28"/>
                <w:szCs w:val="28"/>
              </w:rPr>
            </w:pPr>
          </w:p>
        </w:tc>
      </w:tr>
      <w:tr w:rsidR="001D6271" w:rsidRPr="00C73262" w14:paraId="21B7C22B" w14:textId="1CF527D0" w:rsidTr="0055391D">
        <w:trPr>
          <w:trHeight w:val="20"/>
        </w:trPr>
        <w:tc>
          <w:tcPr>
            <w:tcW w:w="676" w:type="dxa"/>
            <w:tcBorders>
              <w:top w:val="single" w:sz="4" w:space="0" w:color="auto"/>
              <w:bottom w:val="single" w:sz="4" w:space="0" w:color="auto"/>
            </w:tcBorders>
          </w:tcPr>
          <w:p w14:paraId="6082030C"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7</w:t>
            </w:r>
          </w:p>
        </w:tc>
        <w:tc>
          <w:tcPr>
            <w:tcW w:w="3435" w:type="dxa"/>
            <w:tcBorders>
              <w:top w:val="single" w:sz="4" w:space="0" w:color="auto"/>
            </w:tcBorders>
          </w:tcPr>
          <w:p w14:paraId="76BBDEB0" w14:textId="77777777" w:rsidR="001D6271" w:rsidRPr="00C73262" w:rsidRDefault="001D6271" w:rsidP="00985411">
            <w:pPr>
              <w:pStyle w:val="a3"/>
              <w:spacing w:after="0"/>
              <w:ind w:left="0"/>
              <w:jc w:val="both"/>
              <w:rPr>
                <w:rFonts w:ascii="Times New Roman" w:hAnsi="Times New Roman" w:cs="Times New Roman"/>
                <w:b/>
                <w:sz w:val="28"/>
                <w:szCs w:val="28"/>
              </w:rPr>
            </w:pPr>
            <w:r w:rsidRPr="00C73262">
              <w:rPr>
                <w:rFonts w:ascii="Times New Roman" w:hAnsi="Times New Roman" w:cs="Times New Roman"/>
                <w:b/>
                <w:sz w:val="28"/>
                <w:szCs w:val="28"/>
              </w:rPr>
              <w:t>Подготовка к выставкам и конкурсам</w:t>
            </w:r>
          </w:p>
        </w:tc>
        <w:tc>
          <w:tcPr>
            <w:tcW w:w="1134" w:type="dxa"/>
            <w:tcBorders>
              <w:top w:val="single" w:sz="4" w:space="0" w:color="auto"/>
            </w:tcBorders>
          </w:tcPr>
          <w:p w14:paraId="205B0565" w14:textId="77777777" w:rsidR="001D6271" w:rsidRPr="00C73262" w:rsidRDefault="001D6271" w:rsidP="00985411">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2</w:t>
            </w:r>
          </w:p>
        </w:tc>
        <w:tc>
          <w:tcPr>
            <w:tcW w:w="1418" w:type="dxa"/>
            <w:tcBorders>
              <w:top w:val="single" w:sz="4" w:space="0" w:color="auto"/>
            </w:tcBorders>
          </w:tcPr>
          <w:p w14:paraId="5EEAA61E" w14:textId="77777777" w:rsidR="001D6271" w:rsidRPr="00C73262" w:rsidRDefault="001D6271"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1</w:t>
            </w:r>
            <w:r>
              <w:rPr>
                <w:rFonts w:ascii="Times New Roman" w:hAnsi="Times New Roman" w:cs="Times New Roman"/>
                <w:b/>
                <w:sz w:val="28"/>
                <w:szCs w:val="28"/>
              </w:rPr>
              <w:t>2</w:t>
            </w:r>
          </w:p>
        </w:tc>
        <w:tc>
          <w:tcPr>
            <w:tcW w:w="992" w:type="dxa"/>
            <w:tcBorders>
              <w:top w:val="single" w:sz="4" w:space="0" w:color="auto"/>
              <w:right w:val="single" w:sz="4" w:space="0" w:color="auto"/>
            </w:tcBorders>
          </w:tcPr>
          <w:p w14:paraId="6AF3B01A" w14:textId="77777777" w:rsidR="001D6271" w:rsidRPr="00C73262" w:rsidRDefault="001D6271"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14</w:t>
            </w:r>
          </w:p>
        </w:tc>
        <w:tc>
          <w:tcPr>
            <w:tcW w:w="2381" w:type="dxa"/>
            <w:tcBorders>
              <w:top w:val="single" w:sz="4" w:space="0" w:color="auto"/>
              <w:left w:val="single" w:sz="4" w:space="0" w:color="auto"/>
            </w:tcBorders>
          </w:tcPr>
          <w:p w14:paraId="04051F79" w14:textId="69B27765" w:rsidR="001D6271" w:rsidRPr="00C73262" w:rsidRDefault="001D6271" w:rsidP="001D6271">
            <w:pPr>
              <w:spacing w:after="0"/>
              <w:contextualSpacing/>
              <w:jc w:val="both"/>
              <w:rPr>
                <w:rFonts w:ascii="Times New Roman" w:hAnsi="Times New Roman" w:cs="Times New Roman"/>
                <w:b/>
                <w:sz w:val="28"/>
                <w:szCs w:val="28"/>
              </w:rPr>
            </w:pPr>
            <w:r w:rsidRPr="001D6271">
              <w:rPr>
                <w:rFonts w:ascii="Times New Roman" w:eastAsia="Times New Roman" w:hAnsi="Times New Roman" w:cs="Times New Roman"/>
                <w:sz w:val="28"/>
                <w:szCs w:val="28"/>
                <w:lang w:eastAsia="en-US"/>
              </w:rPr>
              <w:t>Презентация творческих работ, анализ участия в мероприятиях, конкурах, выставках.</w:t>
            </w:r>
          </w:p>
        </w:tc>
      </w:tr>
      <w:tr w:rsidR="001D6271" w:rsidRPr="00C73262" w14:paraId="011EEE1F" w14:textId="08705782" w:rsidTr="0055391D">
        <w:trPr>
          <w:trHeight w:val="20"/>
        </w:trPr>
        <w:tc>
          <w:tcPr>
            <w:tcW w:w="676" w:type="dxa"/>
            <w:tcBorders>
              <w:top w:val="single" w:sz="4" w:space="0" w:color="auto"/>
              <w:bottom w:val="single" w:sz="4" w:space="0" w:color="auto"/>
            </w:tcBorders>
          </w:tcPr>
          <w:p w14:paraId="21A0B4AE" w14:textId="77777777" w:rsidR="001D6271" w:rsidRPr="00C73262" w:rsidRDefault="001D6271"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8</w:t>
            </w:r>
          </w:p>
        </w:tc>
        <w:tc>
          <w:tcPr>
            <w:tcW w:w="3435" w:type="dxa"/>
            <w:tcBorders>
              <w:top w:val="single" w:sz="4" w:space="0" w:color="auto"/>
            </w:tcBorders>
          </w:tcPr>
          <w:p w14:paraId="2D402E82" w14:textId="77777777" w:rsidR="001D6271" w:rsidRDefault="001D6271" w:rsidP="00985411">
            <w:pPr>
              <w:pStyle w:val="a3"/>
              <w:spacing w:after="0"/>
              <w:ind w:left="0"/>
              <w:jc w:val="both"/>
              <w:rPr>
                <w:rFonts w:ascii="Times New Roman" w:hAnsi="Times New Roman" w:cs="Times New Roman"/>
                <w:b/>
                <w:sz w:val="28"/>
                <w:szCs w:val="28"/>
              </w:rPr>
            </w:pPr>
            <w:r w:rsidRPr="00C73262">
              <w:rPr>
                <w:rFonts w:ascii="Times New Roman" w:hAnsi="Times New Roman" w:cs="Times New Roman"/>
                <w:b/>
                <w:sz w:val="28"/>
                <w:szCs w:val="28"/>
              </w:rPr>
              <w:t>Итоговое занятие</w:t>
            </w:r>
          </w:p>
          <w:p w14:paraId="12450D04" w14:textId="77777777" w:rsidR="001D6271" w:rsidRPr="00C73262" w:rsidRDefault="001D6271" w:rsidP="00985411">
            <w:pPr>
              <w:pStyle w:val="a3"/>
              <w:spacing w:after="0"/>
              <w:ind w:left="0"/>
              <w:jc w:val="both"/>
              <w:rPr>
                <w:rFonts w:ascii="Times New Roman" w:hAnsi="Times New Roman" w:cs="Times New Roman"/>
                <w:b/>
                <w:sz w:val="28"/>
                <w:szCs w:val="28"/>
              </w:rPr>
            </w:pPr>
            <w:r w:rsidRPr="00C73262">
              <w:rPr>
                <w:rFonts w:ascii="Times New Roman" w:hAnsi="Times New Roman" w:cs="Times New Roman"/>
                <w:sz w:val="28"/>
                <w:szCs w:val="28"/>
              </w:rPr>
              <w:t>Создание композиции свободной тематики</w:t>
            </w:r>
          </w:p>
        </w:tc>
        <w:tc>
          <w:tcPr>
            <w:tcW w:w="1134" w:type="dxa"/>
            <w:tcBorders>
              <w:top w:val="single" w:sz="4" w:space="0" w:color="auto"/>
            </w:tcBorders>
          </w:tcPr>
          <w:p w14:paraId="7E11197B" w14:textId="77777777" w:rsidR="001D6271" w:rsidRPr="00C73262" w:rsidRDefault="001D6271" w:rsidP="00985411">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1</w:t>
            </w:r>
          </w:p>
        </w:tc>
        <w:tc>
          <w:tcPr>
            <w:tcW w:w="1418" w:type="dxa"/>
            <w:tcBorders>
              <w:top w:val="single" w:sz="4" w:space="0" w:color="auto"/>
            </w:tcBorders>
          </w:tcPr>
          <w:p w14:paraId="710B8B60" w14:textId="77777777" w:rsidR="001D6271" w:rsidRPr="00C73262" w:rsidRDefault="001D6271" w:rsidP="00985411">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3</w:t>
            </w:r>
          </w:p>
        </w:tc>
        <w:tc>
          <w:tcPr>
            <w:tcW w:w="992" w:type="dxa"/>
            <w:tcBorders>
              <w:top w:val="single" w:sz="4" w:space="0" w:color="auto"/>
              <w:right w:val="single" w:sz="4" w:space="0" w:color="auto"/>
            </w:tcBorders>
          </w:tcPr>
          <w:p w14:paraId="62EEE047" w14:textId="77777777" w:rsidR="001D6271" w:rsidRPr="00C73262" w:rsidRDefault="001D6271"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4</w:t>
            </w:r>
          </w:p>
        </w:tc>
        <w:tc>
          <w:tcPr>
            <w:tcW w:w="2381" w:type="dxa"/>
            <w:tcBorders>
              <w:top w:val="single" w:sz="4" w:space="0" w:color="auto"/>
              <w:left w:val="single" w:sz="4" w:space="0" w:color="auto"/>
            </w:tcBorders>
          </w:tcPr>
          <w:p w14:paraId="58D9CF65" w14:textId="79818587" w:rsidR="001D6271" w:rsidRPr="00C73262" w:rsidRDefault="001D6271" w:rsidP="001D6271">
            <w:pPr>
              <w:spacing w:after="0"/>
              <w:contextualSpacing/>
              <w:jc w:val="both"/>
              <w:rPr>
                <w:rFonts w:ascii="Times New Roman" w:hAnsi="Times New Roman" w:cs="Times New Roman"/>
                <w:b/>
                <w:sz w:val="28"/>
                <w:szCs w:val="28"/>
              </w:rPr>
            </w:pPr>
            <w:r w:rsidRPr="001D6271">
              <w:rPr>
                <w:rFonts w:ascii="Times New Roman" w:eastAsia="Calibri" w:hAnsi="Times New Roman" w:cs="Times New Roman"/>
                <w:sz w:val="28"/>
                <w:szCs w:val="28"/>
                <w:lang w:eastAsia="en-US"/>
              </w:rPr>
              <w:t>Итоговый контроль</w:t>
            </w:r>
          </w:p>
        </w:tc>
      </w:tr>
      <w:tr w:rsidR="001D6271" w:rsidRPr="00C73262" w14:paraId="2EE6A9AE" w14:textId="59CFBD89" w:rsidTr="0055391D">
        <w:trPr>
          <w:trHeight w:val="20"/>
        </w:trPr>
        <w:tc>
          <w:tcPr>
            <w:tcW w:w="4111" w:type="dxa"/>
            <w:gridSpan w:val="2"/>
            <w:tcBorders>
              <w:top w:val="single" w:sz="4" w:space="0" w:color="auto"/>
            </w:tcBorders>
          </w:tcPr>
          <w:p w14:paraId="1AA1C513" w14:textId="1AEC3385" w:rsidR="001D6271" w:rsidRPr="009F7958" w:rsidRDefault="009F7958" w:rsidP="00985411">
            <w:pPr>
              <w:spacing w:after="0"/>
              <w:contextualSpacing/>
              <w:jc w:val="both"/>
              <w:rPr>
                <w:rFonts w:ascii="Times New Roman" w:hAnsi="Times New Roman" w:cs="Times New Roman"/>
                <w:b/>
                <w:iCs/>
                <w:sz w:val="28"/>
                <w:szCs w:val="28"/>
              </w:rPr>
            </w:pPr>
            <w:r w:rsidRPr="009F7958">
              <w:rPr>
                <w:rFonts w:ascii="Times New Roman" w:hAnsi="Times New Roman" w:cs="Times New Roman"/>
                <w:b/>
                <w:iCs/>
                <w:sz w:val="28"/>
                <w:szCs w:val="28"/>
              </w:rPr>
              <w:t>Всего часов</w:t>
            </w:r>
          </w:p>
        </w:tc>
        <w:tc>
          <w:tcPr>
            <w:tcW w:w="1134" w:type="dxa"/>
          </w:tcPr>
          <w:p w14:paraId="4B122B04" w14:textId="77777777" w:rsidR="001D6271" w:rsidRPr="009F7958" w:rsidRDefault="001D6271" w:rsidP="00985411">
            <w:pPr>
              <w:spacing w:after="0"/>
              <w:contextualSpacing/>
              <w:jc w:val="both"/>
              <w:rPr>
                <w:rFonts w:ascii="Times New Roman" w:hAnsi="Times New Roman" w:cs="Times New Roman"/>
                <w:b/>
                <w:iCs/>
                <w:sz w:val="28"/>
                <w:szCs w:val="28"/>
              </w:rPr>
            </w:pPr>
            <w:r w:rsidRPr="009F7958">
              <w:rPr>
                <w:rFonts w:ascii="Times New Roman" w:hAnsi="Times New Roman" w:cs="Times New Roman"/>
                <w:b/>
                <w:iCs/>
                <w:sz w:val="28"/>
                <w:szCs w:val="28"/>
              </w:rPr>
              <w:t>51</w:t>
            </w:r>
          </w:p>
        </w:tc>
        <w:tc>
          <w:tcPr>
            <w:tcW w:w="1418" w:type="dxa"/>
          </w:tcPr>
          <w:p w14:paraId="130917E1" w14:textId="77777777" w:rsidR="001D6271" w:rsidRPr="009F7958" w:rsidRDefault="001D6271" w:rsidP="00985411">
            <w:pPr>
              <w:spacing w:after="0"/>
              <w:contextualSpacing/>
              <w:jc w:val="both"/>
              <w:rPr>
                <w:rFonts w:ascii="Times New Roman" w:hAnsi="Times New Roman" w:cs="Times New Roman"/>
                <w:b/>
                <w:iCs/>
                <w:sz w:val="28"/>
                <w:szCs w:val="28"/>
              </w:rPr>
            </w:pPr>
            <w:r w:rsidRPr="009F7958">
              <w:rPr>
                <w:rFonts w:ascii="Times New Roman" w:hAnsi="Times New Roman" w:cs="Times New Roman"/>
                <w:b/>
                <w:iCs/>
                <w:sz w:val="28"/>
                <w:szCs w:val="28"/>
              </w:rPr>
              <w:t>93</w:t>
            </w:r>
          </w:p>
        </w:tc>
        <w:tc>
          <w:tcPr>
            <w:tcW w:w="992" w:type="dxa"/>
            <w:tcBorders>
              <w:right w:val="single" w:sz="4" w:space="0" w:color="auto"/>
            </w:tcBorders>
          </w:tcPr>
          <w:p w14:paraId="5EE5BF3E" w14:textId="77777777" w:rsidR="001D6271" w:rsidRPr="009F7958" w:rsidRDefault="001D6271" w:rsidP="00985411">
            <w:pPr>
              <w:spacing w:after="0"/>
              <w:contextualSpacing/>
              <w:jc w:val="both"/>
              <w:rPr>
                <w:rFonts w:ascii="Times New Roman" w:hAnsi="Times New Roman" w:cs="Times New Roman"/>
                <w:b/>
                <w:iCs/>
                <w:sz w:val="28"/>
                <w:szCs w:val="28"/>
              </w:rPr>
            </w:pPr>
            <w:r w:rsidRPr="009F7958">
              <w:rPr>
                <w:rFonts w:ascii="Times New Roman" w:hAnsi="Times New Roman" w:cs="Times New Roman"/>
                <w:b/>
                <w:iCs/>
                <w:sz w:val="28"/>
                <w:szCs w:val="28"/>
              </w:rPr>
              <w:t>144</w:t>
            </w:r>
          </w:p>
        </w:tc>
        <w:tc>
          <w:tcPr>
            <w:tcW w:w="2381" w:type="dxa"/>
            <w:tcBorders>
              <w:left w:val="single" w:sz="4" w:space="0" w:color="auto"/>
            </w:tcBorders>
          </w:tcPr>
          <w:p w14:paraId="11A70691" w14:textId="77777777" w:rsidR="001D6271" w:rsidRPr="00C73262" w:rsidRDefault="001D6271" w:rsidP="001D6271">
            <w:pPr>
              <w:spacing w:after="0"/>
              <w:contextualSpacing/>
              <w:jc w:val="both"/>
              <w:rPr>
                <w:rFonts w:ascii="Times New Roman" w:hAnsi="Times New Roman" w:cs="Times New Roman"/>
                <w:b/>
                <w:i/>
                <w:sz w:val="28"/>
                <w:szCs w:val="28"/>
              </w:rPr>
            </w:pPr>
          </w:p>
        </w:tc>
      </w:tr>
    </w:tbl>
    <w:p w14:paraId="62085139" w14:textId="77777777" w:rsidR="00EB6D1E" w:rsidRPr="00C73262" w:rsidRDefault="00EB6D1E" w:rsidP="00985411">
      <w:pPr>
        <w:spacing w:after="0"/>
        <w:contextualSpacing/>
        <w:rPr>
          <w:rFonts w:ascii="Times New Roman" w:hAnsi="Times New Roman" w:cs="Times New Roman"/>
          <w:sz w:val="28"/>
          <w:szCs w:val="28"/>
        </w:rPr>
      </w:pPr>
    </w:p>
    <w:p w14:paraId="58E08BC6" w14:textId="772463E5" w:rsidR="006C6F19" w:rsidRPr="0055391D" w:rsidRDefault="0055391D" w:rsidP="0055391D">
      <w:pPr>
        <w:spacing w:after="0" w:line="240" w:lineRule="auto"/>
        <w:ind w:firstLine="709"/>
        <w:jc w:val="center"/>
        <w:rPr>
          <w:rFonts w:ascii="Times New Roman" w:eastAsia="Calibri" w:hAnsi="Times New Roman" w:cs="Times New Roman"/>
          <w:b/>
          <w:bCs/>
          <w:sz w:val="28"/>
          <w:szCs w:val="28"/>
          <w:lang w:eastAsia="en-US"/>
        </w:rPr>
      </w:pPr>
      <w:r w:rsidRPr="0055391D">
        <w:rPr>
          <w:rFonts w:ascii="Times New Roman" w:eastAsia="Calibri" w:hAnsi="Times New Roman" w:cs="Times New Roman"/>
          <w:b/>
          <w:bCs/>
          <w:sz w:val="28"/>
          <w:szCs w:val="28"/>
          <w:lang w:eastAsia="en-US"/>
        </w:rPr>
        <w:t>СОДЕРЖАНИЕ УЧЕБНОГО ПЛАНА</w:t>
      </w:r>
    </w:p>
    <w:p w14:paraId="395F04FF" w14:textId="38692577" w:rsidR="006C6F19" w:rsidRPr="001D021D" w:rsidRDefault="006C6F19" w:rsidP="0055391D">
      <w:pPr>
        <w:spacing w:after="0" w:line="240" w:lineRule="auto"/>
        <w:ind w:firstLine="709"/>
        <w:contextualSpacing/>
        <w:jc w:val="both"/>
        <w:rPr>
          <w:rFonts w:ascii="Times New Roman" w:hAnsi="Times New Roman" w:cs="Times New Roman"/>
          <w:b/>
          <w:sz w:val="28"/>
          <w:szCs w:val="28"/>
        </w:rPr>
      </w:pPr>
      <w:r w:rsidRPr="001D021D">
        <w:rPr>
          <w:rFonts w:ascii="Times New Roman" w:hAnsi="Times New Roman" w:cs="Times New Roman"/>
          <w:b/>
          <w:sz w:val="28"/>
          <w:szCs w:val="28"/>
        </w:rPr>
        <w:t>Раздел 1. Вводное занятие</w:t>
      </w:r>
      <w:r w:rsidR="0055391D">
        <w:rPr>
          <w:rFonts w:ascii="Times New Roman" w:hAnsi="Times New Roman" w:cs="Times New Roman"/>
          <w:b/>
          <w:sz w:val="28"/>
          <w:szCs w:val="28"/>
        </w:rPr>
        <w:t xml:space="preserve"> (2 часа)</w:t>
      </w:r>
    </w:p>
    <w:p w14:paraId="0D4F6ADB" w14:textId="77777777" w:rsidR="006C6F19" w:rsidRPr="00C73262" w:rsidRDefault="006C6F19"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1. «Изобразительное искусство в жизни человека»</w:t>
      </w:r>
      <w:r w:rsidR="00052436" w:rsidRPr="00C73262">
        <w:rPr>
          <w:rFonts w:ascii="Times New Roman" w:hAnsi="Times New Roman" w:cs="Times New Roman"/>
          <w:b/>
          <w:sz w:val="28"/>
          <w:szCs w:val="28"/>
        </w:rPr>
        <w:t>.</w:t>
      </w:r>
    </w:p>
    <w:p w14:paraId="65062C0E" w14:textId="676644BC" w:rsidR="00A87DE5" w:rsidRPr="00C73262" w:rsidRDefault="002A364A"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w:t>
      </w:r>
      <w:r w:rsidR="006C6F19" w:rsidRPr="00C73262">
        <w:rPr>
          <w:rFonts w:ascii="Times New Roman" w:hAnsi="Times New Roman" w:cs="Times New Roman"/>
          <w:sz w:val="28"/>
          <w:szCs w:val="28"/>
        </w:rPr>
        <w:t>Знакомство детей с руководителем, целями и задачами, правилами студии, материалами и инструментами, используемыми в изобразительной деятельности. Формирование представления детей о работе в  кружке. Воспитание интереса к творчеству. Беседа о роли искусства в жизни человека.</w:t>
      </w:r>
    </w:p>
    <w:p w14:paraId="38D4FCA3" w14:textId="50563130" w:rsidR="006C6F19" w:rsidRPr="001D021D" w:rsidRDefault="006C6F19" w:rsidP="0055391D">
      <w:pPr>
        <w:spacing w:after="0" w:line="240" w:lineRule="auto"/>
        <w:ind w:firstLine="709"/>
        <w:contextualSpacing/>
        <w:jc w:val="both"/>
        <w:rPr>
          <w:rFonts w:ascii="Times New Roman" w:hAnsi="Times New Roman" w:cs="Times New Roman"/>
          <w:b/>
          <w:sz w:val="28"/>
          <w:szCs w:val="28"/>
        </w:rPr>
      </w:pPr>
      <w:r w:rsidRPr="001D021D">
        <w:rPr>
          <w:rFonts w:ascii="Times New Roman" w:hAnsi="Times New Roman" w:cs="Times New Roman"/>
          <w:b/>
          <w:sz w:val="28"/>
          <w:szCs w:val="28"/>
        </w:rPr>
        <w:t>Раздел 2. Рисунок</w:t>
      </w:r>
      <w:r w:rsidR="0055391D">
        <w:rPr>
          <w:rFonts w:ascii="Times New Roman" w:hAnsi="Times New Roman" w:cs="Times New Roman"/>
          <w:b/>
          <w:sz w:val="28"/>
          <w:szCs w:val="28"/>
        </w:rPr>
        <w:t xml:space="preserve"> (30 часов)</w:t>
      </w:r>
    </w:p>
    <w:p w14:paraId="5DECD41A" w14:textId="17CE590A" w:rsidR="006C6F19" w:rsidRPr="00C73262" w:rsidRDefault="006C6F19"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2.1</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«Вступительная беседа о рисунке»</w:t>
      </w:r>
      <w:r w:rsidR="00052436" w:rsidRPr="00C73262">
        <w:rPr>
          <w:rFonts w:ascii="Times New Roman" w:hAnsi="Times New Roman" w:cs="Times New Roman"/>
          <w:b/>
          <w:sz w:val="28"/>
          <w:szCs w:val="28"/>
        </w:rPr>
        <w:t>.</w:t>
      </w:r>
    </w:p>
    <w:p w14:paraId="6191CFF2" w14:textId="77777777" w:rsidR="006C6F19" w:rsidRPr="00C73262" w:rsidRDefault="000334A4"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6C6F19" w:rsidRPr="00C73262">
        <w:rPr>
          <w:rFonts w:ascii="Times New Roman" w:hAnsi="Times New Roman" w:cs="Times New Roman"/>
          <w:sz w:val="28"/>
          <w:szCs w:val="28"/>
        </w:rPr>
        <w:t xml:space="preserve">Беседа о предмете «Рисунок». Организация рабочего места. Знакомство с материалами, принадлежностями, инструментами, приёмами </w:t>
      </w:r>
      <w:r w:rsidR="006C6F19" w:rsidRPr="00C73262">
        <w:rPr>
          <w:rFonts w:ascii="Times New Roman" w:hAnsi="Times New Roman" w:cs="Times New Roman"/>
          <w:sz w:val="28"/>
          <w:szCs w:val="28"/>
        </w:rPr>
        <w:lastRenderedPageBreak/>
        <w:t>работы карандашом. Постановка руки во время рисования. Знакомство с понятиями «линия», «штрих», «пятно».</w:t>
      </w:r>
    </w:p>
    <w:p w14:paraId="31E36356" w14:textId="77777777" w:rsidR="000334A4" w:rsidRPr="00C73262" w:rsidRDefault="000334A4"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1D68FC" w:rsidRPr="00C73262">
        <w:rPr>
          <w:rFonts w:ascii="Times New Roman" w:hAnsi="Times New Roman" w:cs="Times New Roman"/>
          <w:sz w:val="28"/>
          <w:szCs w:val="28"/>
        </w:rPr>
        <w:t>Выполнение упражнений для исследования возможностей линий и штрихов</w:t>
      </w:r>
      <w:r w:rsidRPr="00C73262">
        <w:rPr>
          <w:rFonts w:ascii="Times New Roman" w:hAnsi="Times New Roman" w:cs="Times New Roman"/>
          <w:sz w:val="28"/>
          <w:szCs w:val="28"/>
        </w:rPr>
        <w:t>.</w:t>
      </w:r>
    </w:p>
    <w:p w14:paraId="7B66ADB6" w14:textId="15A9E83D" w:rsidR="006C6F19" w:rsidRPr="00C73262" w:rsidRDefault="006C6F19"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2.2</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«Графические изобразительные средства</w:t>
      </w:r>
      <w:r w:rsidR="00052436" w:rsidRPr="00C73262">
        <w:rPr>
          <w:rFonts w:ascii="Times New Roman" w:hAnsi="Times New Roman" w:cs="Times New Roman"/>
          <w:b/>
          <w:sz w:val="28"/>
          <w:szCs w:val="28"/>
        </w:rPr>
        <w:t>».</w:t>
      </w:r>
    </w:p>
    <w:p w14:paraId="2D23064C" w14:textId="012A94CD" w:rsidR="006C6F19" w:rsidRPr="00C73262" w:rsidRDefault="006C6F19"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2.2.</w:t>
      </w:r>
      <w:r w:rsidR="0055391D" w:rsidRPr="00C73262">
        <w:rPr>
          <w:rFonts w:ascii="Times New Roman" w:hAnsi="Times New Roman" w:cs="Times New Roman"/>
          <w:b/>
          <w:sz w:val="28"/>
          <w:szCs w:val="28"/>
        </w:rPr>
        <w:t>1</w:t>
      </w:r>
      <w:r w:rsidR="0055391D">
        <w:rPr>
          <w:rFonts w:ascii="Times New Roman" w:hAnsi="Times New Roman" w:cs="Times New Roman"/>
          <w:b/>
          <w:sz w:val="28"/>
          <w:szCs w:val="28"/>
        </w:rPr>
        <w:t>.</w:t>
      </w:r>
      <w:r w:rsidR="0055391D" w:rsidRPr="00C73262">
        <w:rPr>
          <w:rFonts w:ascii="Times New Roman" w:hAnsi="Times New Roman" w:cs="Times New Roman"/>
          <w:b/>
          <w:sz w:val="28"/>
          <w:szCs w:val="28"/>
        </w:rPr>
        <w:t xml:space="preserve"> Линия</w:t>
      </w:r>
      <w:r w:rsidRPr="00C73262">
        <w:rPr>
          <w:rFonts w:ascii="Times New Roman" w:hAnsi="Times New Roman" w:cs="Times New Roman"/>
          <w:b/>
          <w:sz w:val="28"/>
          <w:szCs w:val="28"/>
        </w:rPr>
        <w:t>, тон, тональная растяжка.</w:t>
      </w:r>
    </w:p>
    <w:p w14:paraId="33B549BB" w14:textId="77777777" w:rsidR="00BC0B52"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8D267C" w:rsidRPr="00C73262">
        <w:rPr>
          <w:rFonts w:ascii="Times New Roman" w:hAnsi="Times New Roman" w:cs="Times New Roman"/>
          <w:sz w:val="28"/>
          <w:szCs w:val="28"/>
        </w:rPr>
        <w:t>Изучение линии как одного из средств выразительности в рисунке. Линейные рисунки</w:t>
      </w:r>
      <w:r w:rsidR="006C6F19" w:rsidRPr="00C73262">
        <w:rPr>
          <w:rFonts w:ascii="Times New Roman" w:hAnsi="Times New Roman" w:cs="Times New Roman"/>
          <w:sz w:val="28"/>
          <w:szCs w:val="28"/>
        </w:rPr>
        <w:t xml:space="preserve"> в графическом искусстве. </w:t>
      </w:r>
      <w:r w:rsidR="008D267C" w:rsidRPr="00C73262">
        <w:rPr>
          <w:rFonts w:ascii="Times New Roman" w:hAnsi="Times New Roman" w:cs="Times New Roman"/>
          <w:sz w:val="28"/>
          <w:szCs w:val="28"/>
        </w:rPr>
        <w:t xml:space="preserve">Знакомство с понятиями </w:t>
      </w:r>
      <w:r w:rsidR="006C6F19" w:rsidRPr="00C73262">
        <w:rPr>
          <w:rFonts w:ascii="Times New Roman" w:hAnsi="Times New Roman" w:cs="Times New Roman"/>
          <w:sz w:val="28"/>
          <w:szCs w:val="28"/>
        </w:rPr>
        <w:t>«тон», «тоновая растяжка», «сила тона».</w:t>
      </w:r>
    </w:p>
    <w:p w14:paraId="4CDA66A5" w14:textId="77777777" w:rsidR="006C6F19" w:rsidRPr="00C73262" w:rsidRDefault="00BC0B52"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8D267C" w:rsidRPr="00C73262">
        <w:rPr>
          <w:rFonts w:ascii="Times New Roman" w:hAnsi="Times New Roman" w:cs="Times New Roman"/>
          <w:sz w:val="28"/>
          <w:szCs w:val="28"/>
        </w:rPr>
        <w:t xml:space="preserve">Выполнение упражнений. Рисование вертикальных, горизонтальных, наклонных линий. </w:t>
      </w:r>
      <w:r w:rsidR="006C6F19" w:rsidRPr="00C73262">
        <w:rPr>
          <w:rFonts w:ascii="Times New Roman" w:hAnsi="Times New Roman" w:cs="Times New Roman"/>
          <w:sz w:val="28"/>
          <w:szCs w:val="28"/>
        </w:rPr>
        <w:t>Выполнение тональных растяжек на усиление и ослабление тона.</w:t>
      </w:r>
    </w:p>
    <w:p w14:paraId="71A0AE5E" w14:textId="3D6AE255" w:rsidR="00BE1CA5" w:rsidRPr="00C73262" w:rsidRDefault="006C6F19"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2.2.2</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w:t>
      </w:r>
      <w:r w:rsidR="00BE1CA5" w:rsidRPr="00C73262">
        <w:rPr>
          <w:rFonts w:ascii="Times New Roman" w:hAnsi="Times New Roman" w:cs="Times New Roman"/>
          <w:b/>
          <w:sz w:val="28"/>
          <w:szCs w:val="28"/>
        </w:rPr>
        <w:t>Деление отрезков на равные части</w:t>
      </w:r>
      <w:r w:rsidR="00052436" w:rsidRPr="00C73262">
        <w:rPr>
          <w:rFonts w:ascii="Times New Roman" w:hAnsi="Times New Roman" w:cs="Times New Roman"/>
          <w:b/>
          <w:sz w:val="28"/>
          <w:szCs w:val="28"/>
        </w:rPr>
        <w:t>.</w:t>
      </w:r>
    </w:p>
    <w:p w14:paraId="3C4E319A" w14:textId="77777777" w:rsidR="006C6F19" w:rsidRPr="00C73262" w:rsidRDefault="00BC0B52"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6C6F19" w:rsidRPr="00C73262">
        <w:rPr>
          <w:rFonts w:ascii="Times New Roman" w:hAnsi="Times New Roman" w:cs="Times New Roman"/>
          <w:sz w:val="28"/>
          <w:szCs w:val="28"/>
        </w:rPr>
        <w:t xml:space="preserve">Выполнение упражнений на деление вертикальных и горизонтальных отрезков линий </w:t>
      </w:r>
      <w:r w:rsidR="00C808EE" w:rsidRPr="00C73262">
        <w:rPr>
          <w:rFonts w:ascii="Times New Roman" w:hAnsi="Times New Roman" w:cs="Times New Roman"/>
          <w:sz w:val="28"/>
          <w:szCs w:val="28"/>
        </w:rPr>
        <w:t>на равные (четные и нечетные) части. Использование карандаша как измерительного инструмента. Рисунок шахматной доски.</w:t>
      </w:r>
      <w:r w:rsidR="009504BB" w:rsidRPr="00C73262">
        <w:rPr>
          <w:rFonts w:ascii="Times New Roman" w:hAnsi="Times New Roman" w:cs="Times New Roman"/>
          <w:sz w:val="28"/>
          <w:szCs w:val="28"/>
        </w:rPr>
        <w:t xml:space="preserve"> Деление геометрических фигур на равные по площади части.  Развитие умения рисования дугообразных линий и окружностей без помощи канцелярских принадлежностей. </w:t>
      </w:r>
    </w:p>
    <w:p w14:paraId="1ED1B8B0" w14:textId="599B2DC6" w:rsidR="00BE1CA5" w:rsidRPr="00C73262" w:rsidRDefault="009504BB"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2.2.3</w:t>
      </w:r>
      <w:r w:rsidR="0055391D">
        <w:rPr>
          <w:rFonts w:ascii="Times New Roman" w:hAnsi="Times New Roman" w:cs="Times New Roman"/>
          <w:b/>
          <w:sz w:val="28"/>
          <w:szCs w:val="28"/>
        </w:rPr>
        <w:t>.</w:t>
      </w:r>
      <w:r w:rsidR="00C808EE" w:rsidRPr="00C73262">
        <w:rPr>
          <w:rFonts w:ascii="Times New Roman" w:hAnsi="Times New Roman" w:cs="Times New Roman"/>
          <w:b/>
          <w:sz w:val="28"/>
          <w:szCs w:val="28"/>
        </w:rPr>
        <w:t xml:space="preserve"> </w:t>
      </w:r>
      <w:r w:rsidR="00BE1CA5" w:rsidRPr="00C73262">
        <w:rPr>
          <w:rFonts w:ascii="Times New Roman" w:hAnsi="Times New Roman" w:cs="Times New Roman"/>
          <w:b/>
          <w:sz w:val="28"/>
          <w:szCs w:val="28"/>
        </w:rPr>
        <w:t>Орнамент из геометрических фигур</w:t>
      </w:r>
      <w:r w:rsidR="00052436" w:rsidRPr="00C73262">
        <w:rPr>
          <w:rFonts w:ascii="Times New Roman" w:hAnsi="Times New Roman" w:cs="Times New Roman"/>
          <w:b/>
          <w:sz w:val="28"/>
          <w:szCs w:val="28"/>
        </w:rPr>
        <w:t>.</w:t>
      </w:r>
    </w:p>
    <w:p w14:paraId="6EA7064F" w14:textId="77777777" w:rsidR="009504BB" w:rsidRPr="00C73262" w:rsidRDefault="00BC0B52"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9504BB" w:rsidRPr="00C73262">
        <w:rPr>
          <w:rFonts w:ascii="Times New Roman" w:hAnsi="Times New Roman" w:cs="Times New Roman"/>
          <w:sz w:val="28"/>
          <w:szCs w:val="28"/>
        </w:rPr>
        <w:t>Освоение техники</w:t>
      </w:r>
      <w:r w:rsidR="00164FBE" w:rsidRPr="00C73262">
        <w:rPr>
          <w:rFonts w:ascii="Times New Roman" w:hAnsi="Times New Roman" w:cs="Times New Roman"/>
          <w:sz w:val="28"/>
          <w:szCs w:val="28"/>
        </w:rPr>
        <w:t xml:space="preserve"> работы штрихом в несколько тонов</w:t>
      </w:r>
      <w:r w:rsidR="00C808EE" w:rsidRPr="00C73262">
        <w:rPr>
          <w:rFonts w:ascii="Times New Roman" w:hAnsi="Times New Roman" w:cs="Times New Roman"/>
          <w:sz w:val="28"/>
          <w:szCs w:val="28"/>
        </w:rPr>
        <w:t xml:space="preserve">. </w:t>
      </w:r>
      <w:r w:rsidR="009504BB" w:rsidRPr="00C73262">
        <w:rPr>
          <w:rFonts w:ascii="Times New Roman" w:hAnsi="Times New Roman" w:cs="Times New Roman"/>
          <w:sz w:val="28"/>
          <w:szCs w:val="28"/>
        </w:rPr>
        <w:t xml:space="preserve">Разработка геометрического орнамента в квадрате. </w:t>
      </w:r>
      <w:r w:rsidR="00D814FF" w:rsidRPr="00C73262">
        <w:rPr>
          <w:rFonts w:ascii="Times New Roman" w:hAnsi="Times New Roman" w:cs="Times New Roman"/>
          <w:sz w:val="28"/>
          <w:szCs w:val="28"/>
        </w:rPr>
        <w:t xml:space="preserve">Композиционный поиск. </w:t>
      </w:r>
      <w:r w:rsidR="003A7006" w:rsidRPr="00C73262">
        <w:rPr>
          <w:rFonts w:ascii="Times New Roman" w:hAnsi="Times New Roman" w:cs="Times New Roman"/>
          <w:sz w:val="28"/>
          <w:szCs w:val="28"/>
        </w:rPr>
        <w:t xml:space="preserve">Тональное решение орнамента. Достижение лаконичности и </w:t>
      </w:r>
      <w:r w:rsidR="00F9221C" w:rsidRPr="00C73262">
        <w:rPr>
          <w:rFonts w:ascii="Times New Roman" w:hAnsi="Times New Roman" w:cs="Times New Roman"/>
          <w:sz w:val="28"/>
          <w:szCs w:val="28"/>
        </w:rPr>
        <w:t>гармоничного сочетания формы, тона и общего композиционного решения.</w:t>
      </w:r>
    </w:p>
    <w:p w14:paraId="18AA04C1" w14:textId="3137F2B4" w:rsidR="006C6F19" w:rsidRPr="00C73262" w:rsidRDefault="00052436"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2.3</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«Рисунок простых плоских предметов».</w:t>
      </w:r>
    </w:p>
    <w:p w14:paraId="4D8523EC" w14:textId="77777777" w:rsidR="00497A61"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ED266D" w:rsidRPr="00C73262">
        <w:rPr>
          <w:rFonts w:ascii="Times New Roman" w:hAnsi="Times New Roman" w:cs="Times New Roman"/>
          <w:sz w:val="28"/>
          <w:szCs w:val="28"/>
        </w:rPr>
        <w:t xml:space="preserve">Знакомство с особенностями рисования с натуры. </w:t>
      </w:r>
      <w:r w:rsidR="00BC2CEC" w:rsidRPr="00C73262">
        <w:rPr>
          <w:rFonts w:ascii="Times New Roman" w:hAnsi="Times New Roman" w:cs="Times New Roman"/>
          <w:sz w:val="28"/>
          <w:szCs w:val="28"/>
        </w:rPr>
        <w:t>Знакомство с понятиями «набросок», «зарисовка».</w:t>
      </w:r>
      <w:r w:rsidR="002F4E30" w:rsidRPr="00C73262">
        <w:rPr>
          <w:rFonts w:ascii="Times New Roman" w:hAnsi="Times New Roman" w:cs="Times New Roman"/>
          <w:sz w:val="28"/>
          <w:szCs w:val="28"/>
        </w:rPr>
        <w:t xml:space="preserve"> Основные задачи </w:t>
      </w:r>
      <w:r w:rsidR="00BC2CEC" w:rsidRPr="00C73262">
        <w:rPr>
          <w:rFonts w:ascii="Times New Roman" w:hAnsi="Times New Roman" w:cs="Times New Roman"/>
          <w:sz w:val="28"/>
          <w:szCs w:val="28"/>
        </w:rPr>
        <w:t>натур</w:t>
      </w:r>
      <w:r w:rsidR="007126DB" w:rsidRPr="00C73262">
        <w:rPr>
          <w:rFonts w:ascii="Times New Roman" w:hAnsi="Times New Roman" w:cs="Times New Roman"/>
          <w:sz w:val="28"/>
          <w:szCs w:val="28"/>
        </w:rPr>
        <w:t>н</w:t>
      </w:r>
      <w:r w:rsidR="00BC2CEC" w:rsidRPr="00C73262">
        <w:rPr>
          <w:rFonts w:ascii="Times New Roman" w:hAnsi="Times New Roman" w:cs="Times New Roman"/>
          <w:sz w:val="28"/>
          <w:szCs w:val="28"/>
        </w:rPr>
        <w:t>ы</w:t>
      </w:r>
      <w:r w:rsidR="007126DB" w:rsidRPr="00C73262">
        <w:rPr>
          <w:rFonts w:ascii="Times New Roman" w:hAnsi="Times New Roman" w:cs="Times New Roman"/>
          <w:sz w:val="28"/>
          <w:szCs w:val="28"/>
        </w:rPr>
        <w:t>х изображений</w:t>
      </w:r>
      <w:r w:rsidR="002F4E30" w:rsidRPr="00C73262">
        <w:rPr>
          <w:rFonts w:ascii="Times New Roman" w:hAnsi="Times New Roman" w:cs="Times New Roman"/>
          <w:sz w:val="28"/>
          <w:szCs w:val="28"/>
        </w:rPr>
        <w:t xml:space="preserve">. </w:t>
      </w:r>
      <w:r w:rsidR="007126DB" w:rsidRPr="00C73262">
        <w:rPr>
          <w:rFonts w:ascii="Times New Roman" w:hAnsi="Times New Roman" w:cs="Times New Roman"/>
          <w:sz w:val="28"/>
          <w:szCs w:val="28"/>
        </w:rPr>
        <w:t>Методика ведения</w:t>
      </w:r>
      <w:r w:rsidR="00ED266D" w:rsidRPr="00C73262">
        <w:rPr>
          <w:rFonts w:ascii="Times New Roman" w:hAnsi="Times New Roman" w:cs="Times New Roman"/>
          <w:sz w:val="28"/>
          <w:szCs w:val="28"/>
        </w:rPr>
        <w:t xml:space="preserve"> работы</w:t>
      </w:r>
      <w:r w:rsidR="007126DB" w:rsidRPr="00C73262">
        <w:rPr>
          <w:rFonts w:ascii="Times New Roman" w:hAnsi="Times New Roman" w:cs="Times New Roman"/>
          <w:sz w:val="28"/>
          <w:szCs w:val="28"/>
        </w:rPr>
        <w:t xml:space="preserve"> с натуры</w:t>
      </w:r>
      <w:r w:rsidR="00ED266D" w:rsidRPr="00C73262">
        <w:rPr>
          <w:rFonts w:ascii="Times New Roman" w:hAnsi="Times New Roman" w:cs="Times New Roman"/>
          <w:sz w:val="28"/>
          <w:szCs w:val="28"/>
        </w:rPr>
        <w:t xml:space="preserve">. </w:t>
      </w:r>
    </w:p>
    <w:p w14:paraId="07BFFD57" w14:textId="77777777" w:rsidR="00052436" w:rsidRPr="00C73262" w:rsidRDefault="00497A61"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2F4E30" w:rsidRPr="00C73262">
        <w:rPr>
          <w:rFonts w:ascii="Times New Roman" w:hAnsi="Times New Roman" w:cs="Times New Roman"/>
          <w:sz w:val="28"/>
          <w:szCs w:val="28"/>
        </w:rPr>
        <w:t>Выполнение зарисовок</w:t>
      </w:r>
      <w:r w:rsidR="00052436" w:rsidRPr="00C73262">
        <w:rPr>
          <w:rFonts w:ascii="Times New Roman" w:hAnsi="Times New Roman" w:cs="Times New Roman"/>
          <w:sz w:val="28"/>
          <w:szCs w:val="28"/>
        </w:rPr>
        <w:t xml:space="preserve"> простейших плоских природных форм с натуры: листьев, перьев</w:t>
      </w:r>
      <w:r w:rsidR="002F4E30" w:rsidRPr="00C73262">
        <w:rPr>
          <w:rFonts w:ascii="Times New Roman" w:hAnsi="Times New Roman" w:cs="Times New Roman"/>
          <w:sz w:val="28"/>
          <w:szCs w:val="28"/>
        </w:rPr>
        <w:t>.</w:t>
      </w:r>
      <w:r w:rsidR="00052436" w:rsidRPr="00C73262">
        <w:rPr>
          <w:rFonts w:ascii="Times New Roman" w:hAnsi="Times New Roman" w:cs="Times New Roman"/>
          <w:sz w:val="28"/>
          <w:szCs w:val="28"/>
        </w:rPr>
        <w:t xml:space="preserve"> Применение приёма тональной растяжки.</w:t>
      </w:r>
      <w:r w:rsidR="002F4E30" w:rsidRPr="00C73262">
        <w:rPr>
          <w:rFonts w:ascii="Times New Roman" w:hAnsi="Times New Roman" w:cs="Times New Roman"/>
          <w:sz w:val="28"/>
          <w:szCs w:val="28"/>
        </w:rPr>
        <w:t xml:space="preserve"> Выполнение зарисовок сухих растений и трав. Более детальное изучение натуры, выразительная передача ботанического построения растения. Выявление характера направления линий.</w:t>
      </w:r>
    </w:p>
    <w:p w14:paraId="6B669598" w14:textId="4A66A64D" w:rsidR="008C1CF7" w:rsidRPr="00C73262" w:rsidRDefault="008C1CF7"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2.4</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w:t>
      </w:r>
      <w:r w:rsidR="00CA5DD5" w:rsidRPr="00C73262">
        <w:rPr>
          <w:rFonts w:ascii="Times New Roman" w:hAnsi="Times New Roman" w:cs="Times New Roman"/>
          <w:b/>
          <w:sz w:val="28"/>
          <w:szCs w:val="28"/>
        </w:rPr>
        <w:t xml:space="preserve">Рисунок </w:t>
      </w:r>
      <w:r w:rsidRPr="00C73262">
        <w:rPr>
          <w:rFonts w:ascii="Times New Roman" w:hAnsi="Times New Roman" w:cs="Times New Roman"/>
          <w:b/>
          <w:sz w:val="28"/>
          <w:szCs w:val="28"/>
        </w:rPr>
        <w:t>веточки дерева с листьями».</w:t>
      </w:r>
    </w:p>
    <w:p w14:paraId="5985E1C0" w14:textId="77777777" w:rsidR="008C1CF7" w:rsidRPr="00C73262" w:rsidRDefault="00ED266D"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Освоение навыков работы с натуры. </w:t>
      </w:r>
      <w:r w:rsidR="008C1CF7" w:rsidRPr="00C73262">
        <w:rPr>
          <w:rFonts w:ascii="Times New Roman" w:hAnsi="Times New Roman" w:cs="Times New Roman"/>
          <w:sz w:val="28"/>
          <w:szCs w:val="28"/>
        </w:rPr>
        <w:t>Детальное изучение натуры, отражение особенностей строения растения. Предварительная работа простым карандашом. Применение штриха как средств</w:t>
      </w:r>
      <w:r w:rsidRPr="00C73262">
        <w:rPr>
          <w:rFonts w:ascii="Times New Roman" w:hAnsi="Times New Roman" w:cs="Times New Roman"/>
          <w:sz w:val="28"/>
          <w:szCs w:val="28"/>
        </w:rPr>
        <w:t>а</w:t>
      </w:r>
      <w:r w:rsidR="008C1CF7" w:rsidRPr="00C73262">
        <w:rPr>
          <w:rFonts w:ascii="Times New Roman" w:hAnsi="Times New Roman" w:cs="Times New Roman"/>
          <w:sz w:val="28"/>
          <w:szCs w:val="28"/>
        </w:rPr>
        <w:t xml:space="preserve"> передачи объема предмета.</w:t>
      </w:r>
      <w:r w:rsidR="008F5774" w:rsidRPr="00C73262">
        <w:rPr>
          <w:rFonts w:ascii="Times New Roman" w:hAnsi="Times New Roman" w:cs="Times New Roman"/>
          <w:sz w:val="28"/>
          <w:szCs w:val="28"/>
        </w:rPr>
        <w:t xml:space="preserve"> </w:t>
      </w:r>
      <w:r w:rsidR="00CA5DD5" w:rsidRPr="00C73262">
        <w:rPr>
          <w:rFonts w:ascii="Times New Roman" w:hAnsi="Times New Roman" w:cs="Times New Roman"/>
          <w:sz w:val="28"/>
          <w:szCs w:val="28"/>
        </w:rPr>
        <w:t>Совершенствование техники штриха.</w:t>
      </w:r>
    </w:p>
    <w:p w14:paraId="00327492" w14:textId="5F06B9AD" w:rsidR="006C6F19" w:rsidRPr="00C73262" w:rsidRDefault="009653DC"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2.5</w:t>
      </w:r>
      <w:r w:rsidR="0055391D">
        <w:rPr>
          <w:rFonts w:ascii="Times New Roman" w:hAnsi="Times New Roman" w:cs="Times New Roman"/>
          <w:b/>
          <w:sz w:val="28"/>
          <w:szCs w:val="28"/>
        </w:rPr>
        <w:t>.</w:t>
      </w:r>
      <w:r w:rsidR="00A87DE5" w:rsidRPr="00C73262">
        <w:rPr>
          <w:rFonts w:ascii="Times New Roman" w:hAnsi="Times New Roman" w:cs="Times New Roman"/>
          <w:b/>
          <w:sz w:val="28"/>
          <w:szCs w:val="28"/>
        </w:rPr>
        <w:t xml:space="preserve"> «Рисунок геометрических фигур»</w:t>
      </w:r>
    </w:p>
    <w:p w14:paraId="2AAEB525" w14:textId="200E1CA8" w:rsidR="00A87DE5" w:rsidRPr="00C73262" w:rsidRDefault="009653DC"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2.5</w:t>
      </w:r>
      <w:r w:rsidR="00A87DE5" w:rsidRPr="00C73262">
        <w:rPr>
          <w:rFonts w:ascii="Times New Roman" w:hAnsi="Times New Roman" w:cs="Times New Roman"/>
          <w:b/>
          <w:sz w:val="28"/>
          <w:szCs w:val="28"/>
        </w:rPr>
        <w:t>.1</w:t>
      </w:r>
      <w:r w:rsidR="0055391D">
        <w:rPr>
          <w:rFonts w:ascii="Times New Roman" w:hAnsi="Times New Roman" w:cs="Times New Roman"/>
          <w:b/>
          <w:sz w:val="28"/>
          <w:szCs w:val="28"/>
        </w:rPr>
        <w:t>.</w:t>
      </w:r>
      <w:r w:rsidR="00A87DE5" w:rsidRPr="00C73262">
        <w:rPr>
          <w:rFonts w:ascii="Times New Roman" w:hAnsi="Times New Roman" w:cs="Times New Roman"/>
          <w:b/>
          <w:sz w:val="28"/>
          <w:szCs w:val="28"/>
        </w:rPr>
        <w:t xml:space="preserve"> Плоский натюрморт с натуры.</w:t>
      </w:r>
    </w:p>
    <w:p w14:paraId="0B681773" w14:textId="77777777" w:rsidR="008942E4"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A87DE5" w:rsidRPr="00C73262">
        <w:rPr>
          <w:rFonts w:ascii="Times New Roman" w:hAnsi="Times New Roman" w:cs="Times New Roman"/>
          <w:sz w:val="28"/>
          <w:szCs w:val="28"/>
        </w:rPr>
        <w:t xml:space="preserve">Знакомство с понятием «пропорция», с методом визирования карандашом. </w:t>
      </w:r>
    </w:p>
    <w:p w14:paraId="335851D2" w14:textId="77777777" w:rsidR="00A87DE5" w:rsidRPr="00C73262" w:rsidRDefault="008942E4"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C96BCD" w:rsidRPr="00C73262">
        <w:rPr>
          <w:rFonts w:ascii="Times New Roman" w:hAnsi="Times New Roman" w:cs="Times New Roman"/>
          <w:sz w:val="28"/>
          <w:szCs w:val="28"/>
        </w:rPr>
        <w:t>Выполнение рисун</w:t>
      </w:r>
      <w:r w:rsidR="00A87DE5" w:rsidRPr="00C73262">
        <w:rPr>
          <w:rFonts w:ascii="Times New Roman" w:hAnsi="Times New Roman" w:cs="Times New Roman"/>
          <w:sz w:val="28"/>
          <w:szCs w:val="28"/>
        </w:rPr>
        <w:t>к</w:t>
      </w:r>
      <w:r w:rsidR="00C96BCD" w:rsidRPr="00C73262">
        <w:rPr>
          <w:rFonts w:ascii="Times New Roman" w:hAnsi="Times New Roman" w:cs="Times New Roman"/>
          <w:sz w:val="28"/>
          <w:szCs w:val="28"/>
        </w:rPr>
        <w:t>а</w:t>
      </w:r>
      <w:r w:rsidR="00A87DE5" w:rsidRPr="00C73262">
        <w:rPr>
          <w:rFonts w:ascii="Times New Roman" w:hAnsi="Times New Roman" w:cs="Times New Roman"/>
          <w:sz w:val="28"/>
          <w:szCs w:val="28"/>
        </w:rPr>
        <w:t xml:space="preserve"> плоского упрощенного натюрморта с натуры. Передача пропорциональных соотношений предметов.</w:t>
      </w:r>
    </w:p>
    <w:p w14:paraId="5E47C439" w14:textId="37C9E065" w:rsidR="00A87DE5" w:rsidRPr="0055391D" w:rsidRDefault="00A87DE5" w:rsidP="0055391D">
      <w:pPr>
        <w:pStyle w:val="a3"/>
        <w:numPr>
          <w:ilvl w:val="2"/>
          <w:numId w:val="7"/>
        </w:numPr>
        <w:spacing w:after="0" w:line="240" w:lineRule="auto"/>
        <w:jc w:val="both"/>
        <w:rPr>
          <w:rFonts w:ascii="Times New Roman" w:hAnsi="Times New Roman" w:cs="Times New Roman"/>
          <w:b/>
          <w:sz w:val="28"/>
          <w:szCs w:val="28"/>
        </w:rPr>
      </w:pPr>
      <w:r w:rsidRPr="0055391D">
        <w:rPr>
          <w:rFonts w:ascii="Times New Roman" w:hAnsi="Times New Roman" w:cs="Times New Roman"/>
          <w:b/>
          <w:sz w:val="28"/>
          <w:szCs w:val="28"/>
        </w:rPr>
        <w:t>Линейная зарисовка куба.</w:t>
      </w:r>
    </w:p>
    <w:p w14:paraId="023F9DDF" w14:textId="77777777" w:rsidR="00F21565"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lastRenderedPageBreak/>
        <w:t xml:space="preserve">Теория: </w:t>
      </w:r>
      <w:r w:rsidR="00A87DE5" w:rsidRPr="00C73262">
        <w:rPr>
          <w:rFonts w:ascii="Times New Roman" w:hAnsi="Times New Roman" w:cs="Times New Roman"/>
          <w:sz w:val="28"/>
          <w:szCs w:val="28"/>
        </w:rPr>
        <w:t xml:space="preserve">Знакомство с понятием «перспектива». Анализ перспективных сокращений в зависимости от положения уровня глаз рисующего. Применение линий различного характера для выразительности рисунка. </w:t>
      </w:r>
    </w:p>
    <w:p w14:paraId="5D981B59" w14:textId="77777777" w:rsidR="00A87DE5" w:rsidRPr="00C73262" w:rsidRDefault="00F21565"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A87DE5" w:rsidRPr="00C73262">
        <w:rPr>
          <w:rFonts w:ascii="Times New Roman" w:hAnsi="Times New Roman" w:cs="Times New Roman"/>
          <w:sz w:val="28"/>
          <w:szCs w:val="28"/>
        </w:rPr>
        <w:t>Линейная зарисовка геометрического тела: куб.</w:t>
      </w:r>
    </w:p>
    <w:p w14:paraId="2F5E0D09" w14:textId="2BE6CBE5" w:rsidR="00A87DE5" w:rsidRPr="00C73262" w:rsidRDefault="009653DC"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2.5</w:t>
      </w:r>
      <w:r w:rsidR="00A87DE5" w:rsidRPr="00C73262">
        <w:rPr>
          <w:rFonts w:ascii="Times New Roman" w:hAnsi="Times New Roman" w:cs="Times New Roman"/>
          <w:b/>
          <w:sz w:val="28"/>
          <w:szCs w:val="28"/>
        </w:rPr>
        <w:t>.3</w:t>
      </w:r>
      <w:r w:rsidR="0055391D">
        <w:rPr>
          <w:rFonts w:ascii="Times New Roman" w:hAnsi="Times New Roman" w:cs="Times New Roman"/>
          <w:b/>
          <w:sz w:val="28"/>
          <w:szCs w:val="28"/>
        </w:rPr>
        <w:t>.</w:t>
      </w:r>
      <w:r w:rsidR="00A87DE5" w:rsidRPr="00C73262">
        <w:rPr>
          <w:rFonts w:ascii="Times New Roman" w:hAnsi="Times New Roman" w:cs="Times New Roman"/>
          <w:b/>
          <w:sz w:val="28"/>
          <w:szCs w:val="28"/>
        </w:rPr>
        <w:t xml:space="preserve"> Тональная зарисовка геометрического тела.</w:t>
      </w:r>
    </w:p>
    <w:p w14:paraId="4626EBBC" w14:textId="77777777" w:rsidR="00A94186"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A87DE5" w:rsidRPr="00C73262">
        <w:rPr>
          <w:rFonts w:ascii="Times New Roman" w:hAnsi="Times New Roman" w:cs="Times New Roman"/>
          <w:sz w:val="28"/>
          <w:szCs w:val="28"/>
        </w:rPr>
        <w:t xml:space="preserve">Знакомство с понятием «светотень». Светотеневая прокладка тона по теням. Понятие о градации светотени. </w:t>
      </w:r>
    </w:p>
    <w:p w14:paraId="5E2E607D" w14:textId="77777777" w:rsidR="00A87DE5" w:rsidRPr="00C73262" w:rsidRDefault="00A94186"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A87DE5" w:rsidRPr="00C73262">
        <w:rPr>
          <w:rFonts w:ascii="Times New Roman" w:hAnsi="Times New Roman" w:cs="Times New Roman"/>
          <w:sz w:val="28"/>
          <w:szCs w:val="28"/>
        </w:rPr>
        <w:t>Тональная зарисовка геометрического тела.</w:t>
      </w:r>
    </w:p>
    <w:p w14:paraId="34388968" w14:textId="5028DBDE" w:rsidR="00203F67" w:rsidRPr="00C73262" w:rsidRDefault="00203F67"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w:t>
      </w:r>
      <w:r w:rsidR="009653DC" w:rsidRPr="00C73262">
        <w:rPr>
          <w:rFonts w:ascii="Times New Roman" w:hAnsi="Times New Roman" w:cs="Times New Roman"/>
          <w:b/>
          <w:sz w:val="28"/>
          <w:szCs w:val="28"/>
        </w:rPr>
        <w:t>6</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«Линейно-конструктивный рисунок».</w:t>
      </w:r>
    </w:p>
    <w:p w14:paraId="77FC2721" w14:textId="77777777" w:rsidR="00D73F30"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5277AF" w:rsidRPr="00C73262">
        <w:rPr>
          <w:rFonts w:ascii="Times New Roman" w:hAnsi="Times New Roman" w:cs="Times New Roman"/>
          <w:sz w:val="28"/>
          <w:szCs w:val="28"/>
        </w:rPr>
        <w:t xml:space="preserve">Знакомство с понятием «конструкция». </w:t>
      </w:r>
      <w:r w:rsidR="00D73F30" w:rsidRPr="00C73262">
        <w:rPr>
          <w:rFonts w:ascii="Times New Roman" w:hAnsi="Times New Roman" w:cs="Times New Roman"/>
          <w:sz w:val="28"/>
          <w:szCs w:val="28"/>
        </w:rPr>
        <w:t>Изучение основ</w:t>
      </w:r>
      <w:r w:rsidR="00203F67" w:rsidRPr="00C73262">
        <w:rPr>
          <w:rFonts w:ascii="Times New Roman" w:hAnsi="Times New Roman" w:cs="Times New Roman"/>
          <w:sz w:val="28"/>
          <w:szCs w:val="28"/>
        </w:rPr>
        <w:t xml:space="preserve"> линейно-конструктивного построения предметов.</w:t>
      </w:r>
      <w:r w:rsidR="006375A5" w:rsidRPr="00C73262">
        <w:rPr>
          <w:rFonts w:ascii="Times New Roman" w:hAnsi="Times New Roman" w:cs="Times New Roman"/>
          <w:sz w:val="28"/>
          <w:szCs w:val="28"/>
        </w:rPr>
        <w:t xml:space="preserve"> Классификация формы предметов по трём признакам: гранёные, круглые, комбинированные. Сквозная прорисовка конструкции предметов.</w:t>
      </w:r>
      <w:r w:rsidR="00203F67" w:rsidRPr="00C73262">
        <w:rPr>
          <w:rFonts w:ascii="Times New Roman" w:hAnsi="Times New Roman" w:cs="Times New Roman"/>
          <w:sz w:val="28"/>
          <w:szCs w:val="28"/>
        </w:rPr>
        <w:t xml:space="preserve"> </w:t>
      </w:r>
    </w:p>
    <w:p w14:paraId="1F7620B7" w14:textId="77777777" w:rsidR="00203F67" w:rsidRPr="00C73262" w:rsidRDefault="00D73F30"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203F67" w:rsidRPr="00C73262">
        <w:rPr>
          <w:rFonts w:ascii="Times New Roman" w:hAnsi="Times New Roman" w:cs="Times New Roman"/>
          <w:sz w:val="28"/>
          <w:szCs w:val="28"/>
        </w:rPr>
        <w:t xml:space="preserve">Выполнение </w:t>
      </w:r>
      <w:r w:rsidR="00DE4232" w:rsidRPr="00C73262">
        <w:rPr>
          <w:rFonts w:ascii="Times New Roman" w:hAnsi="Times New Roman" w:cs="Times New Roman"/>
          <w:sz w:val="28"/>
          <w:szCs w:val="28"/>
        </w:rPr>
        <w:t>линейно-</w:t>
      </w:r>
      <w:r w:rsidR="00203F67" w:rsidRPr="00C73262">
        <w:rPr>
          <w:rFonts w:ascii="Times New Roman" w:hAnsi="Times New Roman" w:cs="Times New Roman"/>
          <w:sz w:val="28"/>
          <w:szCs w:val="28"/>
        </w:rPr>
        <w:t>конструктивн</w:t>
      </w:r>
      <w:r w:rsidR="00DE4232" w:rsidRPr="00C73262">
        <w:rPr>
          <w:rFonts w:ascii="Times New Roman" w:hAnsi="Times New Roman" w:cs="Times New Roman"/>
          <w:sz w:val="28"/>
          <w:szCs w:val="28"/>
        </w:rPr>
        <w:t>ых зарисовок</w:t>
      </w:r>
      <w:r w:rsidR="00203F67" w:rsidRPr="00C73262">
        <w:rPr>
          <w:rFonts w:ascii="Times New Roman" w:hAnsi="Times New Roman" w:cs="Times New Roman"/>
          <w:sz w:val="28"/>
          <w:szCs w:val="28"/>
        </w:rPr>
        <w:t xml:space="preserve"> </w:t>
      </w:r>
      <w:r w:rsidR="00DE4232" w:rsidRPr="00C73262">
        <w:rPr>
          <w:rFonts w:ascii="Times New Roman" w:hAnsi="Times New Roman" w:cs="Times New Roman"/>
          <w:sz w:val="28"/>
          <w:szCs w:val="28"/>
        </w:rPr>
        <w:t xml:space="preserve">разных по сложности предметов быта.  </w:t>
      </w:r>
    </w:p>
    <w:p w14:paraId="11D1CC8C" w14:textId="4A87BF05" w:rsidR="00A87FA9" w:rsidRPr="00C73262" w:rsidRDefault="009653DC"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2.7</w:t>
      </w:r>
      <w:r w:rsidR="0055391D">
        <w:rPr>
          <w:rFonts w:ascii="Times New Roman" w:hAnsi="Times New Roman" w:cs="Times New Roman"/>
          <w:b/>
          <w:sz w:val="28"/>
          <w:szCs w:val="28"/>
        </w:rPr>
        <w:t>.</w:t>
      </w:r>
      <w:r w:rsidR="00615DA2" w:rsidRPr="00C73262">
        <w:rPr>
          <w:rFonts w:ascii="Times New Roman" w:hAnsi="Times New Roman" w:cs="Times New Roman"/>
          <w:b/>
          <w:sz w:val="28"/>
          <w:szCs w:val="28"/>
        </w:rPr>
        <w:t xml:space="preserve"> «Итоговое занятие. Тональный рисунок предметов простой формы»</w:t>
      </w:r>
    </w:p>
    <w:p w14:paraId="38A0D5F3" w14:textId="77777777" w:rsidR="004430B3"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615DA2" w:rsidRPr="00C73262">
        <w:rPr>
          <w:rFonts w:ascii="Times New Roman" w:hAnsi="Times New Roman" w:cs="Times New Roman"/>
          <w:sz w:val="28"/>
          <w:szCs w:val="28"/>
        </w:rPr>
        <w:t xml:space="preserve">Выявление </w:t>
      </w:r>
      <w:r w:rsidR="004430B3" w:rsidRPr="00C73262">
        <w:rPr>
          <w:rFonts w:ascii="Times New Roman" w:hAnsi="Times New Roman" w:cs="Times New Roman"/>
          <w:sz w:val="28"/>
          <w:szCs w:val="28"/>
        </w:rPr>
        <w:t>уровня усвоения теоретических знаний</w:t>
      </w:r>
      <w:r w:rsidR="00615DA2" w:rsidRPr="00C73262">
        <w:rPr>
          <w:rFonts w:ascii="Times New Roman" w:hAnsi="Times New Roman" w:cs="Times New Roman"/>
          <w:sz w:val="28"/>
          <w:szCs w:val="28"/>
        </w:rPr>
        <w:t xml:space="preserve">, полученных при изучении раздела. </w:t>
      </w:r>
      <w:r w:rsidR="004430B3" w:rsidRPr="00C73262">
        <w:rPr>
          <w:rFonts w:ascii="Times New Roman" w:hAnsi="Times New Roman" w:cs="Times New Roman"/>
          <w:sz w:val="28"/>
          <w:szCs w:val="28"/>
        </w:rPr>
        <w:t>Повторение последовательности работы над рисунком.</w:t>
      </w:r>
    </w:p>
    <w:p w14:paraId="6A410573" w14:textId="05739021" w:rsidR="00151827" w:rsidRPr="00C73262" w:rsidRDefault="004430B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Тональная зарисовка светлого по тону предмета на сером фоне. </w:t>
      </w:r>
      <w:r w:rsidR="0069199B" w:rsidRPr="00C73262">
        <w:rPr>
          <w:rFonts w:ascii="Times New Roman" w:hAnsi="Times New Roman" w:cs="Times New Roman"/>
          <w:sz w:val="28"/>
          <w:szCs w:val="28"/>
        </w:rPr>
        <w:t xml:space="preserve">Компоновка группы предметов на формате, их взаимосвязь. </w:t>
      </w:r>
      <w:r w:rsidRPr="00C73262">
        <w:rPr>
          <w:rFonts w:ascii="Times New Roman" w:hAnsi="Times New Roman" w:cs="Times New Roman"/>
          <w:sz w:val="28"/>
          <w:szCs w:val="28"/>
        </w:rPr>
        <w:t xml:space="preserve">Передача формы предметов с учетом тональной окрашенности и фона. </w:t>
      </w:r>
      <w:r w:rsidR="0069199B" w:rsidRPr="00C73262">
        <w:rPr>
          <w:rFonts w:ascii="Times New Roman" w:hAnsi="Times New Roman" w:cs="Times New Roman"/>
          <w:sz w:val="28"/>
          <w:szCs w:val="28"/>
        </w:rPr>
        <w:t>Тоновой разбор натюрморта. Собственные и падающие тени.</w:t>
      </w:r>
      <w:r w:rsidRPr="00C73262">
        <w:rPr>
          <w:rFonts w:ascii="Times New Roman" w:hAnsi="Times New Roman" w:cs="Times New Roman"/>
          <w:sz w:val="28"/>
          <w:szCs w:val="28"/>
        </w:rPr>
        <w:t xml:space="preserve"> </w:t>
      </w:r>
      <w:r w:rsidR="003003A8" w:rsidRPr="00C73262">
        <w:rPr>
          <w:rFonts w:ascii="Times New Roman" w:hAnsi="Times New Roman" w:cs="Times New Roman"/>
          <w:sz w:val="28"/>
          <w:szCs w:val="28"/>
        </w:rPr>
        <w:t>Проработка деталей</w:t>
      </w:r>
      <w:r w:rsidR="00BA432E" w:rsidRPr="00C73262">
        <w:rPr>
          <w:rFonts w:ascii="Times New Roman" w:hAnsi="Times New Roman" w:cs="Times New Roman"/>
          <w:sz w:val="28"/>
          <w:szCs w:val="28"/>
        </w:rPr>
        <w:t>.</w:t>
      </w:r>
      <w:r w:rsidRPr="00C73262">
        <w:rPr>
          <w:rFonts w:ascii="Times New Roman" w:hAnsi="Times New Roman" w:cs="Times New Roman"/>
          <w:sz w:val="28"/>
          <w:szCs w:val="28"/>
        </w:rPr>
        <w:t xml:space="preserve"> Обобщение общих форм.</w:t>
      </w:r>
    </w:p>
    <w:p w14:paraId="5B7AEEB5" w14:textId="77777777" w:rsidR="00E572EB" w:rsidRPr="001D021D" w:rsidRDefault="00E572EB" w:rsidP="0055391D">
      <w:pPr>
        <w:spacing w:after="0" w:line="240" w:lineRule="auto"/>
        <w:ind w:firstLine="709"/>
        <w:contextualSpacing/>
        <w:jc w:val="both"/>
        <w:rPr>
          <w:rFonts w:ascii="Times New Roman" w:hAnsi="Times New Roman" w:cs="Times New Roman"/>
          <w:b/>
          <w:sz w:val="28"/>
          <w:szCs w:val="28"/>
        </w:rPr>
      </w:pPr>
      <w:r w:rsidRPr="001D021D">
        <w:rPr>
          <w:rFonts w:ascii="Times New Roman" w:hAnsi="Times New Roman" w:cs="Times New Roman"/>
          <w:b/>
          <w:sz w:val="28"/>
          <w:szCs w:val="28"/>
        </w:rPr>
        <w:t>Раздел 3. Композиция.</w:t>
      </w:r>
    </w:p>
    <w:p w14:paraId="16247F1B" w14:textId="54B807D2" w:rsidR="00E572EB" w:rsidRPr="00C73262" w:rsidRDefault="00E572EB"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3.1</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«Вступительная беседа о композиции».</w:t>
      </w:r>
    </w:p>
    <w:p w14:paraId="112CF120" w14:textId="77777777" w:rsidR="00E572EB"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E572EB" w:rsidRPr="00C73262">
        <w:rPr>
          <w:rFonts w:ascii="Times New Roman" w:hAnsi="Times New Roman" w:cs="Times New Roman"/>
          <w:sz w:val="28"/>
          <w:szCs w:val="28"/>
        </w:rPr>
        <w:t>Понятие «композиция», история её развития. Роль композиции в изобразительном искусстве. Композиция как научная дисциплина. Определение основных целей и задач композиции, принципов композиции.</w:t>
      </w:r>
    </w:p>
    <w:p w14:paraId="042B0297" w14:textId="3310D76F" w:rsidR="00100286" w:rsidRPr="00C73262" w:rsidRDefault="00100286"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3.2</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«Первичные графические элементы композиции».</w:t>
      </w:r>
    </w:p>
    <w:p w14:paraId="010F038C" w14:textId="2825967E" w:rsidR="00100286" w:rsidRPr="00C73262" w:rsidRDefault="000E40CB"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3.2.1</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Точка</w:t>
      </w:r>
      <w:r w:rsidR="00A13489">
        <w:rPr>
          <w:rFonts w:ascii="Times New Roman" w:hAnsi="Times New Roman" w:cs="Times New Roman"/>
          <w:b/>
          <w:sz w:val="28"/>
          <w:szCs w:val="28"/>
        </w:rPr>
        <w:t>.</w:t>
      </w:r>
    </w:p>
    <w:p w14:paraId="3807B72D" w14:textId="77777777" w:rsidR="002D7331"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2D7331" w:rsidRPr="00C73262">
        <w:rPr>
          <w:rFonts w:ascii="Times New Roman" w:hAnsi="Times New Roman" w:cs="Times New Roman"/>
          <w:sz w:val="28"/>
          <w:szCs w:val="28"/>
        </w:rPr>
        <w:t>Знакомство с точкой как</w:t>
      </w:r>
      <w:r w:rsidR="00564C38" w:rsidRPr="00C73262">
        <w:rPr>
          <w:rFonts w:ascii="Times New Roman" w:hAnsi="Times New Roman" w:cs="Times New Roman"/>
          <w:sz w:val="28"/>
          <w:szCs w:val="28"/>
        </w:rPr>
        <w:t xml:space="preserve"> минимальн</w:t>
      </w:r>
      <w:r w:rsidR="002D7331" w:rsidRPr="00C73262">
        <w:rPr>
          <w:rFonts w:ascii="Times New Roman" w:hAnsi="Times New Roman" w:cs="Times New Roman"/>
          <w:sz w:val="28"/>
          <w:szCs w:val="28"/>
        </w:rPr>
        <w:t>ой</w:t>
      </w:r>
      <w:r w:rsidR="00564C38" w:rsidRPr="00C73262">
        <w:rPr>
          <w:rFonts w:ascii="Times New Roman" w:hAnsi="Times New Roman" w:cs="Times New Roman"/>
          <w:sz w:val="28"/>
          <w:szCs w:val="28"/>
        </w:rPr>
        <w:t xml:space="preserve"> единиц</w:t>
      </w:r>
      <w:r w:rsidR="002D7331" w:rsidRPr="00C73262">
        <w:rPr>
          <w:rFonts w:ascii="Times New Roman" w:hAnsi="Times New Roman" w:cs="Times New Roman"/>
          <w:sz w:val="28"/>
          <w:szCs w:val="28"/>
        </w:rPr>
        <w:t>ей</w:t>
      </w:r>
      <w:r w:rsidR="00564C38" w:rsidRPr="00C73262">
        <w:rPr>
          <w:rFonts w:ascii="Times New Roman" w:hAnsi="Times New Roman" w:cs="Times New Roman"/>
          <w:sz w:val="28"/>
          <w:szCs w:val="28"/>
        </w:rPr>
        <w:t xml:space="preserve"> изображения. </w:t>
      </w:r>
      <w:r w:rsidR="002D7331" w:rsidRPr="00C73262">
        <w:rPr>
          <w:rFonts w:ascii="Times New Roman" w:hAnsi="Times New Roman" w:cs="Times New Roman"/>
          <w:sz w:val="28"/>
          <w:szCs w:val="28"/>
        </w:rPr>
        <w:t>Изучение точки как графического акцента на плоскости. Влияние ф</w:t>
      </w:r>
      <w:r w:rsidR="00920985" w:rsidRPr="00C73262">
        <w:rPr>
          <w:rFonts w:ascii="Times New Roman" w:hAnsi="Times New Roman" w:cs="Times New Roman"/>
          <w:sz w:val="28"/>
          <w:szCs w:val="28"/>
        </w:rPr>
        <w:t>орм</w:t>
      </w:r>
      <w:r w:rsidR="002D7331" w:rsidRPr="00C73262">
        <w:rPr>
          <w:rFonts w:ascii="Times New Roman" w:hAnsi="Times New Roman" w:cs="Times New Roman"/>
          <w:sz w:val="28"/>
          <w:szCs w:val="28"/>
        </w:rPr>
        <w:t>ы</w:t>
      </w:r>
      <w:r w:rsidR="00920985" w:rsidRPr="00C73262">
        <w:rPr>
          <w:rFonts w:ascii="Times New Roman" w:hAnsi="Times New Roman" w:cs="Times New Roman"/>
          <w:sz w:val="28"/>
          <w:szCs w:val="28"/>
        </w:rPr>
        <w:t xml:space="preserve"> и цвет</w:t>
      </w:r>
      <w:r w:rsidR="002D7331" w:rsidRPr="00C73262">
        <w:rPr>
          <w:rFonts w:ascii="Times New Roman" w:hAnsi="Times New Roman" w:cs="Times New Roman"/>
          <w:sz w:val="28"/>
          <w:szCs w:val="28"/>
        </w:rPr>
        <w:t>а</w:t>
      </w:r>
      <w:r w:rsidR="00920985" w:rsidRPr="00C73262">
        <w:rPr>
          <w:rFonts w:ascii="Times New Roman" w:hAnsi="Times New Roman" w:cs="Times New Roman"/>
          <w:sz w:val="28"/>
          <w:szCs w:val="28"/>
        </w:rPr>
        <w:t xml:space="preserve"> точки</w:t>
      </w:r>
      <w:r w:rsidR="002D7331" w:rsidRPr="00C73262">
        <w:rPr>
          <w:rFonts w:ascii="Times New Roman" w:hAnsi="Times New Roman" w:cs="Times New Roman"/>
          <w:sz w:val="28"/>
          <w:szCs w:val="28"/>
        </w:rPr>
        <w:t xml:space="preserve"> на композицию</w:t>
      </w:r>
      <w:r w:rsidR="00920985" w:rsidRPr="00C73262">
        <w:rPr>
          <w:rFonts w:ascii="Times New Roman" w:hAnsi="Times New Roman" w:cs="Times New Roman"/>
          <w:sz w:val="28"/>
          <w:szCs w:val="28"/>
        </w:rPr>
        <w:t xml:space="preserve">. </w:t>
      </w:r>
    </w:p>
    <w:p w14:paraId="1B0AFE5C" w14:textId="77777777" w:rsidR="005F10FB" w:rsidRPr="00C73262" w:rsidRDefault="002D7331"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564C38" w:rsidRPr="00C73262">
        <w:rPr>
          <w:rFonts w:ascii="Times New Roman" w:hAnsi="Times New Roman" w:cs="Times New Roman"/>
          <w:sz w:val="28"/>
          <w:szCs w:val="28"/>
        </w:rPr>
        <w:t>Выполн</w:t>
      </w:r>
      <w:r w:rsidR="005F10FB" w:rsidRPr="00C73262">
        <w:rPr>
          <w:rFonts w:ascii="Times New Roman" w:hAnsi="Times New Roman" w:cs="Times New Roman"/>
          <w:sz w:val="28"/>
          <w:szCs w:val="28"/>
        </w:rPr>
        <w:t xml:space="preserve">ение </w:t>
      </w:r>
      <w:r w:rsidR="001009D1" w:rsidRPr="00C73262">
        <w:rPr>
          <w:rFonts w:ascii="Times New Roman" w:hAnsi="Times New Roman" w:cs="Times New Roman"/>
          <w:sz w:val="28"/>
          <w:szCs w:val="28"/>
        </w:rPr>
        <w:t xml:space="preserve">нескольких </w:t>
      </w:r>
      <w:r w:rsidR="00564C38" w:rsidRPr="00C73262">
        <w:rPr>
          <w:rFonts w:ascii="Times New Roman" w:hAnsi="Times New Roman" w:cs="Times New Roman"/>
          <w:sz w:val="28"/>
          <w:szCs w:val="28"/>
        </w:rPr>
        <w:t>композиций из точек на организацию пространства</w:t>
      </w:r>
      <w:r w:rsidR="001009D1" w:rsidRPr="00C73262">
        <w:rPr>
          <w:rFonts w:ascii="Times New Roman" w:hAnsi="Times New Roman" w:cs="Times New Roman"/>
          <w:sz w:val="28"/>
          <w:szCs w:val="28"/>
        </w:rPr>
        <w:t>.</w:t>
      </w:r>
      <w:r w:rsidR="00564C38" w:rsidRPr="00C73262">
        <w:rPr>
          <w:rFonts w:ascii="Times New Roman" w:hAnsi="Times New Roman" w:cs="Times New Roman"/>
          <w:sz w:val="28"/>
          <w:szCs w:val="28"/>
        </w:rPr>
        <w:t xml:space="preserve"> Примерные варианты композиций: с двумя</w:t>
      </w:r>
      <w:r w:rsidR="005F10FB" w:rsidRPr="00C73262">
        <w:rPr>
          <w:rFonts w:ascii="Times New Roman" w:hAnsi="Times New Roman" w:cs="Times New Roman"/>
          <w:sz w:val="28"/>
          <w:szCs w:val="28"/>
        </w:rPr>
        <w:t xml:space="preserve"> </w:t>
      </w:r>
      <w:r w:rsidR="00564C38" w:rsidRPr="00C73262">
        <w:rPr>
          <w:rFonts w:ascii="Times New Roman" w:hAnsi="Times New Roman" w:cs="Times New Roman"/>
          <w:sz w:val="28"/>
          <w:szCs w:val="28"/>
        </w:rPr>
        <w:t>точками, с тремя точками, с пятью точками, с множеством точек (точки</w:t>
      </w:r>
      <w:r w:rsidR="005F10FB" w:rsidRPr="00C73262">
        <w:rPr>
          <w:rFonts w:ascii="Times New Roman" w:hAnsi="Times New Roman" w:cs="Times New Roman"/>
          <w:sz w:val="28"/>
          <w:szCs w:val="28"/>
        </w:rPr>
        <w:t xml:space="preserve"> получаются</w:t>
      </w:r>
      <w:r w:rsidR="00564C38" w:rsidRPr="00C73262">
        <w:rPr>
          <w:rFonts w:ascii="Times New Roman" w:hAnsi="Times New Roman" w:cs="Times New Roman"/>
          <w:sz w:val="28"/>
          <w:szCs w:val="28"/>
        </w:rPr>
        <w:t xml:space="preserve"> путём использования дырокола и бумаги).</w:t>
      </w:r>
      <w:r w:rsidR="005F10FB" w:rsidRPr="00C73262">
        <w:rPr>
          <w:rFonts w:ascii="Times New Roman" w:hAnsi="Times New Roman" w:cs="Times New Roman"/>
          <w:sz w:val="28"/>
          <w:szCs w:val="28"/>
        </w:rPr>
        <w:t xml:space="preserve"> Подбор названия для получившихся композиций. Компоновка всех выполненных вариантов композиц</w:t>
      </w:r>
      <w:r w:rsidR="001009D1" w:rsidRPr="00C73262">
        <w:rPr>
          <w:rFonts w:ascii="Times New Roman" w:hAnsi="Times New Roman" w:cs="Times New Roman"/>
          <w:sz w:val="28"/>
          <w:szCs w:val="28"/>
        </w:rPr>
        <w:t>ий на одном формате</w:t>
      </w:r>
      <w:r w:rsidR="005F10FB" w:rsidRPr="00C73262">
        <w:rPr>
          <w:rFonts w:ascii="Times New Roman" w:hAnsi="Times New Roman" w:cs="Times New Roman"/>
          <w:sz w:val="28"/>
          <w:szCs w:val="28"/>
        </w:rPr>
        <w:t>.</w:t>
      </w:r>
    </w:p>
    <w:p w14:paraId="0FCCD987" w14:textId="450B1918" w:rsidR="000E40CB" w:rsidRPr="00C73262" w:rsidRDefault="00100286"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3.2.2</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Линия</w:t>
      </w:r>
      <w:r w:rsidR="00A13489">
        <w:rPr>
          <w:rFonts w:ascii="Times New Roman" w:hAnsi="Times New Roman" w:cs="Times New Roman"/>
          <w:b/>
          <w:sz w:val="28"/>
          <w:szCs w:val="28"/>
        </w:rPr>
        <w:t>.</w:t>
      </w:r>
      <w:r w:rsidRPr="00C73262">
        <w:rPr>
          <w:rFonts w:ascii="Times New Roman" w:hAnsi="Times New Roman" w:cs="Times New Roman"/>
          <w:b/>
          <w:sz w:val="28"/>
          <w:szCs w:val="28"/>
        </w:rPr>
        <w:t xml:space="preserve"> </w:t>
      </w:r>
    </w:p>
    <w:p w14:paraId="40C1DC2C" w14:textId="77777777" w:rsidR="001009D1"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0E40CB" w:rsidRPr="00C73262">
        <w:rPr>
          <w:rFonts w:ascii="Times New Roman" w:hAnsi="Times New Roman" w:cs="Times New Roman"/>
          <w:sz w:val="28"/>
          <w:szCs w:val="28"/>
        </w:rPr>
        <w:t xml:space="preserve">Изучение линии как протяженности или развития на плоскости. </w:t>
      </w:r>
      <w:r w:rsidR="00920985" w:rsidRPr="00C73262">
        <w:rPr>
          <w:rFonts w:ascii="Times New Roman" w:hAnsi="Times New Roman" w:cs="Times New Roman"/>
          <w:sz w:val="28"/>
          <w:szCs w:val="28"/>
        </w:rPr>
        <w:t xml:space="preserve">Линия как след движущейся точки или граница пересечения двух плоскостей. Свойства лини. </w:t>
      </w:r>
    </w:p>
    <w:p w14:paraId="68284C70" w14:textId="77777777" w:rsidR="00920985" w:rsidRPr="00C73262" w:rsidRDefault="004A4F5C"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lastRenderedPageBreak/>
        <w:t xml:space="preserve">Практика: </w:t>
      </w:r>
      <w:r w:rsidR="00920985" w:rsidRPr="00C73262">
        <w:rPr>
          <w:rFonts w:ascii="Times New Roman" w:hAnsi="Times New Roman" w:cs="Times New Roman"/>
          <w:sz w:val="28"/>
          <w:szCs w:val="28"/>
        </w:rPr>
        <w:t>Выполнение</w:t>
      </w:r>
      <w:r w:rsidR="003A4A9C" w:rsidRPr="00C73262">
        <w:rPr>
          <w:rFonts w:ascii="Times New Roman" w:hAnsi="Times New Roman" w:cs="Times New Roman"/>
          <w:sz w:val="28"/>
          <w:szCs w:val="28"/>
        </w:rPr>
        <w:t xml:space="preserve"> композиций на передачу какого-либо действия, используя разные виды линий. Примерные варианты композиций: «растяжение», «столкновение», «проникновение». </w:t>
      </w:r>
      <w:r w:rsidR="00920985" w:rsidRPr="00C73262">
        <w:rPr>
          <w:rFonts w:ascii="Times New Roman" w:hAnsi="Times New Roman" w:cs="Times New Roman"/>
          <w:sz w:val="28"/>
          <w:szCs w:val="28"/>
        </w:rPr>
        <w:t>Подбор названия для композиций. Компоновка всех выполненных вариан</w:t>
      </w:r>
      <w:r w:rsidRPr="00C73262">
        <w:rPr>
          <w:rFonts w:ascii="Times New Roman" w:hAnsi="Times New Roman" w:cs="Times New Roman"/>
          <w:sz w:val="28"/>
          <w:szCs w:val="28"/>
        </w:rPr>
        <w:t>тов композиций на одном формате.</w:t>
      </w:r>
    </w:p>
    <w:p w14:paraId="6D095753" w14:textId="55CE85D5" w:rsidR="00615DA2" w:rsidRPr="00C73262" w:rsidRDefault="00B8772A"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3.2.3</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Пятно</w:t>
      </w:r>
      <w:r w:rsidR="00A13489">
        <w:rPr>
          <w:rFonts w:ascii="Times New Roman" w:hAnsi="Times New Roman" w:cs="Times New Roman"/>
          <w:b/>
          <w:sz w:val="28"/>
          <w:szCs w:val="28"/>
        </w:rPr>
        <w:t>.</w:t>
      </w:r>
    </w:p>
    <w:p w14:paraId="1A6807E9" w14:textId="77777777" w:rsidR="00DB01FC"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B8772A" w:rsidRPr="00C73262">
        <w:rPr>
          <w:rFonts w:ascii="Times New Roman" w:hAnsi="Times New Roman" w:cs="Times New Roman"/>
          <w:sz w:val="28"/>
          <w:szCs w:val="28"/>
        </w:rPr>
        <w:t xml:space="preserve">Знакомство с пятном как графическим средством, представляющим собой выборочное заполнение плоскости определённым цветом или тоном. Изучение роли пятна в создании простых и сложных форм композиции. </w:t>
      </w:r>
      <w:r w:rsidR="004D43D7" w:rsidRPr="00C73262">
        <w:rPr>
          <w:rFonts w:ascii="Times New Roman" w:hAnsi="Times New Roman" w:cs="Times New Roman"/>
          <w:sz w:val="28"/>
          <w:szCs w:val="28"/>
        </w:rPr>
        <w:t xml:space="preserve">Взаимосвязь с точкой. Основные характеристики пятна как графического средства. </w:t>
      </w:r>
    </w:p>
    <w:p w14:paraId="240439C2" w14:textId="77777777" w:rsidR="00100286" w:rsidRPr="00C73262" w:rsidRDefault="00DB01FC"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065642" w:rsidRPr="00C73262">
        <w:rPr>
          <w:rFonts w:ascii="Times New Roman" w:hAnsi="Times New Roman" w:cs="Times New Roman"/>
          <w:sz w:val="28"/>
          <w:szCs w:val="28"/>
        </w:rPr>
        <w:t xml:space="preserve">Выполнение </w:t>
      </w:r>
      <w:r w:rsidRPr="00C73262">
        <w:rPr>
          <w:rFonts w:ascii="Times New Roman" w:hAnsi="Times New Roman" w:cs="Times New Roman"/>
          <w:sz w:val="28"/>
          <w:szCs w:val="28"/>
        </w:rPr>
        <w:t xml:space="preserve">нескольких </w:t>
      </w:r>
      <w:r w:rsidR="00065642" w:rsidRPr="00C73262">
        <w:rPr>
          <w:rFonts w:ascii="Times New Roman" w:hAnsi="Times New Roman" w:cs="Times New Roman"/>
          <w:sz w:val="28"/>
          <w:szCs w:val="28"/>
        </w:rPr>
        <w:t>композиций на передачу цветовых пятен, используя следующие техники: пятнография, монотипия, мармирование. Подбор названия для композиций. Компоновка всех выполненных вариантов композиций на одном формате.</w:t>
      </w:r>
    </w:p>
    <w:p w14:paraId="51287F39" w14:textId="6EF12D98" w:rsidR="00BD665A" w:rsidRPr="00C73262" w:rsidRDefault="00BD665A"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3.3</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«Средства гармонизации композиции. Композиционный центр».</w:t>
      </w:r>
    </w:p>
    <w:p w14:paraId="19A58CF2" w14:textId="356F0BAB" w:rsidR="00BD665A" w:rsidRPr="00C73262" w:rsidRDefault="00BD665A"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3.3.1</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Сгущение элементов</w:t>
      </w:r>
      <w:r w:rsidR="0064125E">
        <w:rPr>
          <w:rFonts w:ascii="Times New Roman" w:hAnsi="Times New Roman" w:cs="Times New Roman"/>
          <w:b/>
          <w:sz w:val="28"/>
          <w:szCs w:val="28"/>
        </w:rPr>
        <w:t>.</w:t>
      </w:r>
    </w:p>
    <w:p w14:paraId="7F1CCE37" w14:textId="77777777" w:rsidR="006850C5"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E81ED5" w:rsidRPr="00C73262">
        <w:rPr>
          <w:rFonts w:ascii="Times New Roman" w:hAnsi="Times New Roman" w:cs="Times New Roman"/>
          <w:sz w:val="28"/>
          <w:szCs w:val="28"/>
        </w:rPr>
        <w:t>Знакомство с п</w:t>
      </w:r>
      <w:r w:rsidR="00BD665A" w:rsidRPr="00C73262">
        <w:rPr>
          <w:rFonts w:ascii="Times New Roman" w:hAnsi="Times New Roman" w:cs="Times New Roman"/>
          <w:sz w:val="28"/>
          <w:szCs w:val="28"/>
        </w:rPr>
        <w:t>онятие</w:t>
      </w:r>
      <w:r w:rsidR="00E81ED5" w:rsidRPr="00C73262">
        <w:rPr>
          <w:rFonts w:ascii="Times New Roman" w:hAnsi="Times New Roman" w:cs="Times New Roman"/>
          <w:sz w:val="28"/>
          <w:szCs w:val="28"/>
        </w:rPr>
        <w:t>м</w:t>
      </w:r>
      <w:r w:rsidR="00BD665A" w:rsidRPr="00C73262">
        <w:rPr>
          <w:rFonts w:ascii="Times New Roman" w:hAnsi="Times New Roman" w:cs="Times New Roman"/>
          <w:sz w:val="28"/>
          <w:szCs w:val="28"/>
        </w:rPr>
        <w:t xml:space="preserve"> «композиционный центр»</w:t>
      </w:r>
      <w:r w:rsidR="00BD112E" w:rsidRPr="00C73262">
        <w:rPr>
          <w:rFonts w:ascii="Times New Roman" w:hAnsi="Times New Roman" w:cs="Times New Roman"/>
          <w:sz w:val="28"/>
          <w:szCs w:val="28"/>
        </w:rPr>
        <w:t xml:space="preserve">, его </w:t>
      </w:r>
      <w:r w:rsidR="00E81ED5" w:rsidRPr="00C73262">
        <w:rPr>
          <w:rFonts w:ascii="Times New Roman" w:hAnsi="Times New Roman" w:cs="Times New Roman"/>
          <w:sz w:val="28"/>
          <w:szCs w:val="28"/>
        </w:rPr>
        <w:t>основными характеристиками</w:t>
      </w:r>
      <w:r w:rsidR="00527C05" w:rsidRPr="00C73262">
        <w:rPr>
          <w:rFonts w:ascii="Times New Roman" w:hAnsi="Times New Roman" w:cs="Times New Roman"/>
          <w:sz w:val="28"/>
          <w:szCs w:val="28"/>
        </w:rPr>
        <w:t xml:space="preserve"> и </w:t>
      </w:r>
      <w:r w:rsidR="00E81ED5" w:rsidRPr="00C73262">
        <w:rPr>
          <w:rFonts w:ascii="Times New Roman" w:hAnsi="Times New Roman" w:cs="Times New Roman"/>
          <w:sz w:val="28"/>
          <w:szCs w:val="28"/>
        </w:rPr>
        <w:t>роли</w:t>
      </w:r>
      <w:r w:rsidR="00BD112E" w:rsidRPr="00C73262">
        <w:rPr>
          <w:rFonts w:ascii="Times New Roman" w:hAnsi="Times New Roman" w:cs="Times New Roman"/>
          <w:sz w:val="28"/>
          <w:szCs w:val="28"/>
        </w:rPr>
        <w:t xml:space="preserve"> в композиции. </w:t>
      </w:r>
      <w:r w:rsidR="006850C5" w:rsidRPr="00C73262">
        <w:rPr>
          <w:rFonts w:ascii="Times New Roman" w:hAnsi="Times New Roman" w:cs="Times New Roman"/>
          <w:sz w:val="28"/>
          <w:szCs w:val="28"/>
        </w:rPr>
        <w:t>Виды композиционного центра. Выделение композиционного центра методом сгущения элементов.</w:t>
      </w:r>
    </w:p>
    <w:p w14:paraId="0F201DED" w14:textId="77777777" w:rsidR="00BD665A" w:rsidRPr="00C73262" w:rsidRDefault="006850C5"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BD112E" w:rsidRPr="00C73262">
        <w:rPr>
          <w:rFonts w:ascii="Times New Roman" w:hAnsi="Times New Roman" w:cs="Times New Roman"/>
          <w:sz w:val="28"/>
          <w:szCs w:val="28"/>
        </w:rPr>
        <w:t>Выполнение композици</w:t>
      </w:r>
      <w:r w:rsidRPr="00C73262">
        <w:rPr>
          <w:rFonts w:ascii="Times New Roman" w:hAnsi="Times New Roman" w:cs="Times New Roman"/>
          <w:sz w:val="28"/>
          <w:szCs w:val="28"/>
        </w:rPr>
        <w:t>и</w:t>
      </w:r>
      <w:r w:rsidR="00BD112E" w:rsidRPr="00C73262">
        <w:rPr>
          <w:rFonts w:ascii="Times New Roman" w:hAnsi="Times New Roman" w:cs="Times New Roman"/>
          <w:sz w:val="28"/>
          <w:szCs w:val="28"/>
        </w:rPr>
        <w:t xml:space="preserve"> на организацию композиционного центра с помощью сгущения элементов на одном участке плоскости по сравнению с довольно спокойным и равномерным их сосредоточением на других участках</w:t>
      </w:r>
      <w:r w:rsidR="00B102DC" w:rsidRPr="00C73262">
        <w:rPr>
          <w:rFonts w:ascii="Times New Roman" w:hAnsi="Times New Roman" w:cs="Times New Roman"/>
          <w:sz w:val="28"/>
          <w:szCs w:val="28"/>
        </w:rPr>
        <w:t xml:space="preserve">. </w:t>
      </w:r>
      <w:r w:rsidR="00BD112E" w:rsidRPr="00C73262">
        <w:rPr>
          <w:rFonts w:ascii="Times New Roman" w:hAnsi="Times New Roman" w:cs="Times New Roman"/>
          <w:sz w:val="28"/>
          <w:szCs w:val="28"/>
        </w:rPr>
        <w:t>Подбор названия для композици</w:t>
      </w:r>
      <w:r w:rsidR="00B102DC" w:rsidRPr="00C73262">
        <w:rPr>
          <w:rFonts w:ascii="Times New Roman" w:hAnsi="Times New Roman" w:cs="Times New Roman"/>
          <w:sz w:val="28"/>
          <w:szCs w:val="28"/>
        </w:rPr>
        <w:t>и</w:t>
      </w:r>
      <w:r w:rsidR="00BD112E" w:rsidRPr="00C73262">
        <w:rPr>
          <w:rFonts w:ascii="Times New Roman" w:hAnsi="Times New Roman" w:cs="Times New Roman"/>
          <w:sz w:val="28"/>
          <w:szCs w:val="28"/>
        </w:rPr>
        <w:t xml:space="preserve">. </w:t>
      </w:r>
    </w:p>
    <w:p w14:paraId="5E28D002" w14:textId="001F64E2" w:rsidR="00BD665A" w:rsidRPr="00C73262" w:rsidRDefault="00BD665A"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3.3.2</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Выделение тоном (цветом)</w:t>
      </w:r>
      <w:r w:rsidR="0064125E">
        <w:rPr>
          <w:rFonts w:ascii="Times New Roman" w:hAnsi="Times New Roman" w:cs="Times New Roman"/>
          <w:b/>
          <w:sz w:val="28"/>
          <w:szCs w:val="28"/>
        </w:rPr>
        <w:t>.</w:t>
      </w:r>
    </w:p>
    <w:p w14:paraId="5EC0BE6E" w14:textId="77777777" w:rsidR="007741B8" w:rsidRPr="00C73262" w:rsidRDefault="007741B8"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Pr="00C73262">
        <w:rPr>
          <w:rFonts w:ascii="Times New Roman" w:hAnsi="Times New Roman" w:cs="Times New Roman"/>
          <w:sz w:val="28"/>
          <w:szCs w:val="28"/>
        </w:rPr>
        <w:t>Изучение способов выделения композиционного центра цветом.</w:t>
      </w:r>
    </w:p>
    <w:p w14:paraId="23567CC5" w14:textId="77777777" w:rsidR="00C618D2" w:rsidRPr="00C73262" w:rsidRDefault="00DD5049"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825393" w:rsidRPr="00C73262">
        <w:rPr>
          <w:rFonts w:ascii="Times New Roman" w:hAnsi="Times New Roman" w:cs="Times New Roman"/>
          <w:i/>
          <w:sz w:val="28"/>
          <w:szCs w:val="28"/>
        </w:rPr>
        <w:t xml:space="preserve"> </w:t>
      </w:r>
      <w:r w:rsidR="00C618D2" w:rsidRPr="00C73262">
        <w:rPr>
          <w:rFonts w:ascii="Times New Roman" w:hAnsi="Times New Roman" w:cs="Times New Roman"/>
          <w:sz w:val="28"/>
          <w:szCs w:val="28"/>
        </w:rPr>
        <w:t>Выполнение</w:t>
      </w:r>
      <w:r w:rsidRPr="00C73262">
        <w:rPr>
          <w:rFonts w:ascii="Times New Roman" w:hAnsi="Times New Roman" w:cs="Times New Roman"/>
          <w:sz w:val="28"/>
          <w:szCs w:val="28"/>
        </w:rPr>
        <w:t xml:space="preserve"> композиции</w:t>
      </w:r>
      <w:r w:rsidR="00C618D2" w:rsidRPr="00C73262">
        <w:rPr>
          <w:rFonts w:ascii="Times New Roman" w:hAnsi="Times New Roman" w:cs="Times New Roman"/>
          <w:sz w:val="28"/>
          <w:szCs w:val="28"/>
        </w:rPr>
        <w:t xml:space="preserve"> на организацию композиционного центра с помощью выделения элемента цветом или тоном (остальные параметры, размеры и форма одинаковы)</w:t>
      </w:r>
      <w:r w:rsidRPr="00C73262">
        <w:rPr>
          <w:rFonts w:ascii="Times New Roman" w:hAnsi="Times New Roman" w:cs="Times New Roman"/>
          <w:sz w:val="28"/>
          <w:szCs w:val="28"/>
        </w:rPr>
        <w:t xml:space="preserve">. </w:t>
      </w:r>
      <w:r w:rsidR="00C618D2" w:rsidRPr="00C73262">
        <w:rPr>
          <w:rFonts w:ascii="Times New Roman" w:hAnsi="Times New Roman" w:cs="Times New Roman"/>
          <w:sz w:val="28"/>
          <w:szCs w:val="28"/>
        </w:rPr>
        <w:t xml:space="preserve">Подбор названия для композиций. </w:t>
      </w:r>
    </w:p>
    <w:p w14:paraId="47FD603E" w14:textId="4F6DE9B3" w:rsidR="00BD665A" w:rsidRPr="00C73262" w:rsidRDefault="00BD665A"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3.3.3</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Контрастность форм</w:t>
      </w:r>
      <w:r w:rsidR="0064125E">
        <w:rPr>
          <w:rFonts w:ascii="Times New Roman" w:hAnsi="Times New Roman" w:cs="Times New Roman"/>
          <w:b/>
          <w:sz w:val="28"/>
          <w:szCs w:val="28"/>
        </w:rPr>
        <w:t>.</w:t>
      </w:r>
    </w:p>
    <w:p w14:paraId="5E61F9B9" w14:textId="77777777" w:rsidR="00EA6BBA" w:rsidRPr="00C73262" w:rsidRDefault="00EA6BBA"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Pr="00C73262">
        <w:rPr>
          <w:rFonts w:ascii="Times New Roman" w:hAnsi="Times New Roman" w:cs="Times New Roman"/>
          <w:sz w:val="28"/>
          <w:szCs w:val="28"/>
        </w:rPr>
        <w:t>Изучение способов выделения композиционного центра контрастом форм.</w:t>
      </w:r>
    </w:p>
    <w:p w14:paraId="6FB607D2" w14:textId="169638FA" w:rsidR="006D42E9" w:rsidRPr="00C73262" w:rsidRDefault="00DD5049"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825393" w:rsidRPr="00C73262">
        <w:rPr>
          <w:rFonts w:ascii="Times New Roman" w:hAnsi="Times New Roman" w:cs="Times New Roman"/>
          <w:i/>
          <w:sz w:val="28"/>
          <w:szCs w:val="28"/>
        </w:rPr>
        <w:t xml:space="preserve"> </w:t>
      </w:r>
      <w:r w:rsidR="00DF4F3D" w:rsidRPr="00C73262">
        <w:rPr>
          <w:rFonts w:ascii="Times New Roman" w:hAnsi="Times New Roman" w:cs="Times New Roman"/>
          <w:sz w:val="28"/>
          <w:szCs w:val="28"/>
        </w:rPr>
        <w:t>Выполнение</w:t>
      </w:r>
      <w:r w:rsidRPr="00C73262">
        <w:rPr>
          <w:rFonts w:ascii="Times New Roman" w:hAnsi="Times New Roman" w:cs="Times New Roman"/>
          <w:sz w:val="28"/>
          <w:szCs w:val="28"/>
        </w:rPr>
        <w:t xml:space="preserve"> композиции</w:t>
      </w:r>
      <w:r w:rsidR="00DF4F3D" w:rsidRPr="00C73262">
        <w:rPr>
          <w:rFonts w:ascii="Times New Roman" w:hAnsi="Times New Roman" w:cs="Times New Roman"/>
          <w:sz w:val="28"/>
          <w:szCs w:val="28"/>
        </w:rPr>
        <w:t xml:space="preserve"> на организацию композиционного центра с </w:t>
      </w:r>
      <w:r w:rsidR="0055391D" w:rsidRPr="00C73262">
        <w:rPr>
          <w:rFonts w:ascii="Times New Roman" w:hAnsi="Times New Roman" w:cs="Times New Roman"/>
          <w:sz w:val="28"/>
          <w:szCs w:val="28"/>
        </w:rPr>
        <w:t>помощью контрастности</w:t>
      </w:r>
      <w:r w:rsidR="00DF4F3D" w:rsidRPr="00C73262">
        <w:rPr>
          <w:rFonts w:ascii="Times New Roman" w:hAnsi="Times New Roman" w:cs="Times New Roman"/>
          <w:sz w:val="28"/>
          <w:szCs w:val="28"/>
        </w:rPr>
        <w:t xml:space="preserve"> форм (например, среди округлых по очертанию фигур располагается остроугольная и наоборот)</w:t>
      </w:r>
      <w:r w:rsidRPr="00C73262">
        <w:rPr>
          <w:rFonts w:ascii="Times New Roman" w:hAnsi="Times New Roman" w:cs="Times New Roman"/>
          <w:sz w:val="28"/>
          <w:szCs w:val="28"/>
        </w:rPr>
        <w:t>.</w:t>
      </w:r>
      <w:r w:rsidR="00DF4F3D" w:rsidRPr="00C73262">
        <w:rPr>
          <w:rFonts w:ascii="Times New Roman" w:hAnsi="Times New Roman" w:cs="Times New Roman"/>
          <w:sz w:val="28"/>
          <w:szCs w:val="28"/>
        </w:rPr>
        <w:t xml:space="preserve"> Подбор названия для композиций. </w:t>
      </w:r>
    </w:p>
    <w:p w14:paraId="3556E66C" w14:textId="46AB4953" w:rsidR="00BD665A" w:rsidRPr="00C73262" w:rsidRDefault="00BD665A"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3.3.4</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Выделение размером</w:t>
      </w:r>
      <w:r w:rsidR="0064125E">
        <w:rPr>
          <w:rFonts w:ascii="Times New Roman" w:hAnsi="Times New Roman" w:cs="Times New Roman"/>
          <w:b/>
          <w:sz w:val="28"/>
          <w:szCs w:val="28"/>
        </w:rPr>
        <w:t>.</w:t>
      </w:r>
    </w:p>
    <w:p w14:paraId="61D27CB2" w14:textId="77777777" w:rsidR="00EA6BBA" w:rsidRPr="00C73262" w:rsidRDefault="00EA6BBA"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Pr="00C73262">
        <w:rPr>
          <w:rFonts w:ascii="Times New Roman" w:hAnsi="Times New Roman" w:cs="Times New Roman"/>
          <w:sz w:val="28"/>
          <w:szCs w:val="28"/>
        </w:rPr>
        <w:t>Изучение способов выделения композиционного центра с помощью размера элементов.</w:t>
      </w:r>
    </w:p>
    <w:p w14:paraId="6306B318" w14:textId="447C8925" w:rsidR="008D54FA" w:rsidRPr="00C73262" w:rsidRDefault="00C8292C"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825393" w:rsidRPr="00C73262">
        <w:rPr>
          <w:rFonts w:ascii="Times New Roman" w:hAnsi="Times New Roman" w:cs="Times New Roman"/>
          <w:i/>
          <w:sz w:val="28"/>
          <w:szCs w:val="28"/>
        </w:rPr>
        <w:t xml:space="preserve"> </w:t>
      </w:r>
      <w:r w:rsidR="008D54FA" w:rsidRPr="00C73262">
        <w:rPr>
          <w:rFonts w:ascii="Times New Roman" w:hAnsi="Times New Roman" w:cs="Times New Roman"/>
          <w:sz w:val="28"/>
          <w:szCs w:val="28"/>
        </w:rPr>
        <w:t xml:space="preserve">Выполнение композиций на организацию композиционного центра с </w:t>
      </w:r>
      <w:r w:rsidR="0055391D" w:rsidRPr="00C73262">
        <w:rPr>
          <w:rFonts w:ascii="Times New Roman" w:hAnsi="Times New Roman" w:cs="Times New Roman"/>
          <w:sz w:val="28"/>
          <w:szCs w:val="28"/>
        </w:rPr>
        <w:t>помощью увеличения</w:t>
      </w:r>
      <w:r w:rsidR="006D0B09" w:rsidRPr="00C73262">
        <w:rPr>
          <w:rFonts w:ascii="Times New Roman" w:hAnsi="Times New Roman" w:cs="Times New Roman"/>
          <w:sz w:val="28"/>
          <w:szCs w:val="28"/>
        </w:rPr>
        <w:t xml:space="preserve"> в размерах одного из элементов композиции или, наоборот; размещение среди более крупных элементов мелкого, который также будет резко отличаться и доминировать. </w:t>
      </w:r>
      <w:r w:rsidR="008D54FA" w:rsidRPr="00C73262">
        <w:rPr>
          <w:rFonts w:ascii="Times New Roman" w:hAnsi="Times New Roman" w:cs="Times New Roman"/>
          <w:sz w:val="28"/>
          <w:szCs w:val="28"/>
        </w:rPr>
        <w:t>Подбор названия для композиций. Компоновка всех выполненных вариантов композиций на одном формате.</w:t>
      </w:r>
    </w:p>
    <w:p w14:paraId="13119848" w14:textId="3428E073" w:rsidR="00BD665A" w:rsidRPr="00C73262" w:rsidRDefault="00BD665A"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lastRenderedPageBreak/>
        <w:t>3.3.5</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Композиционная пауза</w:t>
      </w:r>
      <w:r w:rsidR="0064125E">
        <w:rPr>
          <w:rFonts w:ascii="Times New Roman" w:hAnsi="Times New Roman" w:cs="Times New Roman"/>
          <w:b/>
          <w:sz w:val="28"/>
          <w:szCs w:val="28"/>
        </w:rPr>
        <w:t>.</w:t>
      </w:r>
    </w:p>
    <w:p w14:paraId="250BBF99" w14:textId="77777777" w:rsidR="00A12259" w:rsidRPr="00C73262" w:rsidRDefault="00A12259"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Pr="00C73262">
        <w:rPr>
          <w:rFonts w:ascii="Times New Roman" w:hAnsi="Times New Roman" w:cs="Times New Roman"/>
          <w:sz w:val="28"/>
          <w:szCs w:val="28"/>
        </w:rPr>
        <w:t>Изучение способов выделения композиционного центра с помощью пустого пространства.</w:t>
      </w:r>
    </w:p>
    <w:p w14:paraId="4EC22853" w14:textId="77777777" w:rsidR="00EE4E30" w:rsidRPr="00C73262" w:rsidRDefault="00C8292C"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825393" w:rsidRPr="00C73262">
        <w:rPr>
          <w:rFonts w:ascii="Times New Roman" w:hAnsi="Times New Roman" w:cs="Times New Roman"/>
          <w:i/>
          <w:sz w:val="28"/>
          <w:szCs w:val="28"/>
        </w:rPr>
        <w:t xml:space="preserve"> </w:t>
      </w:r>
      <w:r w:rsidR="00EE4E30" w:rsidRPr="00C73262">
        <w:rPr>
          <w:rFonts w:ascii="Times New Roman" w:hAnsi="Times New Roman" w:cs="Times New Roman"/>
          <w:sz w:val="28"/>
          <w:szCs w:val="28"/>
        </w:rPr>
        <w:t>Выполнение композици</w:t>
      </w:r>
      <w:r w:rsidRPr="00C73262">
        <w:rPr>
          <w:rFonts w:ascii="Times New Roman" w:hAnsi="Times New Roman" w:cs="Times New Roman"/>
          <w:sz w:val="28"/>
          <w:szCs w:val="28"/>
        </w:rPr>
        <w:t>и</w:t>
      </w:r>
      <w:r w:rsidR="00EE4E30" w:rsidRPr="00C73262">
        <w:rPr>
          <w:rFonts w:ascii="Times New Roman" w:hAnsi="Times New Roman" w:cs="Times New Roman"/>
          <w:sz w:val="28"/>
          <w:szCs w:val="28"/>
        </w:rPr>
        <w:t xml:space="preserve"> на организацию композиционного центра с помощью  </w:t>
      </w:r>
      <w:r w:rsidR="00EA3B3D" w:rsidRPr="00C73262">
        <w:rPr>
          <w:rFonts w:ascii="Times New Roman" w:hAnsi="Times New Roman" w:cs="Times New Roman"/>
          <w:sz w:val="28"/>
          <w:szCs w:val="28"/>
        </w:rPr>
        <w:t>незаполненного пространства внутри группы элементов, образующих композицию</w:t>
      </w:r>
      <w:r w:rsidRPr="00C73262">
        <w:rPr>
          <w:rFonts w:ascii="Times New Roman" w:hAnsi="Times New Roman" w:cs="Times New Roman"/>
          <w:sz w:val="28"/>
          <w:szCs w:val="28"/>
        </w:rPr>
        <w:t xml:space="preserve">. </w:t>
      </w:r>
      <w:r w:rsidR="00EE4E30" w:rsidRPr="00C73262">
        <w:rPr>
          <w:rFonts w:ascii="Times New Roman" w:hAnsi="Times New Roman" w:cs="Times New Roman"/>
          <w:sz w:val="28"/>
          <w:szCs w:val="28"/>
        </w:rPr>
        <w:t xml:space="preserve">Подбор названия для композиций. </w:t>
      </w:r>
    </w:p>
    <w:p w14:paraId="0991C688" w14:textId="1F3779D1" w:rsidR="004D43D7" w:rsidRPr="00C73262" w:rsidRDefault="00BD665A"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3.3.6</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Два композиционных центра: главный и второстепенный</w:t>
      </w:r>
      <w:r w:rsidR="0064125E">
        <w:rPr>
          <w:rFonts w:ascii="Times New Roman" w:hAnsi="Times New Roman" w:cs="Times New Roman"/>
          <w:b/>
          <w:sz w:val="28"/>
          <w:szCs w:val="28"/>
        </w:rPr>
        <w:t>.</w:t>
      </w:r>
    </w:p>
    <w:p w14:paraId="387A02BC" w14:textId="77777777" w:rsidR="000E7ED3" w:rsidRPr="00C73262" w:rsidRDefault="000E7ED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Pr="00C73262">
        <w:rPr>
          <w:rFonts w:ascii="Times New Roman" w:hAnsi="Times New Roman" w:cs="Times New Roman"/>
          <w:sz w:val="28"/>
          <w:szCs w:val="28"/>
        </w:rPr>
        <w:t>Изучение особенностей построения композиции с двумя композиционными центрами.</w:t>
      </w:r>
    </w:p>
    <w:p w14:paraId="3BC7AA08" w14:textId="77777777" w:rsidR="00EA3B3D" w:rsidRPr="00C73262" w:rsidRDefault="00E242DC"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825393" w:rsidRPr="00C73262">
        <w:rPr>
          <w:rFonts w:ascii="Times New Roman" w:hAnsi="Times New Roman" w:cs="Times New Roman"/>
          <w:i/>
          <w:sz w:val="28"/>
          <w:szCs w:val="28"/>
        </w:rPr>
        <w:t xml:space="preserve"> </w:t>
      </w:r>
      <w:r w:rsidR="00EA3B3D" w:rsidRPr="00C73262">
        <w:rPr>
          <w:rFonts w:ascii="Times New Roman" w:hAnsi="Times New Roman" w:cs="Times New Roman"/>
          <w:sz w:val="28"/>
          <w:szCs w:val="28"/>
        </w:rPr>
        <w:t xml:space="preserve">Выполнение композиции с двумя композиционными центрами. Выделение ведущего и подчиненного композиционного центра для предотвращения ощущения неопределенности. Подбор названия для композиции. </w:t>
      </w:r>
    </w:p>
    <w:p w14:paraId="75D2D689" w14:textId="2E48F8D4" w:rsidR="00776C38" w:rsidRPr="00C73262" w:rsidRDefault="00776C38"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3.4</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«Замкнутая композиция».</w:t>
      </w:r>
    </w:p>
    <w:p w14:paraId="347D399C" w14:textId="77777777" w:rsidR="00114297"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937638" w:rsidRPr="00C73262">
        <w:rPr>
          <w:rFonts w:ascii="Times New Roman" w:hAnsi="Times New Roman" w:cs="Times New Roman"/>
          <w:sz w:val="28"/>
          <w:szCs w:val="28"/>
        </w:rPr>
        <w:t xml:space="preserve">Знакомство с замкнутой композицией, её характеристиками и особенностями. Применение замкнутой композиции в дизайне. </w:t>
      </w:r>
    </w:p>
    <w:p w14:paraId="4317E89E" w14:textId="77777777" w:rsidR="00776C38" w:rsidRPr="00C73262" w:rsidRDefault="00114297"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937638" w:rsidRPr="00C73262">
        <w:rPr>
          <w:rFonts w:ascii="Times New Roman" w:hAnsi="Times New Roman" w:cs="Times New Roman"/>
          <w:sz w:val="28"/>
          <w:szCs w:val="28"/>
        </w:rPr>
        <w:t xml:space="preserve">Создание эскиза декоративной плитки на основе геометрических тел или </w:t>
      </w:r>
      <w:r w:rsidR="001A6476" w:rsidRPr="00C73262">
        <w:rPr>
          <w:rFonts w:ascii="Times New Roman" w:hAnsi="Times New Roman" w:cs="Times New Roman"/>
          <w:sz w:val="28"/>
          <w:szCs w:val="28"/>
        </w:rPr>
        <w:t xml:space="preserve">стилизованных </w:t>
      </w:r>
      <w:r w:rsidR="00937638" w:rsidRPr="00C73262">
        <w:rPr>
          <w:rFonts w:ascii="Times New Roman" w:hAnsi="Times New Roman" w:cs="Times New Roman"/>
          <w:sz w:val="28"/>
          <w:szCs w:val="28"/>
        </w:rPr>
        <w:t>растительных мотивов.</w:t>
      </w:r>
    </w:p>
    <w:p w14:paraId="0743D22A" w14:textId="407EB5CE" w:rsidR="00B25DCE" w:rsidRPr="00C73262" w:rsidRDefault="00B25DCE"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3.5</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«Открытая композиция».</w:t>
      </w:r>
    </w:p>
    <w:p w14:paraId="4FE243CA" w14:textId="77777777" w:rsidR="00114297"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B25DCE" w:rsidRPr="00C73262">
        <w:rPr>
          <w:rFonts w:ascii="Times New Roman" w:hAnsi="Times New Roman" w:cs="Times New Roman"/>
          <w:sz w:val="28"/>
          <w:szCs w:val="28"/>
        </w:rPr>
        <w:t>Знакомство с открытой композицией, её характеристиками и особенностями.</w:t>
      </w:r>
      <w:r w:rsidR="001A6476" w:rsidRPr="00C73262">
        <w:rPr>
          <w:rFonts w:ascii="Times New Roman" w:hAnsi="Times New Roman" w:cs="Times New Roman"/>
          <w:sz w:val="28"/>
          <w:szCs w:val="28"/>
        </w:rPr>
        <w:t xml:space="preserve"> Применение открытой композиции в дизайне. </w:t>
      </w:r>
    </w:p>
    <w:p w14:paraId="364F6E81" w14:textId="77777777" w:rsidR="00EA3B3D" w:rsidRPr="00C73262" w:rsidRDefault="00114297"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1A6476" w:rsidRPr="00C73262">
        <w:rPr>
          <w:rFonts w:ascii="Times New Roman" w:hAnsi="Times New Roman" w:cs="Times New Roman"/>
          <w:sz w:val="28"/>
          <w:szCs w:val="28"/>
        </w:rPr>
        <w:t>Создание «бесшовного»  рисунка с  использованием стилизованных природных форм.</w:t>
      </w:r>
    </w:p>
    <w:p w14:paraId="204F27B4" w14:textId="5811830A" w:rsidR="006E2A4C" w:rsidRPr="00C73262" w:rsidRDefault="006E2A4C"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3.6</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w:t>
      </w:r>
      <w:r w:rsidR="005F35FB" w:rsidRPr="00C73262">
        <w:rPr>
          <w:rFonts w:ascii="Times New Roman" w:hAnsi="Times New Roman" w:cs="Times New Roman"/>
          <w:b/>
          <w:sz w:val="28"/>
          <w:szCs w:val="28"/>
        </w:rPr>
        <w:t>«</w:t>
      </w:r>
      <w:r w:rsidRPr="00C73262">
        <w:rPr>
          <w:rFonts w:ascii="Times New Roman" w:hAnsi="Times New Roman" w:cs="Times New Roman"/>
          <w:b/>
          <w:sz w:val="28"/>
          <w:szCs w:val="28"/>
        </w:rPr>
        <w:t>Контраст в композиции</w:t>
      </w:r>
      <w:r w:rsidR="005F35FB" w:rsidRPr="00C73262">
        <w:rPr>
          <w:rFonts w:ascii="Times New Roman" w:hAnsi="Times New Roman" w:cs="Times New Roman"/>
          <w:b/>
          <w:sz w:val="28"/>
          <w:szCs w:val="28"/>
        </w:rPr>
        <w:t>».</w:t>
      </w:r>
    </w:p>
    <w:p w14:paraId="17B2D9E4" w14:textId="77777777" w:rsidR="00114297"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114297" w:rsidRPr="00C73262">
        <w:rPr>
          <w:rFonts w:ascii="Times New Roman" w:hAnsi="Times New Roman" w:cs="Times New Roman"/>
          <w:sz w:val="28"/>
          <w:szCs w:val="28"/>
        </w:rPr>
        <w:t xml:space="preserve">Изучение влияния контраста на композицию. </w:t>
      </w:r>
      <w:r w:rsidR="00F1128F" w:rsidRPr="00C73262">
        <w:rPr>
          <w:rFonts w:ascii="Times New Roman" w:hAnsi="Times New Roman" w:cs="Times New Roman"/>
          <w:sz w:val="28"/>
          <w:szCs w:val="28"/>
        </w:rPr>
        <w:t>Контраст как резкое отличие элементов композиции. Подчеркивание художественных качеств композиционных элементов с помощью применения контраста. Сдержанный и обостренный контраст.</w:t>
      </w:r>
      <w:r w:rsidR="00D6480F" w:rsidRPr="00C73262">
        <w:rPr>
          <w:rFonts w:ascii="Times New Roman" w:hAnsi="Times New Roman" w:cs="Times New Roman"/>
          <w:sz w:val="28"/>
          <w:szCs w:val="28"/>
        </w:rPr>
        <w:t xml:space="preserve"> </w:t>
      </w:r>
    </w:p>
    <w:p w14:paraId="435DCDD4" w14:textId="77777777" w:rsidR="006E2A4C" w:rsidRPr="00C73262" w:rsidRDefault="00114297"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D6480F" w:rsidRPr="00C73262">
        <w:rPr>
          <w:rFonts w:ascii="Times New Roman" w:hAnsi="Times New Roman" w:cs="Times New Roman"/>
          <w:sz w:val="28"/>
          <w:szCs w:val="28"/>
        </w:rPr>
        <w:t xml:space="preserve">Создание </w:t>
      </w:r>
      <w:r w:rsidR="001D0E47" w:rsidRPr="00C73262">
        <w:rPr>
          <w:rFonts w:ascii="Times New Roman" w:hAnsi="Times New Roman" w:cs="Times New Roman"/>
          <w:sz w:val="28"/>
          <w:szCs w:val="28"/>
        </w:rPr>
        <w:t xml:space="preserve">черно-белой </w:t>
      </w:r>
      <w:r w:rsidR="00D6480F" w:rsidRPr="00C73262">
        <w:rPr>
          <w:rFonts w:ascii="Times New Roman" w:hAnsi="Times New Roman" w:cs="Times New Roman"/>
          <w:sz w:val="28"/>
          <w:szCs w:val="28"/>
        </w:rPr>
        <w:t>композиции с использованием контраста по размеру и форме.</w:t>
      </w:r>
    </w:p>
    <w:p w14:paraId="00AE1B3B" w14:textId="32DD035B" w:rsidR="00D6480F" w:rsidRPr="00C73262" w:rsidRDefault="005F35FB"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3.7</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«Нюанс в композиции».</w:t>
      </w:r>
    </w:p>
    <w:p w14:paraId="32575869" w14:textId="77777777" w:rsidR="00774346"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774346" w:rsidRPr="00C73262">
        <w:rPr>
          <w:rFonts w:ascii="Times New Roman" w:hAnsi="Times New Roman" w:cs="Times New Roman"/>
          <w:sz w:val="28"/>
          <w:szCs w:val="28"/>
        </w:rPr>
        <w:t xml:space="preserve">Характеристика нюансных отношений в композиции. </w:t>
      </w:r>
      <w:r w:rsidR="003D23F3" w:rsidRPr="00C73262">
        <w:rPr>
          <w:rFonts w:ascii="Times New Roman" w:hAnsi="Times New Roman" w:cs="Times New Roman"/>
          <w:sz w:val="28"/>
          <w:szCs w:val="28"/>
        </w:rPr>
        <w:t>Нюанс как плавный и незначительный переход характеристики элементов композиции в сторону усиления или ослабления. Характеристика степени сходства элементов композиции. Разновидности нюансных отношений.</w:t>
      </w:r>
      <w:r w:rsidR="007F1CAC" w:rsidRPr="00C73262">
        <w:rPr>
          <w:rFonts w:ascii="Times New Roman" w:hAnsi="Times New Roman" w:cs="Times New Roman"/>
          <w:sz w:val="28"/>
          <w:szCs w:val="28"/>
        </w:rPr>
        <w:t xml:space="preserve"> </w:t>
      </w:r>
    </w:p>
    <w:p w14:paraId="5BE793E7" w14:textId="77777777" w:rsidR="005F35FB" w:rsidRPr="00C73262" w:rsidRDefault="00774346"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7F1CAC" w:rsidRPr="00C73262">
        <w:rPr>
          <w:rFonts w:ascii="Times New Roman" w:hAnsi="Times New Roman" w:cs="Times New Roman"/>
          <w:sz w:val="28"/>
          <w:szCs w:val="28"/>
        </w:rPr>
        <w:t xml:space="preserve">Создание </w:t>
      </w:r>
      <w:r w:rsidR="00D44000" w:rsidRPr="00C73262">
        <w:rPr>
          <w:rFonts w:ascii="Times New Roman" w:hAnsi="Times New Roman" w:cs="Times New Roman"/>
          <w:sz w:val="28"/>
          <w:szCs w:val="28"/>
        </w:rPr>
        <w:t xml:space="preserve">ахроматической </w:t>
      </w:r>
      <w:r w:rsidR="007F1CAC" w:rsidRPr="00C73262">
        <w:rPr>
          <w:rFonts w:ascii="Times New Roman" w:hAnsi="Times New Roman" w:cs="Times New Roman"/>
          <w:sz w:val="28"/>
          <w:szCs w:val="28"/>
        </w:rPr>
        <w:t>композиции с применением нюансных отношений по форме, размеру и тону.</w:t>
      </w:r>
    </w:p>
    <w:p w14:paraId="5E21EF80" w14:textId="63D68309" w:rsidR="00BD752D" w:rsidRPr="00C73262" w:rsidRDefault="00BD752D"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3.8</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«Итоговое занятие. Создание композиции с применением знаний по пройденным темам».</w:t>
      </w:r>
    </w:p>
    <w:p w14:paraId="56EDFD48" w14:textId="77777777" w:rsidR="0019742B"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02412C" w:rsidRPr="00C73262">
        <w:rPr>
          <w:rFonts w:ascii="Times New Roman" w:hAnsi="Times New Roman" w:cs="Times New Roman"/>
          <w:sz w:val="28"/>
          <w:szCs w:val="28"/>
        </w:rPr>
        <w:t xml:space="preserve">Выявление уровня усвоения теоретических знаний полученных при изучении раздела. </w:t>
      </w:r>
    </w:p>
    <w:p w14:paraId="2D075FA8" w14:textId="78A61885" w:rsidR="00441F73" w:rsidRPr="00C73262" w:rsidRDefault="0002412C"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BD752D" w:rsidRPr="00C73262">
        <w:rPr>
          <w:rFonts w:ascii="Times New Roman" w:hAnsi="Times New Roman" w:cs="Times New Roman"/>
          <w:sz w:val="28"/>
          <w:szCs w:val="28"/>
        </w:rPr>
        <w:t xml:space="preserve">Создание </w:t>
      </w:r>
      <w:r w:rsidRPr="00C73262">
        <w:rPr>
          <w:rFonts w:ascii="Times New Roman" w:hAnsi="Times New Roman" w:cs="Times New Roman"/>
          <w:sz w:val="28"/>
          <w:szCs w:val="28"/>
        </w:rPr>
        <w:t xml:space="preserve">декоративной </w:t>
      </w:r>
      <w:r w:rsidR="00BD752D" w:rsidRPr="00C73262">
        <w:rPr>
          <w:rFonts w:ascii="Times New Roman" w:hAnsi="Times New Roman" w:cs="Times New Roman"/>
          <w:sz w:val="28"/>
          <w:szCs w:val="28"/>
        </w:rPr>
        <w:t xml:space="preserve">композиции </w:t>
      </w:r>
      <w:r w:rsidRPr="00C73262">
        <w:rPr>
          <w:rFonts w:ascii="Times New Roman" w:hAnsi="Times New Roman" w:cs="Times New Roman"/>
          <w:sz w:val="28"/>
          <w:szCs w:val="28"/>
        </w:rPr>
        <w:t>по одной из пройденных тем</w:t>
      </w:r>
      <w:r w:rsidR="00BD752D" w:rsidRPr="00C73262">
        <w:rPr>
          <w:rFonts w:ascii="Times New Roman" w:hAnsi="Times New Roman" w:cs="Times New Roman"/>
          <w:sz w:val="28"/>
          <w:szCs w:val="28"/>
        </w:rPr>
        <w:t>.</w:t>
      </w:r>
    </w:p>
    <w:p w14:paraId="0EED6829" w14:textId="369A0BE7" w:rsidR="00441F73" w:rsidRPr="001D021D" w:rsidRDefault="00CC1D7C" w:rsidP="0055391D">
      <w:pPr>
        <w:spacing w:after="0" w:line="240" w:lineRule="auto"/>
        <w:ind w:firstLine="709"/>
        <w:contextualSpacing/>
        <w:jc w:val="both"/>
        <w:rPr>
          <w:rFonts w:ascii="Times New Roman" w:hAnsi="Times New Roman" w:cs="Times New Roman"/>
          <w:b/>
          <w:sz w:val="28"/>
          <w:szCs w:val="28"/>
        </w:rPr>
      </w:pPr>
      <w:r w:rsidRPr="001D021D">
        <w:rPr>
          <w:rFonts w:ascii="Times New Roman" w:hAnsi="Times New Roman" w:cs="Times New Roman"/>
          <w:b/>
          <w:sz w:val="28"/>
          <w:szCs w:val="28"/>
        </w:rPr>
        <w:t xml:space="preserve">Раздел 4. </w:t>
      </w:r>
      <w:r w:rsidR="0055391D" w:rsidRPr="001D021D">
        <w:rPr>
          <w:rFonts w:ascii="Times New Roman" w:hAnsi="Times New Roman" w:cs="Times New Roman"/>
          <w:b/>
          <w:sz w:val="28"/>
          <w:szCs w:val="28"/>
        </w:rPr>
        <w:t>Живопись</w:t>
      </w:r>
      <w:r w:rsidR="0055391D">
        <w:rPr>
          <w:rFonts w:ascii="Times New Roman" w:hAnsi="Times New Roman" w:cs="Times New Roman"/>
          <w:b/>
          <w:sz w:val="28"/>
          <w:szCs w:val="28"/>
        </w:rPr>
        <w:t xml:space="preserve"> (32 часа)</w:t>
      </w:r>
    </w:p>
    <w:p w14:paraId="44C192E2" w14:textId="4C692D35" w:rsidR="00CC1D7C" w:rsidRPr="00C73262" w:rsidRDefault="00CC1D7C"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4.1</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«Вступительная беседа о живописи».</w:t>
      </w:r>
    </w:p>
    <w:p w14:paraId="512CC576" w14:textId="77777777" w:rsidR="00A84F00"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lastRenderedPageBreak/>
        <w:t xml:space="preserve">Теория: </w:t>
      </w:r>
      <w:r w:rsidR="00CC1D7C" w:rsidRPr="00C73262">
        <w:rPr>
          <w:rFonts w:ascii="Times New Roman" w:hAnsi="Times New Roman" w:cs="Times New Roman"/>
          <w:sz w:val="28"/>
          <w:szCs w:val="28"/>
        </w:rPr>
        <w:t xml:space="preserve">Знакомство с материалами для живописи (акварельные краски, кисти, бумага и т.д.). Оборудование живописца. Акварельные краски и их свойства. Знакомство с приемами работы акварелью. Тонально-цветовые заливки плоскостей. Растяжки одной краски (от темного к светлому, от насыщенного до малонасыщенного). </w:t>
      </w:r>
    </w:p>
    <w:p w14:paraId="3DA02625" w14:textId="77777777" w:rsidR="00CC1D7C" w:rsidRPr="00C73262" w:rsidRDefault="00C37A25"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CC1D7C" w:rsidRPr="00C73262">
        <w:rPr>
          <w:rFonts w:ascii="Times New Roman" w:hAnsi="Times New Roman" w:cs="Times New Roman"/>
          <w:sz w:val="28"/>
          <w:szCs w:val="28"/>
        </w:rPr>
        <w:t>Выполнение упражнений на формате А4.</w:t>
      </w:r>
    </w:p>
    <w:p w14:paraId="43E430F5" w14:textId="4EC77AF4" w:rsidR="009A5014" w:rsidRPr="00C73262" w:rsidRDefault="009A5014"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4.2</w:t>
      </w:r>
      <w:r w:rsidR="0055391D">
        <w:rPr>
          <w:rFonts w:ascii="Times New Roman" w:hAnsi="Times New Roman" w:cs="Times New Roman"/>
          <w:b/>
          <w:sz w:val="28"/>
          <w:szCs w:val="28"/>
        </w:rPr>
        <w:t>.</w:t>
      </w:r>
      <w:r w:rsidRPr="00C73262">
        <w:rPr>
          <w:rFonts w:ascii="Times New Roman" w:hAnsi="Times New Roman" w:cs="Times New Roman"/>
          <w:b/>
          <w:sz w:val="28"/>
          <w:szCs w:val="28"/>
        </w:rPr>
        <w:t xml:space="preserve"> «Этюд осенних листьев».</w:t>
      </w:r>
    </w:p>
    <w:p w14:paraId="243706D7" w14:textId="77777777" w:rsidR="00256849"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256849" w:rsidRPr="00C73262">
        <w:rPr>
          <w:rFonts w:ascii="Times New Roman" w:hAnsi="Times New Roman" w:cs="Times New Roman"/>
          <w:sz w:val="28"/>
          <w:szCs w:val="28"/>
        </w:rPr>
        <w:t>Знакомство с основными этапами работы</w:t>
      </w:r>
      <w:r w:rsidR="009A5014" w:rsidRPr="00C73262">
        <w:rPr>
          <w:rFonts w:ascii="Times New Roman" w:hAnsi="Times New Roman" w:cs="Times New Roman"/>
          <w:sz w:val="28"/>
          <w:szCs w:val="28"/>
        </w:rPr>
        <w:t xml:space="preserve"> акварельными красками. Техника лессировки как основной прием работы акварелью. </w:t>
      </w:r>
      <w:r w:rsidR="00AF67BC" w:rsidRPr="00C73262">
        <w:rPr>
          <w:rFonts w:ascii="Times New Roman" w:hAnsi="Times New Roman" w:cs="Times New Roman"/>
          <w:sz w:val="28"/>
          <w:szCs w:val="28"/>
        </w:rPr>
        <w:t>Создание колористической композиции с помощью гармоничного сочетания теплых и холодных цветов.</w:t>
      </w:r>
    </w:p>
    <w:p w14:paraId="6E0E25CB" w14:textId="77777777" w:rsidR="009A5014" w:rsidRPr="00C73262" w:rsidRDefault="00C37A25"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256849" w:rsidRPr="00C73262">
        <w:rPr>
          <w:rFonts w:ascii="Times New Roman" w:hAnsi="Times New Roman" w:cs="Times New Roman"/>
          <w:sz w:val="28"/>
          <w:szCs w:val="28"/>
        </w:rPr>
        <w:t xml:space="preserve">Рисование с натуры. </w:t>
      </w:r>
      <w:r w:rsidR="009A5014" w:rsidRPr="00C73262">
        <w:rPr>
          <w:rFonts w:ascii="Times New Roman" w:hAnsi="Times New Roman" w:cs="Times New Roman"/>
          <w:sz w:val="28"/>
          <w:szCs w:val="28"/>
        </w:rPr>
        <w:t xml:space="preserve">Фронтальное изображение листьев. Анализ формы и цвета предмета. </w:t>
      </w:r>
    </w:p>
    <w:p w14:paraId="2FCCC5B9" w14:textId="6F596B58" w:rsidR="009E56C6" w:rsidRPr="00C73262" w:rsidRDefault="009E56C6"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4.3</w:t>
      </w:r>
      <w:r w:rsidR="006663AB">
        <w:rPr>
          <w:rFonts w:ascii="Times New Roman" w:hAnsi="Times New Roman" w:cs="Times New Roman"/>
          <w:b/>
          <w:sz w:val="28"/>
          <w:szCs w:val="28"/>
        </w:rPr>
        <w:t>.</w:t>
      </w:r>
      <w:r w:rsidRPr="00C73262">
        <w:rPr>
          <w:rFonts w:ascii="Times New Roman" w:hAnsi="Times New Roman" w:cs="Times New Roman"/>
          <w:b/>
          <w:sz w:val="28"/>
          <w:szCs w:val="28"/>
        </w:rPr>
        <w:t xml:space="preserve"> «Этюды с натуры мелких предметов (камней, коры дерева)».</w:t>
      </w:r>
    </w:p>
    <w:p w14:paraId="5DCA101D" w14:textId="77777777" w:rsidR="009E56C6" w:rsidRPr="00C73262" w:rsidRDefault="00BB456F"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825393" w:rsidRPr="00C73262">
        <w:rPr>
          <w:rFonts w:ascii="Times New Roman" w:hAnsi="Times New Roman" w:cs="Times New Roman"/>
          <w:i/>
          <w:sz w:val="28"/>
          <w:szCs w:val="28"/>
        </w:rPr>
        <w:t xml:space="preserve"> </w:t>
      </w:r>
      <w:r w:rsidR="00AF2AD6" w:rsidRPr="00C73262">
        <w:rPr>
          <w:rFonts w:ascii="Times New Roman" w:hAnsi="Times New Roman" w:cs="Times New Roman"/>
          <w:sz w:val="28"/>
          <w:szCs w:val="28"/>
        </w:rPr>
        <w:t xml:space="preserve">Рисование с натуры. Передача фактуры и текстуры различных природных материалов. </w:t>
      </w:r>
      <w:r w:rsidR="007768BE" w:rsidRPr="00C73262">
        <w:rPr>
          <w:rFonts w:ascii="Times New Roman" w:hAnsi="Times New Roman" w:cs="Times New Roman"/>
          <w:sz w:val="28"/>
          <w:szCs w:val="28"/>
        </w:rPr>
        <w:t>Проведение сравнительного анализа природных форм. Выявление основных пластических свойств изображаемого</w:t>
      </w:r>
      <w:r w:rsidR="00BA6719" w:rsidRPr="00C73262">
        <w:rPr>
          <w:rFonts w:ascii="Times New Roman" w:hAnsi="Times New Roman" w:cs="Times New Roman"/>
          <w:sz w:val="28"/>
          <w:szCs w:val="28"/>
        </w:rPr>
        <w:t xml:space="preserve"> объекта</w:t>
      </w:r>
      <w:r w:rsidR="007768BE" w:rsidRPr="00C73262">
        <w:rPr>
          <w:rFonts w:ascii="Times New Roman" w:hAnsi="Times New Roman" w:cs="Times New Roman"/>
          <w:sz w:val="28"/>
          <w:szCs w:val="28"/>
        </w:rPr>
        <w:t>.</w:t>
      </w:r>
    </w:p>
    <w:p w14:paraId="2BD9146F" w14:textId="77777777" w:rsidR="007E133C" w:rsidRPr="00C73262" w:rsidRDefault="007E133C"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4.4. «Этюд осеннего букета».</w:t>
      </w:r>
    </w:p>
    <w:p w14:paraId="41F1AF61" w14:textId="54781397" w:rsidR="007E133C" w:rsidRPr="00C73262" w:rsidRDefault="007E133C"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4.4.1</w:t>
      </w:r>
      <w:r w:rsidR="006663AB">
        <w:rPr>
          <w:rFonts w:ascii="Times New Roman" w:hAnsi="Times New Roman" w:cs="Times New Roman"/>
          <w:b/>
          <w:sz w:val="28"/>
          <w:szCs w:val="28"/>
        </w:rPr>
        <w:t>.</w:t>
      </w:r>
      <w:r w:rsidRPr="00C73262">
        <w:rPr>
          <w:rFonts w:ascii="Times New Roman" w:hAnsi="Times New Roman" w:cs="Times New Roman"/>
          <w:b/>
          <w:sz w:val="28"/>
          <w:szCs w:val="28"/>
        </w:rPr>
        <w:t xml:space="preserve"> Композиция и построение рисунка. Первая прописка</w:t>
      </w:r>
      <w:r w:rsidR="0064125E">
        <w:rPr>
          <w:rFonts w:ascii="Times New Roman" w:hAnsi="Times New Roman" w:cs="Times New Roman"/>
          <w:b/>
          <w:sz w:val="28"/>
          <w:szCs w:val="28"/>
        </w:rPr>
        <w:t>.</w:t>
      </w:r>
    </w:p>
    <w:p w14:paraId="6FE1F9E5" w14:textId="77777777" w:rsidR="00DC1DC7"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CA44C7" w:rsidRPr="00C73262">
        <w:rPr>
          <w:rFonts w:ascii="Times New Roman" w:hAnsi="Times New Roman" w:cs="Times New Roman"/>
          <w:sz w:val="28"/>
          <w:szCs w:val="28"/>
        </w:rPr>
        <w:t>Изучение э</w:t>
      </w:r>
      <w:r w:rsidR="007E133C" w:rsidRPr="00C73262">
        <w:rPr>
          <w:rFonts w:ascii="Times New Roman" w:hAnsi="Times New Roman" w:cs="Times New Roman"/>
          <w:sz w:val="28"/>
          <w:szCs w:val="28"/>
        </w:rPr>
        <w:t>тап</w:t>
      </w:r>
      <w:r w:rsidR="00CA44C7" w:rsidRPr="00C73262">
        <w:rPr>
          <w:rFonts w:ascii="Times New Roman" w:hAnsi="Times New Roman" w:cs="Times New Roman"/>
          <w:sz w:val="28"/>
          <w:szCs w:val="28"/>
        </w:rPr>
        <w:t>ов</w:t>
      </w:r>
      <w:r w:rsidR="007E133C" w:rsidRPr="00C73262">
        <w:rPr>
          <w:rFonts w:ascii="Times New Roman" w:hAnsi="Times New Roman" w:cs="Times New Roman"/>
          <w:sz w:val="28"/>
          <w:szCs w:val="28"/>
        </w:rPr>
        <w:t xml:space="preserve"> построения композиции натюрморта</w:t>
      </w:r>
      <w:r w:rsidR="00CA44C7" w:rsidRPr="00C73262">
        <w:rPr>
          <w:rFonts w:ascii="Times New Roman" w:hAnsi="Times New Roman" w:cs="Times New Roman"/>
          <w:sz w:val="28"/>
          <w:szCs w:val="28"/>
        </w:rPr>
        <w:t xml:space="preserve"> для дальнейшей работы акварелью</w:t>
      </w:r>
      <w:r w:rsidR="007E133C" w:rsidRPr="00C73262">
        <w:rPr>
          <w:rFonts w:ascii="Times New Roman" w:hAnsi="Times New Roman" w:cs="Times New Roman"/>
          <w:sz w:val="28"/>
          <w:szCs w:val="28"/>
        </w:rPr>
        <w:t xml:space="preserve">. Выделение композиционного центра и соподчинение ему второстепенных частей. Выявление композиционных и смысловых связей в натюрморте. Составление гармоничной цветовой палитры, общего колорита. </w:t>
      </w:r>
      <w:r w:rsidR="00DC1DC7" w:rsidRPr="00C73262">
        <w:rPr>
          <w:rFonts w:ascii="Times New Roman" w:hAnsi="Times New Roman" w:cs="Times New Roman"/>
          <w:sz w:val="28"/>
          <w:szCs w:val="28"/>
        </w:rPr>
        <w:t>Определение направления</w:t>
      </w:r>
      <w:r w:rsidR="007E133C" w:rsidRPr="00C73262">
        <w:rPr>
          <w:rFonts w:ascii="Times New Roman" w:hAnsi="Times New Roman" w:cs="Times New Roman"/>
          <w:sz w:val="28"/>
          <w:szCs w:val="28"/>
        </w:rPr>
        <w:t xml:space="preserve"> света. </w:t>
      </w:r>
    </w:p>
    <w:p w14:paraId="4B3CC857" w14:textId="77777777" w:rsidR="007E133C" w:rsidRPr="00C73262" w:rsidRDefault="00C4119C"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92062D" w:rsidRPr="00C73262">
        <w:rPr>
          <w:rFonts w:ascii="Times New Roman" w:hAnsi="Times New Roman" w:cs="Times New Roman"/>
          <w:sz w:val="28"/>
          <w:szCs w:val="28"/>
        </w:rPr>
        <w:t>Поиск композиционного решения. Анализ общей формы предметов. Линейная зарисовка натюрморта. Выполнение п</w:t>
      </w:r>
      <w:r w:rsidR="007E133C" w:rsidRPr="00C73262">
        <w:rPr>
          <w:rFonts w:ascii="Times New Roman" w:hAnsi="Times New Roman" w:cs="Times New Roman"/>
          <w:sz w:val="28"/>
          <w:szCs w:val="28"/>
        </w:rPr>
        <w:t>ерв</w:t>
      </w:r>
      <w:r w:rsidR="0092062D" w:rsidRPr="00C73262">
        <w:rPr>
          <w:rFonts w:ascii="Times New Roman" w:hAnsi="Times New Roman" w:cs="Times New Roman"/>
          <w:sz w:val="28"/>
          <w:szCs w:val="28"/>
        </w:rPr>
        <w:t>ой прописки локальным цветом.</w:t>
      </w:r>
    </w:p>
    <w:p w14:paraId="75DE9F13" w14:textId="78C73733" w:rsidR="007E133C" w:rsidRPr="00C73262" w:rsidRDefault="007E133C"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4.4. Вторая прописка. Проработка деталей</w:t>
      </w:r>
      <w:r w:rsidR="0064125E">
        <w:rPr>
          <w:rFonts w:ascii="Times New Roman" w:hAnsi="Times New Roman" w:cs="Times New Roman"/>
          <w:b/>
          <w:sz w:val="28"/>
          <w:szCs w:val="28"/>
        </w:rPr>
        <w:t>.</w:t>
      </w:r>
    </w:p>
    <w:p w14:paraId="78898433" w14:textId="77777777" w:rsidR="007E133C" w:rsidRPr="00C73262" w:rsidRDefault="00C4119C"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825393" w:rsidRPr="00C73262">
        <w:rPr>
          <w:rFonts w:ascii="Times New Roman" w:hAnsi="Times New Roman" w:cs="Times New Roman"/>
          <w:i/>
          <w:sz w:val="28"/>
          <w:szCs w:val="28"/>
        </w:rPr>
        <w:t xml:space="preserve"> </w:t>
      </w:r>
      <w:r w:rsidR="001879F9" w:rsidRPr="00C73262">
        <w:rPr>
          <w:rFonts w:ascii="Times New Roman" w:hAnsi="Times New Roman" w:cs="Times New Roman"/>
          <w:sz w:val="28"/>
          <w:szCs w:val="28"/>
        </w:rPr>
        <w:t>Вторая акварельная прописка. Объемное изображение предметов, свет и тень. Локальный тон горизонтальной и вертикальной плоскостей. Плановость в композиции натюрморта. Цветовое влияние одного предмета на другой, рефлекс. Гармония холодных и теплых цветов. Акцентирование композиционного центра, правило контрастов. Завершение работы.</w:t>
      </w:r>
    </w:p>
    <w:p w14:paraId="4EA192BC" w14:textId="0D9DA8CD" w:rsidR="00DF4B54" w:rsidRPr="00C73262" w:rsidRDefault="001B3C5A"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4.5</w:t>
      </w:r>
      <w:r w:rsidR="006663AB">
        <w:rPr>
          <w:rFonts w:ascii="Times New Roman" w:hAnsi="Times New Roman" w:cs="Times New Roman"/>
          <w:b/>
          <w:sz w:val="28"/>
          <w:szCs w:val="28"/>
        </w:rPr>
        <w:t>.</w:t>
      </w:r>
      <w:r w:rsidRPr="00C73262">
        <w:rPr>
          <w:rFonts w:ascii="Times New Roman" w:hAnsi="Times New Roman" w:cs="Times New Roman"/>
          <w:b/>
          <w:sz w:val="28"/>
          <w:szCs w:val="28"/>
        </w:rPr>
        <w:t xml:space="preserve"> «Этюд овощей и фруктов на контрастном фоне».</w:t>
      </w:r>
    </w:p>
    <w:p w14:paraId="27871A07" w14:textId="77777777" w:rsidR="001B3C5A" w:rsidRPr="00C73262" w:rsidRDefault="00442AE1"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C93879" w:rsidRPr="00C73262">
        <w:rPr>
          <w:rFonts w:ascii="Times New Roman" w:hAnsi="Times New Roman" w:cs="Times New Roman"/>
          <w:sz w:val="28"/>
          <w:szCs w:val="28"/>
        </w:rPr>
        <w:t xml:space="preserve">Выполнение акварельных зарисовок овощей и фруктов на контрастном фоне. </w:t>
      </w:r>
      <w:r w:rsidR="001B3C5A" w:rsidRPr="00C73262">
        <w:rPr>
          <w:rFonts w:ascii="Times New Roman" w:hAnsi="Times New Roman" w:cs="Times New Roman"/>
          <w:sz w:val="28"/>
          <w:szCs w:val="28"/>
        </w:rPr>
        <w:t>Формирование композиционных связей группы предметов на формате. Цветовой и тоновой контраст при передаче освещенности предметов. Направление света. Изображение объема на плоскости, собственные и падающие тени. Взаимодействие теплых и холодных цветов.</w:t>
      </w:r>
    </w:p>
    <w:p w14:paraId="04FE4F52" w14:textId="74616AF4" w:rsidR="009B14DE" w:rsidRPr="00C73262" w:rsidRDefault="009B14DE"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4.6</w:t>
      </w:r>
      <w:r w:rsidR="006663AB">
        <w:rPr>
          <w:rFonts w:ascii="Times New Roman" w:hAnsi="Times New Roman" w:cs="Times New Roman"/>
          <w:b/>
          <w:sz w:val="28"/>
          <w:szCs w:val="28"/>
        </w:rPr>
        <w:t>.</w:t>
      </w:r>
      <w:r w:rsidRPr="00C73262">
        <w:rPr>
          <w:rFonts w:ascii="Times New Roman" w:hAnsi="Times New Roman" w:cs="Times New Roman"/>
          <w:b/>
          <w:sz w:val="28"/>
          <w:szCs w:val="28"/>
        </w:rPr>
        <w:t xml:space="preserve"> «Натюрморт из двух предметов в технике «гризайль».</w:t>
      </w:r>
    </w:p>
    <w:p w14:paraId="2B35A8EC" w14:textId="77777777" w:rsidR="0009372B"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09372B" w:rsidRPr="00C73262">
        <w:rPr>
          <w:rFonts w:ascii="Times New Roman" w:hAnsi="Times New Roman" w:cs="Times New Roman"/>
          <w:sz w:val="28"/>
          <w:szCs w:val="28"/>
        </w:rPr>
        <w:t>Знакомство с понятием «гризайль». Повторение этапов построения простых предметов, понятий «пропорции», «осевые линии», «овалы». Использование методов визирования для измерения пропорций натюрморта.</w:t>
      </w:r>
    </w:p>
    <w:p w14:paraId="449E3F0D" w14:textId="77777777" w:rsidR="003755EA" w:rsidRPr="00C73262" w:rsidRDefault="002B1A75"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lastRenderedPageBreak/>
        <w:t xml:space="preserve">Практика: </w:t>
      </w:r>
      <w:r w:rsidR="003755EA" w:rsidRPr="00C73262">
        <w:rPr>
          <w:rFonts w:ascii="Times New Roman" w:hAnsi="Times New Roman" w:cs="Times New Roman"/>
          <w:sz w:val="28"/>
          <w:szCs w:val="28"/>
        </w:rPr>
        <w:t>П</w:t>
      </w:r>
      <w:r w:rsidRPr="00C73262">
        <w:rPr>
          <w:rFonts w:ascii="Times New Roman" w:hAnsi="Times New Roman" w:cs="Times New Roman"/>
          <w:sz w:val="28"/>
          <w:szCs w:val="28"/>
        </w:rPr>
        <w:t>остроение композиции натюрморта в заданном формате.</w:t>
      </w:r>
      <w:r w:rsidR="003755EA" w:rsidRPr="00C73262">
        <w:rPr>
          <w:rFonts w:ascii="Times New Roman" w:hAnsi="Times New Roman" w:cs="Times New Roman"/>
          <w:sz w:val="28"/>
          <w:szCs w:val="28"/>
        </w:rPr>
        <w:t xml:space="preserve"> </w:t>
      </w:r>
      <w:r w:rsidRPr="00C73262">
        <w:rPr>
          <w:rFonts w:ascii="Times New Roman" w:hAnsi="Times New Roman" w:cs="Times New Roman"/>
          <w:sz w:val="28"/>
          <w:szCs w:val="28"/>
        </w:rPr>
        <w:t xml:space="preserve">Выявление </w:t>
      </w:r>
      <w:r w:rsidR="003755EA" w:rsidRPr="00C73262">
        <w:rPr>
          <w:rFonts w:ascii="Times New Roman" w:hAnsi="Times New Roman" w:cs="Times New Roman"/>
          <w:sz w:val="28"/>
          <w:szCs w:val="28"/>
        </w:rPr>
        <w:t>взаимосвяз</w:t>
      </w:r>
      <w:r w:rsidRPr="00C73262">
        <w:rPr>
          <w:rFonts w:ascii="Times New Roman" w:hAnsi="Times New Roman" w:cs="Times New Roman"/>
          <w:sz w:val="28"/>
          <w:szCs w:val="28"/>
        </w:rPr>
        <w:t>и</w:t>
      </w:r>
      <w:r w:rsidR="003755EA" w:rsidRPr="00C73262">
        <w:rPr>
          <w:rFonts w:ascii="Times New Roman" w:hAnsi="Times New Roman" w:cs="Times New Roman"/>
          <w:sz w:val="28"/>
          <w:szCs w:val="28"/>
        </w:rPr>
        <w:t xml:space="preserve"> главного и </w:t>
      </w:r>
      <w:r w:rsidRPr="00C73262">
        <w:rPr>
          <w:rFonts w:ascii="Times New Roman" w:hAnsi="Times New Roman" w:cs="Times New Roman"/>
          <w:sz w:val="28"/>
          <w:szCs w:val="28"/>
        </w:rPr>
        <w:t>второстепенного в натюрморте</w:t>
      </w:r>
      <w:r w:rsidR="003755EA" w:rsidRPr="00C73262">
        <w:rPr>
          <w:rFonts w:ascii="Times New Roman" w:hAnsi="Times New Roman" w:cs="Times New Roman"/>
          <w:sz w:val="28"/>
          <w:szCs w:val="28"/>
        </w:rPr>
        <w:t xml:space="preserve">. </w:t>
      </w:r>
      <w:r w:rsidR="00086DE3" w:rsidRPr="00C73262">
        <w:rPr>
          <w:rFonts w:ascii="Times New Roman" w:hAnsi="Times New Roman" w:cs="Times New Roman"/>
          <w:sz w:val="28"/>
          <w:szCs w:val="28"/>
        </w:rPr>
        <w:t>Передача объема и светотеневая моделировка формы предметов при помощи одного цвета. Применение тоновой растяжки.</w:t>
      </w:r>
    </w:p>
    <w:p w14:paraId="05E59CFC" w14:textId="58511278" w:rsidR="00607B52" w:rsidRPr="00C73262" w:rsidRDefault="00607B52"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4.7</w:t>
      </w:r>
      <w:r w:rsidR="006663AB">
        <w:rPr>
          <w:rFonts w:ascii="Times New Roman" w:hAnsi="Times New Roman" w:cs="Times New Roman"/>
          <w:b/>
          <w:sz w:val="28"/>
          <w:szCs w:val="28"/>
        </w:rPr>
        <w:t>.</w:t>
      </w:r>
      <w:r w:rsidRPr="00C73262">
        <w:rPr>
          <w:rFonts w:ascii="Times New Roman" w:hAnsi="Times New Roman" w:cs="Times New Roman"/>
          <w:b/>
          <w:sz w:val="28"/>
          <w:szCs w:val="28"/>
        </w:rPr>
        <w:t xml:space="preserve"> «Натюрморт из двух предметов с драпировкой».</w:t>
      </w:r>
    </w:p>
    <w:p w14:paraId="54C4190E" w14:textId="393E5AF0" w:rsidR="00607B52" w:rsidRPr="00C73262" w:rsidRDefault="00607B52"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4.7.1</w:t>
      </w:r>
      <w:r w:rsidR="006663AB">
        <w:rPr>
          <w:rFonts w:ascii="Times New Roman" w:hAnsi="Times New Roman" w:cs="Times New Roman"/>
          <w:b/>
          <w:sz w:val="28"/>
          <w:szCs w:val="28"/>
        </w:rPr>
        <w:t>.</w:t>
      </w:r>
      <w:r w:rsidRPr="00C73262">
        <w:rPr>
          <w:rFonts w:ascii="Times New Roman" w:hAnsi="Times New Roman" w:cs="Times New Roman"/>
          <w:b/>
          <w:sz w:val="28"/>
          <w:szCs w:val="28"/>
        </w:rPr>
        <w:t xml:space="preserve"> Составление композиции натюрморта. Первая прописка</w:t>
      </w:r>
      <w:r w:rsidR="0064125E">
        <w:rPr>
          <w:rFonts w:ascii="Times New Roman" w:hAnsi="Times New Roman" w:cs="Times New Roman"/>
          <w:b/>
          <w:sz w:val="28"/>
          <w:szCs w:val="28"/>
        </w:rPr>
        <w:t>.</w:t>
      </w:r>
    </w:p>
    <w:p w14:paraId="0202200E" w14:textId="77777777" w:rsidR="00E21843" w:rsidRPr="00C73262" w:rsidRDefault="00E2184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Pr="00C73262">
        <w:rPr>
          <w:rFonts w:ascii="Times New Roman" w:hAnsi="Times New Roman" w:cs="Times New Roman"/>
          <w:sz w:val="28"/>
          <w:szCs w:val="28"/>
        </w:rPr>
        <w:t>Изучение методики линейного рисунка драпировки для дальнейшей работы акварелью. Составление композиции натюрморта основываясь на взаимосвязи между главными и второстепенными объектами. Выделение композиционного центра. Тоновой и цветовой контрасты.</w:t>
      </w:r>
      <w:r w:rsidR="00C43A82" w:rsidRPr="00C73262">
        <w:rPr>
          <w:rFonts w:ascii="Times New Roman" w:hAnsi="Times New Roman" w:cs="Times New Roman"/>
          <w:sz w:val="28"/>
          <w:szCs w:val="28"/>
        </w:rPr>
        <w:t xml:space="preserve"> </w:t>
      </w:r>
    </w:p>
    <w:p w14:paraId="26947721" w14:textId="77777777" w:rsidR="00607B52" w:rsidRPr="00C73262" w:rsidRDefault="00E2184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825393" w:rsidRPr="00C73262">
        <w:rPr>
          <w:rFonts w:ascii="Times New Roman" w:hAnsi="Times New Roman" w:cs="Times New Roman"/>
          <w:i/>
          <w:sz w:val="28"/>
          <w:szCs w:val="28"/>
        </w:rPr>
        <w:t xml:space="preserve">: </w:t>
      </w:r>
      <w:r w:rsidR="00C43A82" w:rsidRPr="00C73262">
        <w:rPr>
          <w:rFonts w:ascii="Times New Roman" w:hAnsi="Times New Roman" w:cs="Times New Roman"/>
          <w:sz w:val="28"/>
          <w:szCs w:val="28"/>
        </w:rPr>
        <w:t xml:space="preserve">Выполнение линейно-конструктивного рисунка. </w:t>
      </w:r>
      <w:r w:rsidR="000E1147" w:rsidRPr="00C73262">
        <w:rPr>
          <w:rFonts w:ascii="Times New Roman" w:hAnsi="Times New Roman" w:cs="Times New Roman"/>
          <w:sz w:val="28"/>
          <w:szCs w:val="28"/>
        </w:rPr>
        <w:t>Первая акварельная прописка.</w:t>
      </w:r>
      <w:r w:rsidR="00C43A82" w:rsidRPr="00C73262">
        <w:rPr>
          <w:rFonts w:ascii="Times New Roman" w:hAnsi="Times New Roman" w:cs="Times New Roman"/>
          <w:sz w:val="28"/>
          <w:szCs w:val="28"/>
        </w:rPr>
        <w:t xml:space="preserve"> Изменения локального цвета на свету и в тени.</w:t>
      </w:r>
    </w:p>
    <w:p w14:paraId="28AAEFC1" w14:textId="28337EC2" w:rsidR="00607B52" w:rsidRPr="00C73262" w:rsidRDefault="00607B52"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4.7.2</w:t>
      </w:r>
      <w:r w:rsidR="006663AB">
        <w:rPr>
          <w:rFonts w:ascii="Times New Roman" w:hAnsi="Times New Roman" w:cs="Times New Roman"/>
          <w:b/>
          <w:sz w:val="28"/>
          <w:szCs w:val="28"/>
        </w:rPr>
        <w:t>.</w:t>
      </w:r>
      <w:r w:rsidRPr="00C73262">
        <w:rPr>
          <w:rFonts w:ascii="Times New Roman" w:hAnsi="Times New Roman" w:cs="Times New Roman"/>
          <w:b/>
          <w:sz w:val="28"/>
          <w:szCs w:val="28"/>
        </w:rPr>
        <w:t xml:space="preserve"> Этапы рисование драпировки. Передача объема</w:t>
      </w:r>
      <w:r w:rsidR="0064125E">
        <w:rPr>
          <w:rFonts w:ascii="Times New Roman" w:hAnsi="Times New Roman" w:cs="Times New Roman"/>
          <w:b/>
          <w:sz w:val="28"/>
          <w:szCs w:val="28"/>
        </w:rPr>
        <w:t>.</w:t>
      </w:r>
    </w:p>
    <w:p w14:paraId="40BC8386" w14:textId="77777777" w:rsidR="00607B52" w:rsidRPr="00C73262" w:rsidRDefault="00E2184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825393" w:rsidRPr="00C73262">
        <w:rPr>
          <w:rFonts w:ascii="Times New Roman" w:hAnsi="Times New Roman" w:cs="Times New Roman"/>
          <w:i/>
          <w:sz w:val="28"/>
          <w:szCs w:val="28"/>
        </w:rPr>
        <w:t xml:space="preserve">: </w:t>
      </w:r>
      <w:r w:rsidR="00FE068B" w:rsidRPr="00C73262">
        <w:rPr>
          <w:rFonts w:ascii="Times New Roman" w:hAnsi="Times New Roman" w:cs="Times New Roman"/>
          <w:sz w:val="28"/>
          <w:szCs w:val="28"/>
        </w:rPr>
        <w:t>Этапы рисования драпировки, направление движения складок. Скользящий свет, расположение теней на плоскости и объемных предметах. Взаимодействие теплых и холодных цветов. Решение собственной и падающей тени в живописи.</w:t>
      </w:r>
    </w:p>
    <w:p w14:paraId="1B0E7F4D" w14:textId="5A929C96" w:rsidR="00607B52" w:rsidRPr="00C73262" w:rsidRDefault="00607B52"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4.7.3</w:t>
      </w:r>
      <w:r w:rsidR="006663AB">
        <w:rPr>
          <w:rFonts w:ascii="Times New Roman" w:hAnsi="Times New Roman" w:cs="Times New Roman"/>
          <w:b/>
          <w:sz w:val="28"/>
          <w:szCs w:val="28"/>
        </w:rPr>
        <w:t>.</w:t>
      </w:r>
      <w:r w:rsidRPr="00C73262">
        <w:rPr>
          <w:rFonts w:ascii="Times New Roman" w:hAnsi="Times New Roman" w:cs="Times New Roman"/>
          <w:b/>
          <w:sz w:val="28"/>
          <w:szCs w:val="28"/>
        </w:rPr>
        <w:t xml:space="preserve"> Уточнение деталей натюрморта</w:t>
      </w:r>
      <w:r w:rsidR="0064125E">
        <w:rPr>
          <w:rFonts w:ascii="Times New Roman" w:hAnsi="Times New Roman" w:cs="Times New Roman"/>
          <w:b/>
          <w:sz w:val="28"/>
          <w:szCs w:val="28"/>
        </w:rPr>
        <w:t>.</w:t>
      </w:r>
    </w:p>
    <w:p w14:paraId="16367BBA" w14:textId="77777777" w:rsidR="00607B52" w:rsidRPr="00C73262" w:rsidRDefault="00E2184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825393" w:rsidRPr="00C73262">
        <w:rPr>
          <w:rFonts w:ascii="Times New Roman" w:hAnsi="Times New Roman" w:cs="Times New Roman"/>
          <w:i/>
          <w:sz w:val="28"/>
          <w:szCs w:val="28"/>
        </w:rPr>
        <w:t xml:space="preserve">: </w:t>
      </w:r>
      <w:r w:rsidR="00B00FDF" w:rsidRPr="00C73262">
        <w:rPr>
          <w:rFonts w:ascii="Times New Roman" w:hAnsi="Times New Roman" w:cs="Times New Roman"/>
          <w:sz w:val="28"/>
          <w:szCs w:val="28"/>
        </w:rPr>
        <w:t>Выявление главного и второстепенного в цветовом строе; подчинение всех частей изображения целому. Установление целостности изображения посредством обобщения заднего плана и второстепенных деталей и конкретизации предметов первого плана.</w:t>
      </w:r>
    </w:p>
    <w:p w14:paraId="43353E60" w14:textId="458E049A" w:rsidR="003058A7" w:rsidRPr="00C73262" w:rsidRDefault="002A5F5F"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4.8</w:t>
      </w:r>
      <w:r w:rsidR="006663AB">
        <w:rPr>
          <w:rFonts w:ascii="Times New Roman" w:hAnsi="Times New Roman" w:cs="Times New Roman"/>
          <w:b/>
          <w:sz w:val="28"/>
          <w:szCs w:val="28"/>
        </w:rPr>
        <w:t>.</w:t>
      </w:r>
      <w:r w:rsidR="00BC78C0" w:rsidRPr="00C73262">
        <w:rPr>
          <w:rFonts w:ascii="Times New Roman" w:hAnsi="Times New Roman" w:cs="Times New Roman"/>
          <w:b/>
          <w:sz w:val="28"/>
          <w:szCs w:val="28"/>
        </w:rPr>
        <w:t xml:space="preserve"> «Городской пейзаж».</w:t>
      </w:r>
      <w:r w:rsidR="003058A7" w:rsidRPr="00C73262">
        <w:rPr>
          <w:rFonts w:ascii="Times New Roman" w:hAnsi="Times New Roman" w:cs="Times New Roman"/>
          <w:b/>
          <w:sz w:val="28"/>
          <w:szCs w:val="28"/>
        </w:rPr>
        <w:t xml:space="preserve"> </w:t>
      </w:r>
    </w:p>
    <w:p w14:paraId="6CA6BE5E" w14:textId="77777777" w:rsidR="00C32B50" w:rsidRPr="00C73262" w:rsidRDefault="00825393" w:rsidP="0055391D">
      <w:pPr>
        <w:spacing w:after="0" w:line="240" w:lineRule="auto"/>
        <w:ind w:firstLine="709"/>
        <w:contextualSpacing/>
        <w:jc w:val="both"/>
        <w:rPr>
          <w:rFonts w:ascii="Times New Roman" w:hAnsi="Times New Roman" w:cs="Times New Roman"/>
          <w:i/>
          <w:sz w:val="28"/>
          <w:szCs w:val="28"/>
        </w:rPr>
      </w:pPr>
      <w:r w:rsidRPr="00C73262">
        <w:rPr>
          <w:rFonts w:ascii="Times New Roman" w:hAnsi="Times New Roman" w:cs="Times New Roman"/>
          <w:i/>
          <w:sz w:val="28"/>
          <w:szCs w:val="28"/>
        </w:rPr>
        <w:t xml:space="preserve">Теория: </w:t>
      </w:r>
      <w:r w:rsidR="00C32B50" w:rsidRPr="00C73262">
        <w:rPr>
          <w:rFonts w:ascii="Times New Roman" w:hAnsi="Times New Roman" w:cs="Times New Roman"/>
          <w:sz w:val="28"/>
          <w:szCs w:val="28"/>
        </w:rPr>
        <w:t xml:space="preserve">Творческое задание с предварительным подбором иллюстративного материала. Этапы построения пейзажной композиции. Воздушная и линейная перспектива, передача глубины пространства. Многоплановость композиции. </w:t>
      </w:r>
    </w:p>
    <w:p w14:paraId="53E1FFA7" w14:textId="77777777" w:rsidR="00BC78C0" w:rsidRPr="00C73262" w:rsidRDefault="00C32B50"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Pr="00C73262">
        <w:rPr>
          <w:rFonts w:ascii="Times New Roman" w:hAnsi="Times New Roman" w:cs="Times New Roman"/>
          <w:sz w:val="28"/>
          <w:szCs w:val="28"/>
        </w:rPr>
        <w:t xml:space="preserve">Выполнение предварительного линейного рисунка для дальнейшей работы в цвете. </w:t>
      </w:r>
      <w:r w:rsidR="00835FDE" w:rsidRPr="00C73262">
        <w:rPr>
          <w:rFonts w:ascii="Times New Roman" w:hAnsi="Times New Roman" w:cs="Times New Roman"/>
          <w:sz w:val="28"/>
          <w:szCs w:val="28"/>
        </w:rPr>
        <w:t>Составление композиции с учетом перспективы.</w:t>
      </w:r>
      <w:r w:rsidR="008C0506" w:rsidRPr="00C73262">
        <w:rPr>
          <w:rFonts w:ascii="Times New Roman" w:hAnsi="Times New Roman" w:cs="Times New Roman"/>
          <w:sz w:val="28"/>
          <w:szCs w:val="28"/>
        </w:rPr>
        <w:t xml:space="preserve"> Работа в цвете. Изменение формы и цвета в зависимости от отдалённости объектов от взгляда зрителя. Передача настроения в пейзажной композиции.</w:t>
      </w:r>
    </w:p>
    <w:p w14:paraId="20198BE7" w14:textId="7453672D" w:rsidR="003058A7" w:rsidRPr="00C73262" w:rsidRDefault="003058A7"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w:t>
      </w:r>
      <w:r w:rsidR="002A5F5F" w:rsidRPr="00C73262">
        <w:rPr>
          <w:rFonts w:ascii="Times New Roman" w:hAnsi="Times New Roman" w:cs="Times New Roman"/>
          <w:b/>
          <w:sz w:val="28"/>
          <w:szCs w:val="28"/>
        </w:rPr>
        <w:t>9</w:t>
      </w:r>
      <w:r w:rsidR="006663AB">
        <w:rPr>
          <w:rFonts w:ascii="Times New Roman" w:hAnsi="Times New Roman" w:cs="Times New Roman"/>
          <w:b/>
          <w:sz w:val="28"/>
          <w:szCs w:val="28"/>
        </w:rPr>
        <w:t>.</w:t>
      </w:r>
      <w:r w:rsidRPr="00C73262">
        <w:rPr>
          <w:rFonts w:ascii="Times New Roman" w:hAnsi="Times New Roman" w:cs="Times New Roman"/>
          <w:b/>
          <w:sz w:val="28"/>
          <w:szCs w:val="28"/>
        </w:rPr>
        <w:t xml:space="preserve"> «Итоговое занятие. Бытовой натюрморт»</w:t>
      </w:r>
      <w:r w:rsidR="0064125E">
        <w:rPr>
          <w:rFonts w:ascii="Times New Roman" w:hAnsi="Times New Roman" w:cs="Times New Roman"/>
          <w:b/>
          <w:sz w:val="28"/>
          <w:szCs w:val="28"/>
        </w:rPr>
        <w:t>.</w:t>
      </w:r>
    </w:p>
    <w:p w14:paraId="0F18D56B" w14:textId="3EAA2461" w:rsidR="003058A7" w:rsidRPr="00C73262" w:rsidRDefault="003058A7"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w:t>
      </w:r>
      <w:r w:rsidR="002A5F5F" w:rsidRPr="00C73262">
        <w:rPr>
          <w:rFonts w:ascii="Times New Roman" w:hAnsi="Times New Roman" w:cs="Times New Roman"/>
          <w:b/>
          <w:sz w:val="28"/>
          <w:szCs w:val="28"/>
        </w:rPr>
        <w:t>9</w:t>
      </w:r>
      <w:r w:rsidRPr="00C73262">
        <w:rPr>
          <w:rFonts w:ascii="Times New Roman" w:hAnsi="Times New Roman" w:cs="Times New Roman"/>
          <w:b/>
          <w:sz w:val="28"/>
          <w:szCs w:val="28"/>
        </w:rPr>
        <w:t>.1</w:t>
      </w:r>
      <w:r w:rsidR="006663AB">
        <w:rPr>
          <w:rFonts w:ascii="Times New Roman" w:hAnsi="Times New Roman" w:cs="Times New Roman"/>
          <w:b/>
          <w:sz w:val="28"/>
          <w:szCs w:val="28"/>
        </w:rPr>
        <w:t>.</w:t>
      </w:r>
      <w:r w:rsidRPr="00C73262">
        <w:rPr>
          <w:rFonts w:ascii="Times New Roman" w:hAnsi="Times New Roman" w:cs="Times New Roman"/>
          <w:b/>
          <w:sz w:val="28"/>
          <w:szCs w:val="28"/>
        </w:rPr>
        <w:t xml:space="preserve"> Бытовой натюрморт. Первый сеанс</w:t>
      </w:r>
      <w:r w:rsidR="0064125E">
        <w:rPr>
          <w:rFonts w:ascii="Times New Roman" w:hAnsi="Times New Roman" w:cs="Times New Roman"/>
          <w:b/>
          <w:sz w:val="28"/>
          <w:szCs w:val="28"/>
        </w:rPr>
        <w:t>.</w:t>
      </w:r>
    </w:p>
    <w:p w14:paraId="46C01BB3" w14:textId="77777777" w:rsidR="002A3E62" w:rsidRPr="00C73262" w:rsidRDefault="00825393"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Теория: </w:t>
      </w:r>
      <w:r w:rsidR="00655989" w:rsidRPr="00C73262">
        <w:rPr>
          <w:rFonts w:ascii="Times New Roman" w:hAnsi="Times New Roman" w:cs="Times New Roman"/>
          <w:sz w:val="28"/>
          <w:szCs w:val="28"/>
        </w:rPr>
        <w:t xml:space="preserve">Выявление уровня </w:t>
      </w:r>
      <w:r w:rsidR="002A3E62" w:rsidRPr="00C73262">
        <w:rPr>
          <w:rFonts w:ascii="Times New Roman" w:hAnsi="Times New Roman" w:cs="Times New Roman"/>
          <w:sz w:val="28"/>
          <w:szCs w:val="28"/>
        </w:rPr>
        <w:t>усвоения теоретических знаний</w:t>
      </w:r>
      <w:r w:rsidR="00655989" w:rsidRPr="00C73262">
        <w:rPr>
          <w:rFonts w:ascii="Times New Roman" w:hAnsi="Times New Roman" w:cs="Times New Roman"/>
          <w:sz w:val="28"/>
          <w:szCs w:val="28"/>
        </w:rPr>
        <w:t xml:space="preserve"> обучающихся, полученных при изучении раздела. </w:t>
      </w:r>
    </w:p>
    <w:p w14:paraId="52F373D9" w14:textId="77777777" w:rsidR="003058A7" w:rsidRPr="00C73262" w:rsidRDefault="002A3E62"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553116" w:rsidRPr="00C73262">
        <w:rPr>
          <w:rFonts w:ascii="Times New Roman" w:hAnsi="Times New Roman" w:cs="Times New Roman"/>
          <w:sz w:val="28"/>
          <w:szCs w:val="28"/>
        </w:rPr>
        <w:t>Выполнение этюдов натюрморта как этап предварительной работы, поиски оптимального расположения предметов на формате. Гармоничная компоновка смыслового центра и второстепенных частей натюрморта. Локальные цветовые отношения, направление света. Перенос выбранной композиции на формат, соблюдение пропорций. Построение предметов с помощью осевых линий, раскрытие овалов.</w:t>
      </w:r>
    </w:p>
    <w:p w14:paraId="60B03328" w14:textId="204280F8" w:rsidR="003058A7" w:rsidRPr="00C73262" w:rsidRDefault="003058A7"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w:t>
      </w:r>
      <w:r w:rsidR="002A5F5F" w:rsidRPr="00C73262">
        <w:rPr>
          <w:rFonts w:ascii="Times New Roman" w:hAnsi="Times New Roman" w:cs="Times New Roman"/>
          <w:b/>
          <w:sz w:val="28"/>
          <w:szCs w:val="28"/>
        </w:rPr>
        <w:t>9</w:t>
      </w:r>
      <w:r w:rsidRPr="00C73262">
        <w:rPr>
          <w:rFonts w:ascii="Times New Roman" w:hAnsi="Times New Roman" w:cs="Times New Roman"/>
          <w:b/>
          <w:sz w:val="28"/>
          <w:szCs w:val="28"/>
        </w:rPr>
        <w:t>.2</w:t>
      </w:r>
      <w:r w:rsidR="006663AB">
        <w:rPr>
          <w:rFonts w:ascii="Times New Roman" w:hAnsi="Times New Roman" w:cs="Times New Roman"/>
          <w:b/>
          <w:sz w:val="28"/>
          <w:szCs w:val="28"/>
        </w:rPr>
        <w:t>.</w:t>
      </w:r>
      <w:r w:rsidRPr="00C73262">
        <w:rPr>
          <w:rFonts w:ascii="Times New Roman" w:hAnsi="Times New Roman" w:cs="Times New Roman"/>
          <w:b/>
          <w:sz w:val="28"/>
          <w:szCs w:val="28"/>
        </w:rPr>
        <w:t xml:space="preserve"> Бытовой натюрморт. Второй сеанс</w:t>
      </w:r>
      <w:r w:rsidR="0064125E">
        <w:rPr>
          <w:rFonts w:ascii="Times New Roman" w:hAnsi="Times New Roman" w:cs="Times New Roman"/>
          <w:b/>
          <w:sz w:val="28"/>
          <w:szCs w:val="28"/>
        </w:rPr>
        <w:t>.</w:t>
      </w:r>
    </w:p>
    <w:p w14:paraId="62A771E0" w14:textId="77777777" w:rsidR="003058A7" w:rsidRPr="00C73262" w:rsidRDefault="002A3E62"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825393" w:rsidRPr="00C73262">
        <w:rPr>
          <w:rFonts w:ascii="Times New Roman" w:hAnsi="Times New Roman" w:cs="Times New Roman"/>
          <w:i/>
          <w:sz w:val="28"/>
          <w:szCs w:val="28"/>
        </w:rPr>
        <w:t xml:space="preserve">: </w:t>
      </w:r>
      <w:r w:rsidR="00553116" w:rsidRPr="00C73262">
        <w:rPr>
          <w:rFonts w:ascii="Times New Roman" w:hAnsi="Times New Roman" w:cs="Times New Roman"/>
          <w:sz w:val="28"/>
          <w:szCs w:val="28"/>
        </w:rPr>
        <w:t>Первая цветовая прописка. Большие отношения света и тени. Локальный тон горизонтальной и вертикальной плоскостей. Обозначение общего тона предметов по отношению друг к другу. Правило контрастов.</w:t>
      </w:r>
    </w:p>
    <w:p w14:paraId="4CC8913D" w14:textId="325A7ADE" w:rsidR="003058A7" w:rsidRPr="00C73262" w:rsidRDefault="003058A7"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lastRenderedPageBreak/>
        <w:t>4.</w:t>
      </w:r>
      <w:r w:rsidR="002A5F5F" w:rsidRPr="00C73262">
        <w:rPr>
          <w:rFonts w:ascii="Times New Roman" w:hAnsi="Times New Roman" w:cs="Times New Roman"/>
          <w:b/>
          <w:sz w:val="28"/>
          <w:szCs w:val="28"/>
        </w:rPr>
        <w:t>9</w:t>
      </w:r>
      <w:r w:rsidRPr="00C73262">
        <w:rPr>
          <w:rFonts w:ascii="Times New Roman" w:hAnsi="Times New Roman" w:cs="Times New Roman"/>
          <w:b/>
          <w:sz w:val="28"/>
          <w:szCs w:val="28"/>
        </w:rPr>
        <w:t>.3</w:t>
      </w:r>
      <w:r w:rsidR="006663AB">
        <w:rPr>
          <w:rFonts w:ascii="Times New Roman" w:hAnsi="Times New Roman" w:cs="Times New Roman"/>
          <w:b/>
          <w:sz w:val="28"/>
          <w:szCs w:val="28"/>
        </w:rPr>
        <w:t>.</w:t>
      </w:r>
      <w:r w:rsidRPr="00C73262">
        <w:rPr>
          <w:rFonts w:ascii="Times New Roman" w:hAnsi="Times New Roman" w:cs="Times New Roman"/>
          <w:b/>
          <w:sz w:val="28"/>
          <w:szCs w:val="28"/>
        </w:rPr>
        <w:t xml:space="preserve"> Бытовой натюрморт. Третий сеанс</w:t>
      </w:r>
      <w:r w:rsidR="0064125E">
        <w:rPr>
          <w:rFonts w:ascii="Times New Roman" w:hAnsi="Times New Roman" w:cs="Times New Roman"/>
          <w:b/>
          <w:sz w:val="28"/>
          <w:szCs w:val="28"/>
        </w:rPr>
        <w:t>.</w:t>
      </w:r>
    </w:p>
    <w:p w14:paraId="43E2B28A" w14:textId="17079C7B" w:rsidR="003058A7" w:rsidRPr="0055391D" w:rsidRDefault="002A3E62"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825393" w:rsidRPr="00C73262">
        <w:rPr>
          <w:rFonts w:ascii="Times New Roman" w:hAnsi="Times New Roman" w:cs="Times New Roman"/>
          <w:i/>
          <w:sz w:val="28"/>
          <w:szCs w:val="28"/>
        </w:rPr>
        <w:t xml:space="preserve">: </w:t>
      </w:r>
      <w:r w:rsidR="007B2FE7" w:rsidRPr="00C73262">
        <w:rPr>
          <w:rFonts w:ascii="Times New Roman" w:hAnsi="Times New Roman" w:cs="Times New Roman"/>
          <w:sz w:val="28"/>
          <w:szCs w:val="28"/>
        </w:rPr>
        <w:t>Вторая цветовая прописка. Объемное изображение предметов. Отражение живописной среды натюрморта, влияние цвета одного предмета на другой. Гармония холодных и теплых цветов. Передача материальности предметов. Завершение работы.</w:t>
      </w:r>
    </w:p>
    <w:p w14:paraId="6AE83065" w14:textId="377FFC69" w:rsidR="001D44EA" w:rsidRPr="0064125E" w:rsidRDefault="001D44EA" w:rsidP="0055391D">
      <w:pPr>
        <w:spacing w:after="0" w:line="240" w:lineRule="auto"/>
        <w:ind w:firstLine="709"/>
        <w:contextualSpacing/>
        <w:jc w:val="both"/>
        <w:rPr>
          <w:rFonts w:ascii="Times New Roman" w:hAnsi="Times New Roman" w:cs="Times New Roman"/>
          <w:b/>
          <w:sz w:val="28"/>
          <w:szCs w:val="28"/>
        </w:rPr>
      </w:pPr>
      <w:r w:rsidRPr="0064125E">
        <w:rPr>
          <w:rFonts w:ascii="Times New Roman" w:hAnsi="Times New Roman" w:cs="Times New Roman"/>
          <w:b/>
          <w:sz w:val="28"/>
          <w:szCs w:val="28"/>
        </w:rPr>
        <w:t>Раздел 5. Цветоведение</w:t>
      </w:r>
      <w:r w:rsidR="006663AB">
        <w:rPr>
          <w:rFonts w:ascii="Times New Roman" w:hAnsi="Times New Roman" w:cs="Times New Roman"/>
          <w:b/>
          <w:sz w:val="28"/>
          <w:szCs w:val="28"/>
        </w:rPr>
        <w:t xml:space="preserve"> (20 часов)</w:t>
      </w:r>
    </w:p>
    <w:p w14:paraId="689591D8" w14:textId="440326EE" w:rsidR="00BC78C0" w:rsidRPr="00C73262" w:rsidRDefault="00FA0124"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5.1</w:t>
      </w:r>
      <w:r w:rsidR="006663AB">
        <w:rPr>
          <w:rFonts w:ascii="Times New Roman" w:hAnsi="Times New Roman" w:cs="Times New Roman"/>
          <w:b/>
          <w:sz w:val="28"/>
          <w:szCs w:val="28"/>
        </w:rPr>
        <w:t>.</w:t>
      </w:r>
      <w:r w:rsidRPr="00C73262">
        <w:rPr>
          <w:rFonts w:ascii="Times New Roman" w:hAnsi="Times New Roman" w:cs="Times New Roman"/>
          <w:b/>
          <w:sz w:val="28"/>
          <w:szCs w:val="28"/>
        </w:rPr>
        <w:t xml:space="preserve"> «Вступительная беседа о цветоведении. Хромат</w:t>
      </w:r>
      <w:r w:rsidR="00141E9C" w:rsidRPr="00C73262">
        <w:rPr>
          <w:rFonts w:ascii="Times New Roman" w:hAnsi="Times New Roman" w:cs="Times New Roman"/>
          <w:b/>
          <w:sz w:val="28"/>
          <w:szCs w:val="28"/>
        </w:rPr>
        <w:t>ические и ахроматические цвета»</w:t>
      </w:r>
      <w:r w:rsidR="0064125E">
        <w:rPr>
          <w:rFonts w:ascii="Times New Roman" w:hAnsi="Times New Roman" w:cs="Times New Roman"/>
          <w:b/>
          <w:sz w:val="28"/>
          <w:szCs w:val="28"/>
        </w:rPr>
        <w:t>.</w:t>
      </w:r>
    </w:p>
    <w:p w14:paraId="4D08EEC0" w14:textId="77777777" w:rsidR="0051036D" w:rsidRPr="00C73262" w:rsidRDefault="00825393" w:rsidP="0055391D">
      <w:pPr>
        <w:pStyle w:val="Default"/>
        <w:ind w:firstLine="709"/>
        <w:contextualSpacing/>
        <w:jc w:val="both"/>
        <w:rPr>
          <w:sz w:val="28"/>
          <w:szCs w:val="28"/>
        </w:rPr>
      </w:pPr>
      <w:r w:rsidRPr="00C73262">
        <w:rPr>
          <w:i/>
          <w:sz w:val="28"/>
          <w:szCs w:val="28"/>
        </w:rPr>
        <w:t xml:space="preserve">Теория: </w:t>
      </w:r>
      <w:r w:rsidR="00A725C2" w:rsidRPr="00C73262">
        <w:rPr>
          <w:sz w:val="28"/>
          <w:szCs w:val="28"/>
        </w:rPr>
        <w:t xml:space="preserve">Краткий исторический обзор учения о цвете. </w:t>
      </w:r>
      <w:r w:rsidR="00FA0124" w:rsidRPr="00C73262">
        <w:rPr>
          <w:sz w:val="28"/>
          <w:szCs w:val="28"/>
        </w:rPr>
        <w:t xml:space="preserve">Знакомство с основами цветоведения. Знакомство с двумя крупными цветовыми группами хроматических и ахроматических цветов. </w:t>
      </w:r>
      <w:r w:rsidR="00D20EF2" w:rsidRPr="00C73262">
        <w:rPr>
          <w:sz w:val="28"/>
          <w:szCs w:val="28"/>
        </w:rPr>
        <w:t>Знакомство</w:t>
      </w:r>
      <w:r w:rsidR="00FA0124" w:rsidRPr="00C73262">
        <w:rPr>
          <w:sz w:val="28"/>
          <w:szCs w:val="28"/>
        </w:rPr>
        <w:t xml:space="preserve"> с техникой заливки. </w:t>
      </w:r>
      <w:r w:rsidR="00766E57" w:rsidRPr="00C73262">
        <w:rPr>
          <w:sz w:val="28"/>
          <w:szCs w:val="28"/>
        </w:rPr>
        <w:t xml:space="preserve">Знакомство с понятиями «светлота», «равноступенный ахроматический ряд» и с техникой его выполнения. </w:t>
      </w:r>
    </w:p>
    <w:p w14:paraId="6ABC0913" w14:textId="77777777" w:rsidR="00766E57" w:rsidRPr="00C73262" w:rsidRDefault="0051036D" w:rsidP="0055391D">
      <w:pPr>
        <w:pStyle w:val="Default"/>
        <w:ind w:firstLine="709"/>
        <w:contextualSpacing/>
        <w:jc w:val="both"/>
        <w:rPr>
          <w:sz w:val="28"/>
          <w:szCs w:val="28"/>
        </w:rPr>
      </w:pPr>
      <w:r w:rsidRPr="00C73262">
        <w:rPr>
          <w:i/>
          <w:sz w:val="28"/>
          <w:szCs w:val="28"/>
        </w:rPr>
        <w:t xml:space="preserve">Практика: </w:t>
      </w:r>
      <w:r w:rsidR="00766E57" w:rsidRPr="00C73262">
        <w:rPr>
          <w:sz w:val="28"/>
          <w:szCs w:val="28"/>
        </w:rPr>
        <w:t xml:space="preserve">Выполнение равноступенного ахроматического ряда из девяти ступеней с плавным переходом от одной светлотной ступени к следующей. </w:t>
      </w:r>
    </w:p>
    <w:p w14:paraId="4AB50920" w14:textId="47F949AF" w:rsidR="00FA0124" w:rsidRPr="00C73262" w:rsidRDefault="00D26AE7"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5.2</w:t>
      </w:r>
      <w:r w:rsidR="006663AB">
        <w:rPr>
          <w:rFonts w:ascii="Times New Roman" w:hAnsi="Times New Roman" w:cs="Times New Roman"/>
          <w:b/>
          <w:sz w:val="28"/>
          <w:szCs w:val="28"/>
        </w:rPr>
        <w:t>.</w:t>
      </w:r>
      <w:r w:rsidRPr="00C73262">
        <w:rPr>
          <w:rFonts w:ascii="Times New Roman" w:hAnsi="Times New Roman" w:cs="Times New Roman"/>
          <w:b/>
          <w:sz w:val="28"/>
          <w:szCs w:val="28"/>
        </w:rPr>
        <w:t xml:space="preserve"> «Цветовой круг</w:t>
      </w:r>
      <w:r w:rsidR="00141E9C" w:rsidRPr="00C73262">
        <w:rPr>
          <w:rFonts w:ascii="Times New Roman" w:hAnsi="Times New Roman" w:cs="Times New Roman"/>
          <w:b/>
          <w:sz w:val="28"/>
          <w:szCs w:val="28"/>
        </w:rPr>
        <w:t>»</w:t>
      </w:r>
      <w:r w:rsidR="0064125E">
        <w:rPr>
          <w:rFonts w:ascii="Times New Roman" w:hAnsi="Times New Roman" w:cs="Times New Roman"/>
          <w:b/>
          <w:sz w:val="28"/>
          <w:szCs w:val="28"/>
        </w:rPr>
        <w:t>.</w:t>
      </w:r>
    </w:p>
    <w:p w14:paraId="1E2BE7B2" w14:textId="418C9484" w:rsidR="00D26AE7" w:rsidRPr="00C73262" w:rsidRDefault="00D26AE7"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5.2.1</w:t>
      </w:r>
      <w:r w:rsidR="006663AB">
        <w:rPr>
          <w:rFonts w:ascii="Times New Roman" w:hAnsi="Times New Roman" w:cs="Times New Roman"/>
          <w:b/>
          <w:sz w:val="28"/>
          <w:szCs w:val="28"/>
        </w:rPr>
        <w:t>.</w:t>
      </w:r>
      <w:r w:rsidRPr="00C73262">
        <w:rPr>
          <w:rFonts w:ascii="Times New Roman" w:hAnsi="Times New Roman" w:cs="Times New Roman"/>
          <w:b/>
          <w:sz w:val="28"/>
          <w:szCs w:val="28"/>
        </w:rPr>
        <w:t xml:space="preserve"> Главные, составные и промежуточные цвета</w:t>
      </w:r>
      <w:r w:rsidR="0064125E">
        <w:rPr>
          <w:rFonts w:ascii="Times New Roman" w:hAnsi="Times New Roman" w:cs="Times New Roman"/>
          <w:b/>
          <w:sz w:val="28"/>
          <w:szCs w:val="28"/>
        </w:rPr>
        <w:t>.</w:t>
      </w:r>
    </w:p>
    <w:p w14:paraId="15644DB1" w14:textId="77777777" w:rsidR="0051036D" w:rsidRPr="00C73262" w:rsidRDefault="00825393" w:rsidP="0055391D">
      <w:pPr>
        <w:pStyle w:val="Default"/>
        <w:ind w:firstLine="709"/>
        <w:contextualSpacing/>
        <w:jc w:val="both"/>
        <w:rPr>
          <w:sz w:val="28"/>
          <w:szCs w:val="28"/>
        </w:rPr>
      </w:pPr>
      <w:r w:rsidRPr="00C73262">
        <w:rPr>
          <w:i/>
          <w:sz w:val="28"/>
          <w:szCs w:val="28"/>
        </w:rPr>
        <w:t xml:space="preserve">Теория: </w:t>
      </w:r>
      <w:r w:rsidR="00A030FB" w:rsidRPr="00C73262">
        <w:rPr>
          <w:sz w:val="28"/>
          <w:szCs w:val="28"/>
        </w:rPr>
        <w:t xml:space="preserve">Знакомство с цветовым кругом, с хроматической цветовой гаммой. Получение составных и промежуточных цветов. </w:t>
      </w:r>
      <w:r w:rsidR="00F64A35" w:rsidRPr="00C73262">
        <w:rPr>
          <w:sz w:val="28"/>
          <w:szCs w:val="28"/>
        </w:rPr>
        <w:t xml:space="preserve">Знакомство с систематизацией цветов. </w:t>
      </w:r>
    </w:p>
    <w:p w14:paraId="4405315A" w14:textId="77777777" w:rsidR="00A030FB" w:rsidRPr="00C73262" w:rsidRDefault="0051036D" w:rsidP="0055391D">
      <w:pPr>
        <w:pStyle w:val="Default"/>
        <w:ind w:firstLine="709"/>
        <w:contextualSpacing/>
        <w:jc w:val="both"/>
        <w:rPr>
          <w:sz w:val="28"/>
          <w:szCs w:val="28"/>
        </w:rPr>
      </w:pPr>
      <w:r w:rsidRPr="00C73262">
        <w:rPr>
          <w:i/>
          <w:sz w:val="28"/>
          <w:szCs w:val="28"/>
        </w:rPr>
        <w:t xml:space="preserve">Практика: </w:t>
      </w:r>
      <w:r w:rsidR="00F64A35" w:rsidRPr="00C73262">
        <w:rPr>
          <w:sz w:val="28"/>
          <w:szCs w:val="28"/>
        </w:rPr>
        <w:t xml:space="preserve">Выполнение 12-частного цветового круга. </w:t>
      </w:r>
    </w:p>
    <w:p w14:paraId="1643306D" w14:textId="492A72E8" w:rsidR="00D26AE7" w:rsidRPr="00C73262" w:rsidRDefault="00D26AE7" w:rsidP="0055391D">
      <w:pPr>
        <w:spacing w:after="0" w:line="240" w:lineRule="auto"/>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5.2.2</w:t>
      </w:r>
      <w:r w:rsidR="006663AB">
        <w:rPr>
          <w:rFonts w:ascii="Times New Roman" w:hAnsi="Times New Roman" w:cs="Times New Roman"/>
          <w:b/>
          <w:sz w:val="28"/>
          <w:szCs w:val="28"/>
        </w:rPr>
        <w:t>.</w:t>
      </w:r>
      <w:r w:rsidRPr="00C73262">
        <w:rPr>
          <w:rFonts w:ascii="Times New Roman" w:hAnsi="Times New Roman" w:cs="Times New Roman"/>
          <w:b/>
          <w:sz w:val="28"/>
          <w:szCs w:val="28"/>
        </w:rPr>
        <w:t xml:space="preserve"> Затемненные и разбеленные</w:t>
      </w:r>
      <w:r w:rsidR="00141E9C" w:rsidRPr="00C73262">
        <w:rPr>
          <w:rFonts w:ascii="Times New Roman" w:hAnsi="Times New Roman" w:cs="Times New Roman"/>
          <w:b/>
          <w:sz w:val="28"/>
          <w:szCs w:val="28"/>
        </w:rPr>
        <w:t xml:space="preserve"> цвета. Светлота. Яркость</w:t>
      </w:r>
      <w:r w:rsidRPr="00C73262">
        <w:rPr>
          <w:rFonts w:ascii="Times New Roman" w:hAnsi="Times New Roman" w:cs="Times New Roman"/>
          <w:b/>
          <w:sz w:val="28"/>
          <w:szCs w:val="28"/>
        </w:rPr>
        <w:tab/>
      </w:r>
      <w:r w:rsidR="0064125E">
        <w:rPr>
          <w:rFonts w:ascii="Times New Roman" w:hAnsi="Times New Roman" w:cs="Times New Roman"/>
          <w:b/>
          <w:sz w:val="28"/>
          <w:szCs w:val="28"/>
        </w:rPr>
        <w:t>.</w:t>
      </w:r>
    </w:p>
    <w:p w14:paraId="2AA57A33" w14:textId="77777777" w:rsidR="0051036D" w:rsidRPr="00C73262" w:rsidRDefault="00825393" w:rsidP="0055391D">
      <w:pPr>
        <w:pStyle w:val="Default"/>
        <w:ind w:firstLine="709"/>
        <w:contextualSpacing/>
        <w:jc w:val="both"/>
        <w:rPr>
          <w:sz w:val="28"/>
          <w:szCs w:val="28"/>
        </w:rPr>
      </w:pPr>
      <w:r w:rsidRPr="00C73262">
        <w:rPr>
          <w:i/>
          <w:sz w:val="28"/>
          <w:szCs w:val="28"/>
        </w:rPr>
        <w:t xml:space="preserve">Теория: </w:t>
      </w:r>
      <w:r w:rsidR="00F64A35" w:rsidRPr="00C73262">
        <w:rPr>
          <w:sz w:val="28"/>
          <w:szCs w:val="28"/>
        </w:rPr>
        <w:t>Смешение хроматических и ахроматических цветов. Знакомство с понятиями «светлота», «насыщенность», «яркость».</w:t>
      </w:r>
      <w:r w:rsidR="002A0C62" w:rsidRPr="00C73262">
        <w:rPr>
          <w:sz w:val="28"/>
          <w:szCs w:val="28"/>
        </w:rPr>
        <w:t xml:space="preserve"> </w:t>
      </w:r>
    </w:p>
    <w:p w14:paraId="294DBDA3" w14:textId="77777777" w:rsidR="002A0C62" w:rsidRPr="00C73262" w:rsidRDefault="0051036D" w:rsidP="0055391D">
      <w:pPr>
        <w:pStyle w:val="Default"/>
        <w:ind w:firstLine="709"/>
        <w:contextualSpacing/>
        <w:jc w:val="both"/>
        <w:rPr>
          <w:sz w:val="28"/>
          <w:szCs w:val="28"/>
        </w:rPr>
      </w:pPr>
      <w:r w:rsidRPr="00C73262">
        <w:rPr>
          <w:i/>
          <w:sz w:val="28"/>
          <w:szCs w:val="28"/>
        </w:rPr>
        <w:t xml:space="preserve">Практика: </w:t>
      </w:r>
      <w:r w:rsidRPr="00C73262">
        <w:rPr>
          <w:sz w:val="28"/>
          <w:szCs w:val="28"/>
        </w:rPr>
        <w:t xml:space="preserve">Создание светлотного ряда и ряда по насыщенности. </w:t>
      </w:r>
      <w:r w:rsidR="002A0C62" w:rsidRPr="00C73262">
        <w:rPr>
          <w:sz w:val="28"/>
          <w:szCs w:val="28"/>
        </w:rPr>
        <w:t xml:space="preserve">Декоративно-плоскостное решение натюрморта с применением разбеленных и затемненных цветов. </w:t>
      </w:r>
    </w:p>
    <w:p w14:paraId="2670D827" w14:textId="7C86F7C8" w:rsidR="002E19B3" w:rsidRPr="00C73262" w:rsidRDefault="002E19B3" w:rsidP="0055391D">
      <w:pPr>
        <w:pStyle w:val="Default"/>
        <w:ind w:firstLine="709"/>
        <w:contextualSpacing/>
        <w:jc w:val="both"/>
        <w:rPr>
          <w:b/>
          <w:sz w:val="28"/>
          <w:szCs w:val="28"/>
        </w:rPr>
      </w:pPr>
      <w:r w:rsidRPr="00C73262">
        <w:rPr>
          <w:b/>
          <w:sz w:val="28"/>
          <w:szCs w:val="28"/>
        </w:rPr>
        <w:t>5.3</w:t>
      </w:r>
      <w:r w:rsidR="006663AB">
        <w:rPr>
          <w:b/>
          <w:sz w:val="28"/>
          <w:szCs w:val="28"/>
        </w:rPr>
        <w:t>.</w:t>
      </w:r>
      <w:r w:rsidRPr="00C73262">
        <w:rPr>
          <w:b/>
          <w:sz w:val="28"/>
          <w:szCs w:val="28"/>
        </w:rPr>
        <w:t xml:space="preserve"> «Нюансные (родственные) гармонии. Температура цвета</w:t>
      </w:r>
      <w:r w:rsidR="00141E9C" w:rsidRPr="00C73262">
        <w:rPr>
          <w:b/>
          <w:sz w:val="28"/>
          <w:szCs w:val="28"/>
        </w:rPr>
        <w:t>»</w:t>
      </w:r>
      <w:r w:rsidR="0064125E">
        <w:rPr>
          <w:b/>
          <w:sz w:val="28"/>
          <w:szCs w:val="28"/>
        </w:rPr>
        <w:t>.</w:t>
      </w:r>
    </w:p>
    <w:p w14:paraId="52212403" w14:textId="60DCBB20" w:rsidR="002E19B3" w:rsidRPr="00C73262" w:rsidRDefault="002E19B3" w:rsidP="0055391D">
      <w:pPr>
        <w:pStyle w:val="Default"/>
        <w:ind w:firstLine="709"/>
        <w:contextualSpacing/>
        <w:jc w:val="both"/>
        <w:rPr>
          <w:b/>
          <w:sz w:val="28"/>
          <w:szCs w:val="28"/>
        </w:rPr>
      </w:pPr>
      <w:r w:rsidRPr="00C73262">
        <w:rPr>
          <w:b/>
          <w:sz w:val="28"/>
          <w:szCs w:val="28"/>
        </w:rPr>
        <w:t>5.3.1</w:t>
      </w:r>
      <w:r w:rsidR="006663AB">
        <w:rPr>
          <w:b/>
          <w:sz w:val="28"/>
          <w:szCs w:val="28"/>
        </w:rPr>
        <w:t>.</w:t>
      </w:r>
      <w:r w:rsidRPr="00C73262">
        <w:rPr>
          <w:b/>
          <w:sz w:val="28"/>
          <w:szCs w:val="28"/>
        </w:rPr>
        <w:t xml:space="preserve"> Тёплая цветовая гамма</w:t>
      </w:r>
      <w:r w:rsidR="0064125E">
        <w:rPr>
          <w:b/>
          <w:sz w:val="28"/>
          <w:szCs w:val="28"/>
        </w:rPr>
        <w:t>.</w:t>
      </w:r>
    </w:p>
    <w:p w14:paraId="5C6F6ABE" w14:textId="77777777" w:rsidR="0086167D" w:rsidRPr="00C73262" w:rsidRDefault="00825393" w:rsidP="0055391D">
      <w:pPr>
        <w:pStyle w:val="Default"/>
        <w:ind w:firstLine="709"/>
        <w:contextualSpacing/>
        <w:jc w:val="both"/>
        <w:rPr>
          <w:sz w:val="28"/>
          <w:szCs w:val="28"/>
        </w:rPr>
      </w:pPr>
      <w:r w:rsidRPr="00C73262">
        <w:rPr>
          <w:i/>
          <w:sz w:val="28"/>
          <w:szCs w:val="28"/>
        </w:rPr>
        <w:t xml:space="preserve">Теория: </w:t>
      </w:r>
      <w:r w:rsidR="002E19B3" w:rsidRPr="00C73262">
        <w:rPr>
          <w:sz w:val="28"/>
          <w:szCs w:val="28"/>
        </w:rPr>
        <w:t xml:space="preserve">Изучение цветовых гармоний с применением цветового круга. Понятия тонового и цветового нюанса. Знакомство с нюансными (родственными) гармониями. Знакомство с понятиями «теплая цветовая гамма», «температура цвета», «колорит». </w:t>
      </w:r>
    </w:p>
    <w:p w14:paraId="395EEB31" w14:textId="77777777" w:rsidR="002E19B3" w:rsidRPr="00C73262" w:rsidRDefault="0086167D" w:rsidP="0055391D">
      <w:pPr>
        <w:pStyle w:val="Default"/>
        <w:ind w:firstLine="709"/>
        <w:contextualSpacing/>
        <w:jc w:val="both"/>
        <w:rPr>
          <w:sz w:val="28"/>
          <w:szCs w:val="28"/>
        </w:rPr>
      </w:pPr>
      <w:r w:rsidRPr="00C73262">
        <w:rPr>
          <w:i/>
          <w:sz w:val="28"/>
          <w:szCs w:val="28"/>
        </w:rPr>
        <w:t xml:space="preserve">Практика: </w:t>
      </w:r>
      <w:r w:rsidR="00C113A2" w:rsidRPr="00C73262">
        <w:rPr>
          <w:sz w:val="28"/>
          <w:szCs w:val="28"/>
        </w:rPr>
        <w:t>Выполнение декоративной композиции с использованием теплой цветовой гаммы.</w:t>
      </w:r>
    </w:p>
    <w:p w14:paraId="09718D6C" w14:textId="0F03A40D" w:rsidR="002E19B3" w:rsidRPr="00C73262" w:rsidRDefault="002E19B3" w:rsidP="0055391D">
      <w:pPr>
        <w:pStyle w:val="Default"/>
        <w:ind w:firstLine="709"/>
        <w:contextualSpacing/>
        <w:jc w:val="both"/>
        <w:rPr>
          <w:b/>
          <w:sz w:val="28"/>
          <w:szCs w:val="28"/>
        </w:rPr>
      </w:pPr>
      <w:r w:rsidRPr="00C73262">
        <w:rPr>
          <w:b/>
          <w:sz w:val="28"/>
          <w:szCs w:val="28"/>
        </w:rPr>
        <w:t>5.3.2</w:t>
      </w:r>
      <w:r w:rsidR="006663AB">
        <w:rPr>
          <w:b/>
          <w:sz w:val="28"/>
          <w:szCs w:val="28"/>
        </w:rPr>
        <w:t>.</w:t>
      </w:r>
      <w:r w:rsidRPr="00C73262">
        <w:rPr>
          <w:b/>
          <w:sz w:val="28"/>
          <w:szCs w:val="28"/>
        </w:rPr>
        <w:t xml:space="preserve"> Холодная цветовая гамма</w:t>
      </w:r>
      <w:r w:rsidR="0064125E">
        <w:rPr>
          <w:b/>
          <w:sz w:val="28"/>
          <w:szCs w:val="28"/>
        </w:rPr>
        <w:t>.</w:t>
      </w:r>
    </w:p>
    <w:p w14:paraId="644B1ACF" w14:textId="77777777" w:rsidR="0086167D" w:rsidRPr="00C73262" w:rsidRDefault="00825393" w:rsidP="0055391D">
      <w:pPr>
        <w:pStyle w:val="Default"/>
        <w:ind w:firstLine="709"/>
        <w:contextualSpacing/>
        <w:jc w:val="both"/>
        <w:rPr>
          <w:sz w:val="28"/>
          <w:szCs w:val="28"/>
        </w:rPr>
      </w:pPr>
      <w:r w:rsidRPr="00C73262">
        <w:rPr>
          <w:i/>
          <w:sz w:val="28"/>
          <w:szCs w:val="28"/>
        </w:rPr>
        <w:t xml:space="preserve">Теория: </w:t>
      </w:r>
      <w:r w:rsidR="00B35D29" w:rsidRPr="00C73262">
        <w:rPr>
          <w:sz w:val="28"/>
          <w:szCs w:val="28"/>
        </w:rPr>
        <w:t xml:space="preserve">Углубление и закрепление знаний о цветовых гармониях. Знакомство с понятием «холодная цветовая гамма». </w:t>
      </w:r>
    </w:p>
    <w:p w14:paraId="30506858" w14:textId="77777777" w:rsidR="002E19B3" w:rsidRPr="00C73262" w:rsidRDefault="0086167D" w:rsidP="0055391D">
      <w:pPr>
        <w:pStyle w:val="Default"/>
        <w:ind w:firstLine="709"/>
        <w:contextualSpacing/>
        <w:jc w:val="both"/>
        <w:rPr>
          <w:sz w:val="28"/>
          <w:szCs w:val="28"/>
        </w:rPr>
      </w:pPr>
      <w:r w:rsidRPr="00C73262">
        <w:rPr>
          <w:i/>
          <w:sz w:val="28"/>
          <w:szCs w:val="28"/>
        </w:rPr>
        <w:t xml:space="preserve">Практика: </w:t>
      </w:r>
      <w:r w:rsidR="00B35D29" w:rsidRPr="00C73262">
        <w:rPr>
          <w:sz w:val="28"/>
          <w:szCs w:val="28"/>
        </w:rPr>
        <w:t>Выполнение тематической стилизованной композиции с использованием холодной цветовой гаммы.</w:t>
      </w:r>
    </w:p>
    <w:p w14:paraId="17BFB616" w14:textId="19B95001" w:rsidR="00B35D29" w:rsidRPr="00C73262" w:rsidRDefault="00B35D29" w:rsidP="0055391D">
      <w:pPr>
        <w:pStyle w:val="Default"/>
        <w:ind w:firstLine="709"/>
        <w:contextualSpacing/>
        <w:jc w:val="both"/>
        <w:rPr>
          <w:b/>
          <w:bCs/>
          <w:sz w:val="28"/>
          <w:szCs w:val="28"/>
        </w:rPr>
      </w:pPr>
      <w:r w:rsidRPr="00C73262">
        <w:rPr>
          <w:b/>
          <w:sz w:val="28"/>
          <w:szCs w:val="28"/>
        </w:rPr>
        <w:t>5.4</w:t>
      </w:r>
      <w:r w:rsidR="006663AB">
        <w:rPr>
          <w:b/>
          <w:sz w:val="28"/>
          <w:szCs w:val="28"/>
        </w:rPr>
        <w:t>.</w:t>
      </w:r>
      <w:r w:rsidRPr="00C73262">
        <w:rPr>
          <w:b/>
          <w:sz w:val="28"/>
          <w:szCs w:val="28"/>
        </w:rPr>
        <w:t xml:space="preserve"> «</w:t>
      </w:r>
      <w:r w:rsidRPr="00C73262">
        <w:rPr>
          <w:b/>
          <w:bCs/>
          <w:sz w:val="28"/>
          <w:szCs w:val="28"/>
        </w:rPr>
        <w:t>Цвет и цветовое воздействие».</w:t>
      </w:r>
    </w:p>
    <w:p w14:paraId="30B933B9" w14:textId="77777777" w:rsidR="00AF6F92" w:rsidRPr="00C73262" w:rsidRDefault="00825393" w:rsidP="0055391D">
      <w:pPr>
        <w:pStyle w:val="Default"/>
        <w:ind w:firstLine="709"/>
        <w:contextualSpacing/>
        <w:jc w:val="both"/>
        <w:rPr>
          <w:sz w:val="28"/>
          <w:szCs w:val="28"/>
        </w:rPr>
      </w:pPr>
      <w:r w:rsidRPr="00C73262">
        <w:rPr>
          <w:i/>
          <w:sz w:val="28"/>
          <w:szCs w:val="28"/>
        </w:rPr>
        <w:t xml:space="preserve">Теория: </w:t>
      </w:r>
      <w:r w:rsidR="00B35D29" w:rsidRPr="00C73262">
        <w:rPr>
          <w:sz w:val="28"/>
          <w:szCs w:val="28"/>
        </w:rPr>
        <w:t>Исследование влияния разного цветового фона на один и тот же цвет. Психологическое изменение оттенка цвета.</w:t>
      </w:r>
    </w:p>
    <w:p w14:paraId="4C020FDB" w14:textId="77777777" w:rsidR="006E23D2" w:rsidRPr="00C73262" w:rsidRDefault="006E23D2" w:rsidP="0055391D">
      <w:pPr>
        <w:pStyle w:val="Default"/>
        <w:ind w:firstLine="709"/>
        <w:contextualSpacing/>
        <w:jc w:val="both"/>
        <w:rPr>
          <w:sz w:val="28"/>
          <w:szCs w:val="28"/>
        </w:rPr>
      </w:pPr>
      <w:r w:rsidRPr="00C73262">
        <w:rPr>
          <w:i/>
          <w:sz w:val="28"/>
          <w:szCs w:val="28"/>
        </w:rPr>
        <w:t>Практика:</w:t>
      </w:r>
      <w:r w:rsidRPr="00C73262">
        <w:rPr>
          <w:sz w:val="28"/>
          <w:szCs w:val="28"/>
        </w:rPr>
        <w:t xml:space="preserve"> Расположение цветных квадратов одного цветового тона на разных фонах.</w:t>
      </w:r>
    </w:p>
    <w:p w14:paraId="062721A0" w14:textId="753F0290" w:rsidR="00B35D29" w:rsidRPr="00C73262" w:rsidRDefault="00D01BC2" w:rsidP="0055391D">
      <w:pPr>
        <w:pStyle w:val="Default"/>
        <w:ind w:firstLine="709"/>
        <w:contextualSpacing/>
        <w:jc w:val="both"/>
        <w:rPr>
          <w:b/>
          <w:sz w:val="28"/>
          <w:szCs w:val="28"/>
        </w:rPr>
      </w:pPr>
      <w:r w:rsidRPr="00C73262">
        <w:rPr>
          <w:b/>
          <w:sz w:val="28"/>
          <w:szCs w:val="28"/>
        </w:rPr>
        <w:lastRenderedPageBreak/>
        <w:t>5.5</w:t>
      </w:r>
      <w:r w:rsidR="006663AB">
        <w:rPr>
          <w:b/>
          <w:sz w:val="28"/>
          <w:szCs w:val="28"/>
        </w:rPr>
        <w:t>.</w:t>
      </w:r>
      <w:r w:rsidRPr="00C73262">
        <w:rPr>
          <w:b/>
          <w:sz w:val="28"/>
          <w:szCs w:val="28"/>
        </w:rPr>
        <w:t xml:space="preserve"> «Контрастные гармонии</w:t>
      </w:r>
      <w:r w:rsidR="00141E9C" w:rsidRPr="00C73262">
        <w:rPr>
          <w:b/>
          <w:sz w:val="28"/>
          <w:szCs w:val="28"/>
        </w:rPr>
        <w:t>»</w:t>
      </w:r>
      <w:r w:rsidR="0064125E">
        <w:rPr>
          <w:b/>
          <w:sz w:val="28"/>
          <w:szCs w:val="28"/>
        </w:rPr>
        <w:t>.</w:t>
      </w:r>
    </w:p>
    <w:p w14:paraId="26419B2B" w14:textId="0D52441A" w:rsidR="00D01BC2" w:rsidRPr="00C73262" w:rsidRDefault="00D01BC2" w:rsidP="0055391D">
      <w:pPr>
        <w:pStyle w:val="Default"/>
        <w:ind w:firstLine="709"/>
        <w:contextualSpacing/>
        <w:jc w:val="both"/>
        <w:rPr>
          <w:b/>
          <w:bCs/>
          <w:sz w:val="28"/>
          <w:szCs w:val="28"/>
        </w:rPr>
      </w:pPr>
      <w:r w:rsidRPr="00C73262">
        <w:rPr>
          <w:b/>
          <w:bCs/>
          <w:sz w:val="28"/>
          <w:szCs w:val="28"/>
        </w:rPr>
        <w:t>5.5.1</w:t>
      </w:r>
      <w:r w:rsidR="006663AB">
        <w:rPr>
          <w:b/>
          <w:bCs/>
          <w:sz w:val="28"/>
          <w:szCs w:val="28"/>
        </w:rPr>
        <w:t>.</w:t>
      </w:r>
      <w:r w:rsidRPr="00C73262">
        <w:rPr>
          <w:b/>
          <w:bCs/>
          <w:sz w:val="28"/>
          <w:szCs w:val="28"/>
        </w:rPr>
        <w:t xml:space="preserve"> Монохром. Гризайль</w:t>
      </w:r>
      <w:r w:rsidR="0064125E">
        <w:rPr>
          <w:b/>
          <w:bCs/>
          <w:sz w:val="28"/>
          <w:szCs w:val="28"/>
        </w:rPr>
        <w:t>.</w:t>
      </w:r>
    </w:p>
    <w:p w14:paraId="3DEA8242" w14:textId="77777777" w:rsidR="00501077" w:rsidRPr="00C73262" w:rsidRDefault="00825393" w:rsidP="0055391D">
      <w:pPr>
        <w:pStyle w:val="Default"/>
        <w:ind w:firstLine="709"/>
        <w:contextualSpacing/>
        <w:jc w:val="both"/>
        <w:rPr>
          <w:sz w:val="28"/>
          <w:szCs w:val="28"/>
        </w:rPr>
      </w:pPr>
      <w:r w:rsidRPr="00C73262">
        <w:rPr>
          <w:i/>
          <w:sz w:val="28"/>
          <w:szCs w:val="28"/>
        </w:rPr>
        <w:t xml:space="preserve">Теория: </w:t>
      </w:r>
      <w:r w:rsidR="00D01BC2" w:rsidRPr="00C73262">
        <w:rPr>
          <w:sz w:val="28"/>
          <w:szCs w:val="28"/>
        </w:rPr>
        <w:t xml:space="preserve">Продолжение изучения гармоний. Понятие тонового нюанса. Знакомство с нюансными (разбеленными и затемненными) гармониями на основе ахроматических цветов – </w:t>
      </w:r>
      <w:r w:rsidR="00D01BC2" w:rsidRPr="00C73262">
        <w:rPr>
          <w:bCs/>
          <w:iCs/>
          <w:sz w:val="28"/>
          <w:szCs w:val="28"/>
        </w:rPr>
        <w:t>гризайль</w:t>
      </w:r>
      <w:r w:rsidR="00D01BC2" w:rsidRPr="00C73262">
        <w:rPr>
          <w:sz w:val="28"/>
          <w:szCs w:val="28"/>
        </w:rPr>
        <w:t xml:space="preserve">, или ахроматических цветов с добавлением одного хроматического цвета - </w:t>
      </w:r>
      <w:r w:rsidR="00D01BC2" w:rsidRPr="00C73262">
        <w:rPr>
          <w:bCs/>
          <w:iCs/>
          <w:sz w:val="28"/>
          <w:szCs w:val="28"/>
        </w:rPr>
        <w:t>монохром</w:t>
      </w:r>
      <w:r w:rsidR="00D01BC2" w:rsidRPr="00C73262">
        <w:rPr>
          <w:sz w:val="28"/>
          <w:szCs w:val="28"/>
        </w:rPr>
        <w:t xml:space="preserve">. Закрепление эмоциональной характеристики тональных гармоний. </w:t>
      </w:r>
    </w:p>
    <w:p w14:paraId="6893FC4F" w14:textId="77777777" w:rsidR="00D01BC2" w:rsidRPr="00C73262" w:rsidRDefault="00501077" w:rsidP="0055391D">
      <w:pPr>
        <w:pStyle w:val="Default"/>
        <w:ind w:firstLine="709"/>
        <w:contextualSpacing/>
        <w:jc w:val="both"/>
        <w:rPr>
          <w:bCs/>
          <w:sz w:val="28"/>
          <w:szCs w:val="28"/>
        </w:rPr>
      </w:pPr>
      <w:r w:rsidRPr="00C73262">
        <w:rPr>
          <w:i/>
          <w:sz w:val="28"/>
          <w:szCs w:val="28"/>
        </w:rPr>
        <w:t xml:space="preserve">Практика: </w:t>
      </w:r>
      <w:r w:rsidR="00175EED" w:rsidRPr="00C73262">
        <w:rPr>
          <w:sz w:val="28"/>
          <w:szCs w:val="28"/>
        </w:rPr>
        <w:t>Создание композиции на тему «Вечерний город» («Ночной город») используя гармонию ахроматических цветов с добавлением красного, синего или зеленого цвета.</w:t>
      </w:r>
    </w:p>
    <w:p w14:paraId="104356D7" w14:textId="280B619A" w:rsidR="00D01BC2" w:rsidRPr="00C73262" w:rsidRDefault="00D01BC2" w:rsidP="0055391D">
      <w:pPr>
        <w:pStyle w:val="Default"/>
        <w:ind w:firstLine="709"/>
        <w:contextualSpacing/>
        <w:jc w:val="both"/>
        <w:rPr>
          <w:b/>
          <w:bCs/>
          <w:sz w:val="28"/>
          <w:szCs w:val="28"/>
        </w:rPr>
      </w:pPr>
      <w:r w:rsidRPr="00C73262">
        <w:rPr>
          <w:b/>
          <w:bCs/>
          <w:sz w:val="28"/>
          <w:szCs w:val="28"/>
        </w:rPr>
        <w:t>5.5.2</w:t>
      </w:r>
      <w:r w:rsidR="006663AB">
        <w:rPr>
          <w:b/>
          <w:bCs/>
          <w:sz w:val="28"/>
          <w:szCs w:val="28"/>
        </w:rPr>
        <w:t>.</w:t>
      </w:r>
      <w:r w:rsidRPr="00C73262">
        <w:rPr>
          <w:b/>
          <w:bCs/>
          <w:sz w:val="28"/>
          <w:szCs w:val="28"/>
        </w:rPr>
        <w:t xml:space="preserve"> Контраст основных цветов</w:t>
      </w:r>
      <w:r w:rsidR="0064125E">
        <w:rPr>
          <w:b/>
          <w:bCs/>
          <w:sz w:val="28"/>
          <w:szCs w:val="28"/>
        </w:rPr>
        <w:t>.</w:t>
      </w:r>
      <w:r w:rsidRPr="00C73262">
        <w:rPr>
          <w:b/>
          <w:bCs/>
          <w:sz w:val="28"/>
          <w:szCs w:val="28"/>
        </w:rPr>
        <w:t xml:space="preserve"> </w:t>
      </w:r>
    </w:p>
    <w:p w14:paraId="02673E6A" w14:textId="77777777" w:rsidR="007440C7" w:rsidRPr="00C73262" w:rsidRDefault="00825393" w:rsidP="0055391D">
      <w:pPr>
        <w:pStyle w:val="Default"/>
        <w:ind w:firstLine="709"/>
        <w:contextualSpacing/>
        <w:jc w:val="both"/>
        <w:rPr>
          <w:sz w:val="28"/>
          <w:szCs w:val="28"/>
        </w:rPr>
      </w:pPr>
      <w:r w:rsidRPr="00C73262">
        <w:rPr>
          <w:i/>
          <w:sz w:val="28"/>
          <w:szCs w:val="28"/>
        </w:rPr>
        <w:t xml:space="preserve">Теория: </w:t>
      </w:r>
      <w:r w:rsidR="00981764" w:rsidRPr="00C73262">
        <w:rPr>
          <w:sz w:val="28"/>
          <w:szCs w:val="28"/>
        </w:rPr>
        <w:t xml:space="preserve">Изучение простых цветовых гармоний на основе цветового круга. Закрепление понятий цветового контраста. Знакомство с контрастными гармониями на основе цветового круга. Закрепление эмоциональной характеристики контрастных гармоний. Основные контрастные пары. </w:t>
      </w:r>
    </w:p>
    <w:p w14:paraId="4DD226D9" w14:textId="77777777" w:rsidR="00D01BC2" w:rsidRPr="00C73262" w:rsidRDefault="007440C7" w:rsidP="0055391D">
      <w:pPr>
        <w:pStyle w:val="Default"/>
        <w:ind w:firstLine="709"/>
        <w:contextualSpacing/>
        <w:jc w:val="both"/>
        <w:rPr>
          <w:bCs/>
          <w:sz w:val="28"/>
          <w:szCs w:val="28"/>
        </w:rPr>
      </w:pPr>
      <w:r w:rsidRPr="00C73262">
        <w:rPr>
          <w:i/>
          <w:sz w:val="28"/>
          <w:szCs w:val="28"/>
        </w:rPr>
        <w:t xml:space="preserve">Практика: </w:t>
      </w:r>
      <w:r w:rsidR="00981764" w:rsidRPr="00C73262">
        <w:rPr>
          <w:sz w:val="28"/>
          <w:szCs w:val="28"/>
        </w:rPr>
        <w:t xml:space="preserve">Создание декоративной композиции с использованием </w:t>
      </w:r>
      <w:r w:rsidR="001D5717" w:rsidRPr="00C73262">
        <w:rPr>
          <w:sz w:val="28"/>
          <w:szCs w:val="28"/>
        </w:rPr>
        <w:t>основных контрастных пар разной насыщенности.</w:t>
      </w:r>
    </w:p>
    <w:p w14:paraId="12293179" w14:textId="57AC27B6" w:rsidR="00D01BC2" w:rsidRPr="00C73262" w:rsidRDefault="00D01BC2" w:rsidP="0055391D">
      <w:pPr>
        <w:pStyle w:val="Default"/>
        <w:ind w:firstLine="709"/>
        <w:contextualSpacing/>
        <w:jc w:val="both"/>
        <w:rPr>
          <w:b/>
          <w:bCs/>
          <w:sz w:val="28"/>
          <w:szCs w:val="28"/>
        </w:rPr>
      </w:pPr>
      <w:r w:rsidRPr="00C73262">
        <w:rPr>
          <w:b/>
          <w:bCs/>
          <w:sz w:val="28"/>
          <w:szCs w:val="28"/>
        </w:rPr>
        <w:t>5.5.3</w:t>
      </w:r>
      <w:r w:rsidR="006663AB">
        <w:rPr>
          <w:b/>
          <w:bCs/>
          <w:sz w:val="28"/>
          <w:szCs w:val="28"/>
        </w:rPr>
        <w:t>.</w:t>
      </w:r>
      <w:r w:rsidRPr="00C73262">
        <w:rPr>
          <w:b/>
          <w:bCs/>
          <w:sz w:val="28"/>
          <w:szCs w:val="28"/>
        </w:rPr>
        <w:t xml:space="preserve"> Контраст промежуточных цветов</w:t>
      </w:r>
      <w:r w:rsidR="0064125E">
        <w:rPr>
          <w:b/>
          <w:bCs/>
          <w:sz w:val="28"/>
          <w:szCs w:val="28"/>
        </w:rPr>
        <w:t>.</w:t>
      </w:r>
    </w:p>
    <w:p w14:paraId="515BA2E2" w14:textId="77777777" w:rsidR="00BC12E9" w:rsidRPr="00C73262" w:rsidRDefault="00825393" w:rsidP="0055391D">
      <w:pPr>
        <w:pStyle w:val="Default"/>
        <w:ind w:firstLine="709"/>
        <w:contextualSpacing/>
        <w:jc w:val="both"/>
        <w:rPr>
          <w:bCs/>
          <w:sz w:val="28"/>
          <w:szCs w:val="28"/>
        </w:rPr>
      </w:pPr>
      <w:r w:rsidRPr="00C73262">
        <w:rPr>
          <w:i/>
          <w:sz w:val="28"/>
          <w:szCs w:val="28"/>
        </w:rPr>
        <w:t xml:space="preserve">Теория: </w:t>
      </w:r>
      <w:r w:rsidR="00B70A03" w:rsidRPr="00C73262">
        <w:rPr>
          <w:bCs/>
          <w:sz w:val="28"/>
          <w:szCs w:val="28"/>
        </w:rPr>
        <w:t xml:space="preserve">Углубление и закрепление знаний о контрастных гармониях на основе цветового круга. Дополнительные контрастные пары. </w:t>
      </w:r>
    </w:p>
    <w:p w14:paraId="43848D38" w14:textId="77777777" w:rsidR="00D01BC2" w:rsidRPr="00C73262" w:rsidRDefault="00BC12E9" w:rsidP="0055391D">
      <w:pPr>
        <w:pStyle w:val="Default"/>
        <w:ind w:firstLine="709"/>
        <w:contextualSpacing/>
        <w:jc w:val="both"/>
        <w:rPr>
          <w:bCs/>
          <w:sz w:val="28"/>
          <w:szCs w:val="28"/>
        </w:rPr>
      </w:pPr>
      <w:r w:rsidRPr="00C73262">
        <w:rPr>
          <w:i/>
          <w:sz w:val="28"/>
          <w:szCs w:val="28"/>
        </w:rPr>
        <w:t xml:space="preserve">Практика: </w:t>
      </w:r>
      <w:r w:rsidR="00B70A03" w:rsidRPr="00C73262">
        <w:rPr>
          <w:bCs/>
          <w:sz w:val="28"/>
          <w:szCs w:val="28"/>
        </w:rPr>
        <w:t>Создание орнаментальной композиции с использованием контраста промежуточных цветов разных по светлоте.</w:t>
      </w:r>
    </w:p>
    <w:p w14:paraId="4F2A845F" w14:textId="027C57FF" w:rsidR="00DE1113" w:rsidRPr="00C73262" w:rsidRDefault="00DE1113" w:rsidP="0055391D">
      <w:pPr>
        <w:pStyle w:val="Default"/>
        <w:ind w:firstLine="709"/>
        <w:contextualSpacing/>
        <w:jc w:val="both"/>
        <w:rPr>
          <w:b/>
          <w:bCs/>
          <w:sz w:val="28"/>
          <w:szCs w:val="28"/>
        </w:rPr>
      </w:pPr>
      <w:r w:rsidRPr="00C73262">
        <w:rPr>
          <w:b/>
          <w:bCs/>
          <w:sz w:val="28"/>
          <w:szCs w:val="28"/>
        </w:rPr>
        <w:t>5.6</w:t>
      </w:r>
      <w:r w:rsidR="006663AB">
        <w:rPr>
          <w:b/>
          <w:bCs/>
          <w:sz w:val="28"/>
          <w:szCs w:val="28"/>
        </w:rPr>
        <w:t>.</w:t>
      </w:r>
      <w:r w:rsidRPr="00C73262">
        <w:rPr>
          <w:b/>
          <w:bCs/>
          <w:sz w:val="28"/>
          <w:szCs w:val="28"/>
        </w:rPr>
        <w:t xml:space="preserve"> «Итоговое занятие. Визуально - психологические свойства цвета</w:t>
      </w:r>
      <w:r w:rsidR="00141E9C" w:rsidRPr="00C73262">
        <w:rPr>
          <w:b/>
          <w:bCs/>
          <w:sz w:val="28"/>
          <w:szCs w:val="28"/>
        </w:rPr>
        <w:t>»</w:t>
      </w:r>
      <w:r w:rsidR="0064125E">
        <w:rPr>
          <w:b/>
          <w:bCs/>
          <w:sz w:val="28"/>
          <w:szCs w:val="28"/>
        </w:rPr>
        <w:t>.</w:t>
      </w:r>
    </w:p>
    <w:p w14:paraId="7FA3A088" w14:textId="1A0ADF65" w:rsidR="00B04589" w:rsidRPr="00C73262" w:rsidRDefault="00E652AB" w:rsidP="0055391D">
      <w:pPr>
        <w:pStyle w:val="Default"/>
        <w:ind w:firstLine="709"/>
        <w:contextualSpacing/>
        <w:jc w:val="both"/>
        <w:rPr>
          <w:bCs/>
          <w:sz w:val="28"/>
          <w:szCs w:val="28"/>
        </w:rPr>
      </w:pPr>
      <w:r w:rsidRPr="00C73262">
        <w:rPr>
          <w:i/>
          <w:sz w:val="28"/>
          <w:szCs w:val="28"/>
        </w:rPr>
        <w:t>Практика</w:t>
      </w:r>
      <w:r w:rsidR="00825393" w:rsidRPr="00C73262">
        <w:rPr>
          <w:i/>
          <w:sz w:val="28"/>
          <w:szCs w:val="28"/>
        </w:rPr>
        <w:t xml:space="preserve">: </w:t>
      </w:r>
      <w:r w:rsidR="00DE1113" w:rsidRPr="00C73262">
        <w:rPr>
          <w:bCs/>
          <w:sz w:val="28"/>
          <w:szCs w:val="28"/>
        </w:rPr>
        <w:t>Создание декоративной композиции</w:t>
      </w:r>
      <w:r w:rsidR="00AA3B35" w:rsidRPr="00C73262">
        <w:rPr>
          <w:bCs/>
          <w:sz w:val="28"/>
          <w:szCs w:val="28"/>
        </w:rPr>
        <w:t xml:space="preserve"> с грамотной передачей эмоционального состояния работы с помощью изученных свойств цвета.</w:t>
      </w:r>
    </w:p>
    <w:p w14:paraId="43526B35" w14:textId="1851766C" w:rsidR="00B04589" w:rsidRPr="001D021D" w:rsidRDefault="0064125E" w:rsidP="0055391D">
      <w:pPr>
        <w:pStyle w:val="Default"/>
        <w:ind w:firstLine="709"/>
        <w:contextualSpacing/>
        <w:jc w:val="both"/>
        <w:rPr>
          <w:b/>
          <w:bCs/>
          <w:sz w:val="28"/>
          <w:szCs w:val="28"/>
        </w:rPr>
      </w:pPr>
      <w:r>
        <w:rPr>
          <w:b/>
          <w:bCs/>
          <w:sz w:val="28"/>
          <w:szCs w:val="28"/>
        </w:rPr>
        <w:t>Раздел 6. История искусств</w:t>
      </w:r>
      <w:r w:rsidR="006663AB">
        <w:rPr>
          <w:b/>
          <w:bCs/>
          <w:sz w:val="28"/>
          <w:szCs w:val="28"/>
        </w:rPr>
        <w:t xml:space="preserve"> (12 часов)</w:t>
      </w:r>
    </w:p>
    <w:p w14:paraId="4BE79603" w14:textId="0838C5E2" w:rsidR="00B35D29" w:rsidRPr="00C73262" w:rsidRDefault="00B04589" w:rsidP="0055391D">
      <w:pPr>
        <w:pStyle w:val="Default"/>
        <w:ind w:firstLine="709"/>
        <w:contextualSpacing/>
        <w:jc w:val="both"/>
        <w:rPr>
          <w:b/>
          <w:sz w:val="28"/>
          <w:szCs w:val="28"/>
        </w:rPr>
      </w:pPr>
      <w:r w:rsidRPr="00C73262">
        <w:rPr>
          <w:b/>
          <w:sz w:val="28"/>
          <w:szCs w:val="28"/>
        </w:rPr>
        <w:t>6.1</w:t>
      </w:r>
      <w:r w:rsidR="006663AB">
        <w:rPr>
          <w:b/>
          <w:sz w:val="28"/>
          <w:szCs w:val="28"/>
        </w:rPr>
        <w:t>.</w:t>
      </w:r>
      <w:r w:rsidRPr="00C73262">
        <w:rPr>
          <w:b/>
          <w:sz w:val="28"/>
          <w:szCs w:val="28"/>
        </w:rPr>
        <w:t xml:space="preserve"> Понятие «изобразительное искусство». Виды и жанры изобразительного искусства.</w:t>
      </w:r>
      <w:r w:rsidR="00724C03" w:rsidRPr="00C73262">
        <w:rPr>
          <w:b/>
          <w:sz w:val="28"/>
          <w:szCs w:val="28"/>
        </w:rPr>
        <w:t xml:space="preserve"> Первобытное искусство</w:t>
      </w:r>
      <w:r w:rsidR="0064125E">
        <w:rPr>
          <w:b/>
          <w:sz w:val="28"/>
          <w:szCs w:val="28"/>
        </w:rPr>
        <w:t>.</w:t>
      </w:r>
    </w:p>
    <w:p w14:paraId="0E72CF0E" w14:textId="77777777" w:rsidR="00A95B64" w:rsidRPr="00C73262" w:rsidRDefault="00A95B64" w:rsidP="0055391D">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 xml:space="preserve">Теория: </w:t>
      </w:r>
      <w:r w:rsidRPr="00C73262">
        <w:rPr>
          <w:rFonts w:ascii="Times New Roman" w:eastAsia="Times New Roman" w:hAnsi="Times New Roman" w:cs="Times New Roman"/>
          <w:sz w:val="28"/>
          <w:szCs w:val="28"/>
        </w:rPr>
        <w:t xml:space="preserve">Работа с предварительно подобранным текстовым и иллюстрированным материалом. Раскрытие сущности понятия «изобразительное искусство».  Знакомство с видами и жанрами изобразительного искусства. Формирование представления о роли изображений в древности. Раскрытие связи с другими видами деятельности. Разница между древними изображениями и тем, что сегодня называется изобразительным искусством. Версии происхождения изобразительного искусства. Выявление функций, которые оно могло выполнять. Эволюция первобытного искусства. </w:t>
      </w:r>
    </w:p>
    <w:p w14:paraId="657DF705" w14:textId="77777777" w:rsidR="00A95B64" w:rsidRPr="00C73262" w:rsidRDefault="00A95B64" w:rsidP="0055391D">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Практика:</w:t>
      </w:r>
      <w:r w:rsidRPr="00C73262">
        <w:rPr>
          <w:rFonts w:ascii="Times New Roman" w:eastAsia="Times New Roman" w:hAnsi="Times New Roman" w:cs="Times New Roman"/>
          <w:sz w:val="28"/>
          <w:szCs w:val="28"/>
        </w:rPr>
        <w:t xml:space="preserve"> Создание копии рисунка из первобытной пещеры (по выбору).</w:t>
      </w:r>
    </w:p>
    <w:p w14:paraId="2C7A57BB" w14:textId="050C2EDF" w:rsidR="00A95B64" w:rsidRPr="00C73262" w:rsidRDefault="00A95B64" w:rsidP="0055391D">
      <w:pPr>
        <w:spacing w:after="0" w:line="240" w:lineRule="auto"/>
        <w:ind w:firstLine="709"/>
        <w:contextualSpacing/>
        <w:jc w:val="both"/>
        <w:rPr>
          <w:rFonts w:ascii="Times New Roman" w:eastAsia="Times New Roman" w:hAnsi="Times New Roman" w:cs="Times New Roman"/>
          <w:b/>
          <w:sz w:val="28"/>
          <w:szCs w:val="28"/>
        </w:rPr>
      </w:pPr>
      <w:r w:rsidRPr="00C73262">
        <w:rPr>
          <w:rFonts w:ascii="Times New Roman" w:eastAsia="Times New Roman" w:hAnsi="Times New Roman" w:cs="Times New Roman"/>
          <w:b/>
          <w:sz w:val="28"/>
          <w:szCs w:val="28"/>
        </w:rPr>
        <w:t>6.2</w:t>
      </w:r>
      <w:r w:rsidR="006663AB">
        <w:rPr>
          <w:rFonts w:ascii="Times New Roman" w:eastAsia="Times New Roman" w:hAnsi="Times New Roman" w:cs="Times New Roman"/>
          <w:b/>
          <w:sz w:val="28"/>
          <w:szCs w:val="28"/>
        </w:rPr>
        <w:t>.</w:t>
      </w:r>
      <w:r w:rsidRPr="00C73262">
        <w:rPr>
          <w:rFonts w:ascii="Times New Roman" w:eastAsia="Times New Roman" w:hAnsi="Times New Roman" w:cs="Times New Roman"/>
          <w:b/>
          <w:sz w:val="28"/>
          <w:szCs w:val="28"/>
        </w:rPr>
        <w:t xml:space="preserve"> Искусство Скифов</w:t>
      </w:r>
      <w:r w:rsidR="0064125E">
        <w:rPr>
          <w:rFonts w:ascii="Times New Roman" w:eastAsia="Times New Roman" w:hAnsi="Times New Roman" w:cs="Times New Roman"/>
          <w:b/>
          <w:sz w:val="28"/>
          <w:szCs w:val="28"/>
        </w:rPr>
        <w:t>.</w:t>
      </w:r>
    </w:p>
    <w:p w14:paraId="6C845D66" w14:textId="77777777" w:rsidR="00A95B64" w:rsidRPr="00C73262" w:rsidRDefault="00A95B64" w:rsidP="0055391D">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 xml:space="preserve">Теория: </w:t>
      </w:r>
      <w:r w:rsidRPr="00C73262">
        <w:rPr>
          <w:rFonts w:ascii="Times New Roman" w:eastAsia="Times New Roman" w:hAnsi="Times New Roman" w:cs="Times New Roman"/>
          <w:sz w:val="28"/>
          <w:szCs w:val="28"/>
        </w:rPr>
        <w:t xml:space="preserve">Работа с предварительно подобранным текстовым и иллюстрированным материалом. Знакомство со скифским декоративно-прикладным искусством. Хронологические и территориальные рамки. «Звериный стиль» как особая отличительная черта искусства скифов. Особенности изображения животных. Популярные приемы в изображении животных: акцентирование признаков, зооморфные превращения. </w:t>
      </w:r>
    </w:p>
    <w:p w14:paraId="2D00024C" w14:textId="77777777" w:rsidR="00A95B64" w:rsidRPr="00C73262" w:rsidRDefault="00A95B64" w:rsidP="0055391D">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lastRenderedPageBreak/>
        <w:t>Практика:</w:t>
      </w:r>
      <w:r w:rsidRPr="00C73262">
        <w:rPr>
          <w:rFonts w:ascii="Times New Roman" w:eastAsia="Times New Roman" w:hAnsi="Times New Roman" w:cs="Times New Roman"/>
          <w:sz w:val="28"/>
          <w:szCs w:val="28"/>
        </w:rPr>
        <w:t xml:space="preserve"> Копирование одного из образцов «звериного стиля» по выбору.</w:t>
      </w:r>
    </w:p>
    <w:p w14:paraId="7464FB57" w14:textId="3F6EC43A" w:rsidR="00A95B64" w:rsidRPr="00C73262" w:rsidRDefault="00835FDE" w:rsidP="0055391D">
      <w:pPr>
        <w:spacing w:after="0" w:line="240" w:lineRule="auto"/>
        <w:ind w:firstLine="709"/>
        <w:contextualSpacing/>
        <w:jc w:val="both"/>
        <w:rPr>
          <w:rFonts w:ascii="Times New Roman" w:eastAsia="Times New Roman" w:hAnsi="Times New Roman" w:cs="Times New Roman"/>
          <w:b/>
          <w:sz w:val="28"/>
          <w:szCs w:val="28"/>
        </w:rPr>
      </w:pPr>
      <w:r w:rsidRPr="00C73262">
        <w:rPr>
          <w:rFonts w:ascii="Times New Roman" w:eastAsia="Times New Roman" w:hAnsi="Times New Roman" w:cs="Times New Roman"/>
          <w:b/>
          <w:sz w:val="28"/>
          <w:szCs w:val="28"/>
        </w:rPr>
        <w:t>6.3</w:t>
      </w:r>
      <w:r w:rsidR="006663AB">
        <w:rPr>
          <w:rFonts w:ascii="Times New Roman" w:eastAsia="Times New Roman" w:hAnsi="Times New Roman" w:cs="Times New Roman"/>
          <w:b/>
          <w:sz w:val="28"/>
          <w:szCs w:val="28"/>
        </w:rPr>
        <w:t>.</w:t>
      </w:r>
      <w:r w:rsidRPr="00C73262">
        <w:rPr>
          <w:rFonts w:ascii="Times New Roman" w:eastAsia="Times New Roman" w:hAnsi="Times New Roman" w:cs="Times New Roman"/>
          <w:b/>
          <w:sz w:val="28"/>
          <w:szCs w:val="28"/>
        </w:rPr>
        <w:t xml:space="preserve"> Искусство Древнего Египта</w:t>
      </w:r>
      <w:r w:rsidR="0064125E">
        <w:rPr>
          <w:rFonts w:ascii="Times New Roman" w:eastAsia="Times New Roman" w:hAnsi="Times New Roman" w:cs="Times New Roman"/>
          <w:b/>
          <w:sz w:val="28"/>
          <w:szCs w:val="28"/>
        </w:rPr>
        <w:t>.</w:t>
      </w:r>
    </w:p>
    <w:p w14:paraId="610B41B9" w14:textId="77777777" w:rsidR="00A95B64" w:rsidRPr="00C73262" w:rsidRDefault="00A95B64" w:rsidP="0055391D">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 xml:space="preserve">Теория: </w:t>
      </w:r>
      <w:r w:rsidRPr="00C73262">
        <w:rPr>
          <w:rFonts w:ascii="Times New Roman" w:eastAsia="Times New Roman" w:hAnsi="Times New Roman" w:cs="Times New Roman"/>
          <w:sz w:val="28"/>
          <w:szCs w:val="28"/>
        </w:rPr>
        <w:t xml:space="preserve">Работа с предварительно подобранным текстовым и иллюстрированным материалом. Формирование представления об искусстве Древнего Египта. Раскрытие роли художника в Древнем Египте, магический характер изображений, связь с заупокойным культом. Знакомство с выдающимися памятниками архитектуры и скульптуры. Связь живописи и рельефа. Выделение характерных черт искусства Древнего Египта. Портретное искусство и его развитие. </w:t>
      </w:r>
    </w:p>
    <w:p w14:paraId="07E53FA3" w14:textId="77777777" w:rsidR="00A95B64" w:rsidRPr="00C73262" w:rsidRDefault="00A95B64" w:rsidP="0055391D">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Практика:</w:t>
      </w:r>
      <w:r w:rsidRPr="00C73262">
        <w:rPr>
          <w:rFonts w:ascii="Times New Roman" w:eastAsia="Times New Roman" w:hAnsi="Times New Roman" w:cs="Times New Roman"/>
          <w:sz w:val="28"/>
          <w:szCs w:val="28"/>
        </w:rPr>
        <w:t xml:space="preserve"> Рисование фигуры человека по египетскому канону.</w:t>
      </w:r>
    </w:p>
    <w:p w14:paraId="00C6F323" w14:textId="176ACD26" w:rsidR="00A95B64" w:rsidRPr="00C73262" w:rsidRDefault="00835FDE" w:rsidP="0055391D">
      <w:pPr>
        <w:spacing w:after="0" w:line="240" w:lineRule="auto"/>
        <w:ind w:firstLine="709"/>
        <w:contextualSpacing/>
        <w:jc w:val="both"/>
        <w:rPr>
          <w:rFonts w:ascii="Times New Roman" w:eastAsia="Times New Roman" w:hAnsi="Times New Roman" w:cs="Times New Roman"/>
          <w:b/>
          <w:sz w:val="28"/>
          <w:szCs w:val="28"/>
        </w:rPr>
      </w:pPr>
      <w:r w:rsidRPr="00C73262">
        <w:rPr>
          <w:rFonts w:ascii="Times New Roman" w:eastAsia="Times New Roman" w:hAnsi="Times New Roman" w:cs="Times New Roman"/>
          <w:b/>
          <w:sz w:val="28"/>
          <w:szCs w:val="28"/>
        </w:rPr>
        <w:t>6.4</w:t>
      </w:r>
      <w:r w:rsidR="006663AB">
        <w:rPr>
          <w:rFonts w:ascii="Times New Roman" w:eastAsia="Times New Roman" w:hAnsi="Times New Roman" w:cs="Times New Roman"/>
          <w:b/>
          <w:sz w:val="28"/>
          <w:szCs w:val="28"/>
        </w:rPr>
        <w:t>.</w:t>
      </w:r>
      <w:r w:rsidRPr="00C73262">
        <w:rPr>
          <w:rFonts w:ascii="Times New Roman" w:eastAsia="Times New Roman" w:hAnsi="Times New Roman" w:cs="Times New Roman"/>
          <w:b/>
          <w:sz w:val="28"/>
          <w:szCs w:val="28"/>
        </w:rPr>
        <w:t xml:space="preserve"> Искусство Древней Греции</w:t>
      </w:r>
      <w:r w:rsidR="0064125E">
        <w:rPr>
          <w:rFonts w:ascii="Times New Roman" w:eastAsia="Times New Roman" w:hAnsi="Times New Roman" w:cs="Times New Roman"/>
          <w:b/>
          <w:sz w:val="28"/>
          <w:szCs w:val="28"/>
        </w:rPr>
        <w:t>.</w:t>
      </w:r>
    </w:p>
    <w:p w14:paraId="6B6A2B8D" w14:textId="77777777" w:rsidR="00A95B64" w:rsidRPr="00C73262" w:rsidRDefault="00A95B64" w:rsidP="0055391D">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 xml:space="preserve">Теория: </w:t>
      </w:r>
      <w:r w:rsidRPr="00C73262">
        <w:rPr>
          <w:rFonts w:ascii="Times New Roman" w:eastAsia="Times New Roman" w:hAnsi="Times New Roman" w:cs="Times New Roman"/>
          <w:sz w:val="28"/>
          <w:szCs w:val="28"/>
        </w:rPr>
        <w:t xml:space="preserve">Работа с предварительно подобранным текстовым и иллюстрированным материалом. Понятие античного искусства и его вклад в европейскую культуру. Этапы развития греческой скульптуры от статичной пластики к передачи естественного движения. Разработка образа человека в статуях богов и богинь, героев и воинов. Идеализация и типологизация черт человека. Ордерная система архитектуры Древней Греции. Зарисовки элементов дорического ордера с названиями. </w:t>
      </w:r>
    </w:p>
    <w:p w14:paraId="6315B602" w14:textId="77777777" w:rsidR="00A95B64" w:rsidRPr="00C73262" w:rsidRDefault="00A95B64" w:rsidP="0055391D">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Практика:</w:t>
      </w:r>
      <w:r w:rsidRPr="00C73262">
        <w:rPr>
          <w:rFonts w:ascii="Times New Roman" w:eastAsia="Times New Roman" w:hAnsi="Times New Roman" w:cs="Times New Roman"/>
          <w:sz w:val="28"/>
          <w:szCs w:val="28"/>
        </w:rPr>
        <w:t xml:space="preserve"> Зарисовки колон ионического и коринфского ордеров.</w:t>
      </w:r>
    </w:p>
    <w:p w14:paraId="52F464C9" w14:textId="774CE9BE" w:rsidR="00A95B64" w:rsidRPr="00C73262" w:rsidRDefault="00A95B64" w:rsidP="0055391D">
      <w:pPr>
        <w:spacing w:after="0" w:line="240" w:lineRule="auto"/>
        <w:ind w:firstLine="709"/>
        <w:contextualSpacing/>
        <w:jc w:val="both"/>
        <w:rPr>
          <w:rFonts w:ascii="Times New Roman" w:eastAsia="Times New Roman" w:hAnsi="Times New Roman" w:cs="Times New Roman"/>
          <w:b/>
          <w:sz w:val="28"/>
          <w:szCs w:val="28"/>
        </w:rPr>
      </w:pPr>
      <w:r w:rsidRPr="00C73262">
        <w:rPr>
          <w:rFonts w:ascii="Times New Roman" w:eastAsia="Times New Roman" w:hAnsi="Times New Roman" w:cs="Times New Roman"/>
          <w:b/>
          <w:sz w:val="28"/>
          <w:szCs w:val="28"/>
        </w:rPr>
        <w:t>6.5</w:t>
      </w:r>
      <w:r w:rsidR="006663AB">
        <w:rPr>
          <w:rFonts w:ascii="Times New Roman" w:eastAsia="Times New Roman" w:hAnsi="Times New Roman" w:cs="Times New Roman"/>
          <w:b/>
          <w:sz w:val="28"/>
          <w:szCs w:val="28"/>
        </w:rPr>
        <w:t>.</w:t>
      </w:r>
      <w:r w:rsidRPr="00C73262">
        <w:rPr>
          <w:rFonts w:ascii="Times New Roman" w:eastAsia="Times New Roman" w:hAnsi="Times New Roman" w:cs="Times New Roman"/>
          <w:b/>
          <w:sz w:val="28"/>
          <w:szCs w:val="28"/>
        </w:rPr>
        <w:t xml:space="preserve"> Искусство Древнего Рима</w:t>
      </w:r>
      <w:r w:rsidR="0064125E">
        <w:rPr>
          <w:rFonts w:ascii="Times New Roman" w:eastAsia="Times New Roman" w:hAnsi="Times New Roman" w:cs="Times New Roman"/>
          <w:b/>
          <w:sz w:val="28"/>
          <w:szCs w:val="28"/>
        </w:rPr>
        <w:t>.</w:t>
      </w:r>
    </w:p>
    <w:p w14:paraId="04CB48BE" w14:textId="77777777" w:rsidR="00A95B64" w:rsidRPr="00C73262" w:rsidRDefault="00A95B64" w:rsidP="0055391D">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 xml:space="preserve">Теория: </w:t>
      </w:r>
      <w:r w:rsidRPr="00C73262">
        <w:rPr>
          <w:rFonts w:ascii="Times New Roman" w:eastAsia="Times New Roman" w:hAnsi="Times New Roman" w:cs="Times New Roman"/>
          <w:sz w:val="28"/>
          <w:szCs w:val="28"/>
        </w:rPr>
        <w:t>Работа с предварительно подобранным текстовым и иллюстрированным материалом. Хронологические рамки искусства, влияние на него искусства других народов. Скульптурный портрет и бытовой и исторический рельеф с характерным документально точным повествовательным началом как основной вклад римлян в развитие скульптуры. Архитектура Древнего Рима. Новые типы зданий и сооружений (арки, акведуки, спортивно-зрелищные сооружения, тр</w:t>
      </w:r>
      <w:r w:rsidR="006A7340">
        <w:rPr>
          <w:rFonts w:ascii="Times New Roman" w:eastAsia="Times New Roman" w:hAnsi="Times New Roman" w:cs="Times New Roman"/>
          <w:sz w:val="28"/>
          <w:szCs w:val="28"/>
        </w:rPr>
        <w:t>иумфальные арки и прочее). Насте</w:t>
      </w:r>
      <w:r w:rsidRPr="00C73262">
        <w:rPr>
          <w:rFonts w:ascii="Times New Roman" w:eastAsia="Times New Roman" w:hAnsi="Times New Roman" w:cs="Times New Roman"/>
          <w:sz w:val="28"/>
          <w:szCs w:val="28"/>
        </w:rPr>
        <w:t xml:space="preserve">нная живопись эпохи Древнего Рима. Характерные черты римского орнамента. </w:t>
      </w:r>
    </w:p>
    <w:p w14:paraId="05B24CB6" w14:textId="77777777" w:rsidR="00A95B64" w:rsidRPr="00C73262" w:rsidRDefault="00A95B64" w:rsidP="0055391D">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Практика:</w:t>
      </w:r>
      <w:r w:rsidRPr="00C73262">
        <w:rPr>
          <w:rFonts w:ascii="Times New Roman" w:eastAsia="Times New Roman" w:hAnsi="Times New Roman" w:cs="Times New Roman"/>
          <w:sz w:val="28"/>
          <w:szCs w:val="28"/>
        </w:rPr>
        <w:t xml:space="preserve"> Копирование римского орнамента (по выбору).</w:t>
      </w:r>
    </w:p>
    <w:p w14:paraId="243591A0" w14:textId="5CB00E0A" w:rsidR="00A95B64" w:rsidRPr="00C73262" w:rsidRDefault="00A95B64" w:rsidP="0055391D">
      <w:pPr>
        <w:spacing w:after="0" w:line="240" w:lineRule="auto"/>
        <w:ind w:firstLine="709"/>
        <w:contextualSpacing/>
        <w:jc w:val="both"/>
        <w:rPr>
          <w:rFonts w:ascii="Times New Roman" w:eastAsia="Times New Roman" w:hAnsi="Times New Roman" w:cs="Times New Roman"/>
          <w:b/>
          <w:sz w:val="28"/>
          <w:szCs w:val="28"/>
        </w:rPr>
      </w:pPr>
      <w:r w:rsidRPr="00C73262">
        <w:rPr>
          <w:rFonts w:ascii="Times New Roman" w:eastAsia="Times New Roman" w:hAnsi="Times New Roman" w:cs="Times New Roman"/>
          <w:b/>
          <w:sz w:val="28"/>
          <w:szCs w:val="28"/>
        </w:rPr>
        <w:t>6.6</w:t>
      </w:r>
      <w:r w:rsidR="006663AB">
        <w:rPr>
          <w:rFonts w:ascii="Times New Roman" w:eastAsia="Times New Roman" w:hAnsi="Times New Roman" w:cs="Times New Roman"/>
          <w:b/>
          <w:sz w:val="28"/>
          <w:szCs w:val="28"/>
        </w:rPr>
        <w:t>.</w:t>
      </w:r>
      <w:r w:rsidRPr="00C73262">
        <w:rPr>
          <w:rFonts w:ascii="Times New Roman" w:eastAsia="Times New Roman" w:hAnsi="Times New Roman" w:cs="Times New Roman"/>
          <w:b/>
          <w:sz w:val="28"/>
          <w:szCs w:val="28"/>
        </w:rPr>
        <w:t xml:space="preserve"> Искусство Византии</w:t>
      </w:r>
      <w:r w:rsidR="0064125E">
        <w:rPr>
          <w:rFonts w:ascii="Times New Roman" w:eastAsia="Times New Roman" w:hAnsi="Times New Roman" w:cs="Times New Roman"/>
          <w:b/>
          <w:sz w:val="28"/>
          <w:szCs w:val="28"/>
        </w:rPr>
        <w:t>.</w:t>
      </w:r>
    </w:p>
    <w:p w14:paraId="362060BF" w14:textId="77777777" w:rsidR="00A95B64" w:rsidRPr="00C73262" w:rsidRDefault="00A95B64" w:rsidP="0055391D">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 xml:space="preserve">Теория: </w:t>
      </w:r>
      <w:r w:rsidRPr="00C73262">
        <w:rPr>
          <w:rFonts w:ascii="Times New Roman" w:eastAsia="Times New Roman" w:hAnsi="Times New Roman" w:cs="Times New Roman"/>
          <w:sz w:val="28"/>
          <w:szCs w:val="28"/>
        </w:rPr>
        <w:t xml:space="preserve">Работа с предварительно подобранным текстовым и иллюстрированным материалом. История термина «Византия». Византия как наследница античной культуры. Её место в европейской культуре и в развитии древнерусского искусства. Архитектура Византии. Храм св. Софии (конструкция, интерьер). Великолепие мозаичных ансамблей Равенны.  Сила эмоционального воздействия монументального искусства Византии. Канон в византийской живописи как отражение незыблемости христианской идеи. Особенность иконописных изображений. Византийский орнамент как слияние эллинистических и восточных традиций. Характерные черты и мотивы, основные употребляемые цвета  византийского орнамента. </w:t>
      </w:r>
    </w:p>
    <w:p w14:paraId="25934CD3" w14:textId="2E28EED3" w:rsidR="00C3625D" w:rsidRPr="0055391D" w:rsidRDefault="00A95B64" w:rsidP="0055391D">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Практика:</w:t>
      </w:r>
      <w:r w:rsidRPr="00C73262">
        <w:rPr>
          <w:rFonts w:ascii="Times New Roman" w:eastAsia="Times New Roman" w:hAnsi="Times New Roman" w:cs="Times New Roman"/>
          <w:sz w:val="28"/>
          <w:szCs w:val="28"/>
        </w:rPr>
        <w:t xml:space="preserve"> Копирование мотива византийского орнамента по выбору.</w:t>
      </w:r>
    </w:p>
    <w:p w14:paraId="1EF7013D" w14:textId="209458C7" w:rsidR="003A08B9" w:rsidRPr="001D021D" w:rsidRDefault="003A08B9" w:rsidP="0055391D">
      <w:pPr>
        <w:spacing w:after="0" w:line="240" w:lineRule="auto"/>
        <w:ind w:firstLine="709"/>
        <w:contextualSpacing/>
        <w:jc w:val="both"/>
        <w:rPr>
          <w:rFonts w:ascii="Times New Roman" w:hAnsi="Times New Roman" w:cs="Times New Roman"/>
          <w:b/>
          <w:sz w:val="28"/>
          <w:szCs w:val="28"/>
        </w:rPr>
      </w:pPr>
      <w:r w:rsidRPr="001D021D">
        <w:rPr>
          <w:rFonts w:ascii="Times New Roman" w:hAnsi="Times New Roman" w:cs="Times New Roman"/>
          <w:b/>
          <w:sz w:val="28"/>
          <w:szCs w:val="28"/>
        </w:rPr>
        <w:t>Раздел 7. Подготовка к выставкам и конкурсам</w:t>
      </w:r>
      <w:r w:rsidR="006663AB">
        <w:rPr>
          <w:rFonts w:ascii="Times New Roman" w:hAnsi="Times New Roman" w:cs="Times New Roman"/>
          <w:b/>
          <w:sz w:val="28"/>
          <w:szCs w:val="28"/>
        </w:rPr>
        <w:t xml:space="preserve"> (14 часов).</w:t>
      </w:r>
    </w:p>
    <w:p w14:paraId="04F738B0" w14:textId="77777777" w:rsidR="003A08B9" w:rsidRPr="00C73262" w:rsidRDefault="003A08B9"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lastRenderedPageBreak/>
        <w:t>Теория:</w:t>
      </w:r>
      <w:r w:rsidRPr="00C73262">
        <w:rPr>
          <w:rFonts w:ascii="Times New Roman" w:hAnsi="Times New Roman" w:cs="Times New Roman"/>
          <w:sz w:val="28"/>
          <w:szCs w:val="28"/>
        </w:rPr>
        <w:t xml:space="preserve"> Подготовка к городским и республиканским выставкам и конкурсам. Знакомство с Порядком проведения конкурсов. Поиск материалов по предложенным темам. </w:t>
      </w:r>
    </w:p>
    <w:p w14:paraId="75408DF2" w14:textId="735ED2EA" w:rsidR="00285488" w:rsidRPr="00C73262" w:rsidRDefault="003A08B9"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Создание подготовительных поисковых эскизов. Выполнение конкурсных рисунков. Тематическое рисование для выставок.</w:t>
      </w:r>
    </w:p>
    <w:p w14:paraId="489285BC" w14:textId="2A30D534" w:rsidR="00E652AB" w:rsidRPr="001D021D" w:rsidRDefault="00E652AB" w:rsidP="0055391D">
      <w:pPr>
        <w:spacing w:after="0" w:line="240" w:lineRule="auto"/>
        <w:ind w:firstLine="709"/>
        <w:contextualSpacing/>
        <w:jc w:val="both"/>
        <w:rPr>
          <w:rFonts w:ascii="Times New Roman" w:hAnsi="Times New Roman" w:cs="Times New Roman"/>
          <w:b/>
          <w:sz w:val="28"/>
          <w:szCs w:val="28"/>
        </w:rPr>
      </w:pPr>
      <w:r w:rsidRPr="001D021D">
        <w:rPr>
          <w:rFonts w:ascii="Times New Roman" w:hAnsi="Times New Roman" w:cs="Times New Roman"/>
          <w:b/>
          <w:sz w:val="28"/>
          <w:szCs w:val="28"/>
        </w:rPr>
        <w:t>Раздел 8. Итоговое занятие</w:t>
      </w:r>
      <w:r w:rsidR="006663AB">
        <w:rPr>
          <w:rFonts w:ascii="Times New Roman" w:hAnsi="Times New Roman" w:cs="Times New Roman"/>
          <w:b/>
          <w:sz w:val="28"/>
          <w:szCs w:val="28"/>
        </w:rPr>
        <w:t xml:space="preserve"> (4 часа)</w:t>
      </w:r>
    </w:p>
    <w:p w14:paraId="38214AD9" w14:textId="77777777" w:rsidR="00E652AB" w:rsidRDefault="00E652AB" w:rsidP="0055391D">
      <w:pPr>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Проверка уровня усвоения теоретических знаний обучающихся. Создание композиции свободной тематики с применением знаний, умений и навыков, приобретенных в течение года. Просмотр учебных работ и творческих заданий за учебный год.</w:t>
      </w:r>
    </w:p>
    <w:p w14:paraId="11B6F690" w14:textId="77777777" w:rsidR="006663AB" w:rsidRPr="006663AB" w:rsidRDefault="006663AB" w:rsidP="006663AB">
      <w:pPr>
        <w:widowControl w:val="0"/>
        <w:autoSpaceDE w:val="0"/>
        <w:autoSpaceDN w:val="0"/>
        <w:spacing w:after="0" w:line="240" w:lineRule="auto"/>
        <w:ind w:left="810" w:firstLine="709"/>
        <w:jc w:val="both"/>
        <w:rPr>
          <w:rFonts w:ascii="Times New Roman" w:eastAsia="Times New Roman" w:hAnsi="Times New Roman" w:cs="Times New Roman"/>
          <w:sz w:val="28"/>
          <w:szCs w:val="28"/>
          <w:lang w:eastAsia="en-US"/>
        </w:rPr>
      </w:pPr>
      <w:r w:rsidRPr="006663AB">
        <w:rPr>
          <w:rFonts w:ascii="Times New Roman" w:eastAsia="Times New Roman" w:hAnsi="Times New Roman" w:cs="Times New Roman"/>
          <w:b/>
          <w:bCs/>
          <w:sz w:val="28"/>
          <w:szCs w:val="28"/>
          <w:lang w:eastAsia="en-US"/>
        </w:rPr>
        <w:t>ПРОГНОЗИРУЕМЫЙ РЕЗУЛЬТАТ</w:t>
      </w:r>
    </w:p>
    <w:p w14:paraId="70414098" w14:textId="3FCC4AF6" w:rsidR="00E50BB0" w:rsidRPr="006663AB" w:rsidRDefault="006663AB" w:rsidP="006663AB">
      <w:pPr>
        <w:spacing w:after="0" w:line="240" w:lineRule="auto"/>
        <w:ind w:firstLine="709"/>
        <w:rPr>
          <w:rFonts w:ascii="Times New Roman" w:eastAsia="Calibri" w:hAnsi="Times New Roman" w:cs="Times New Roman"/>
          <w:b/>
          <w:i/>
          <w:sz w:val="28"/>
          <w:szCs w:val="28"/>
          <w:lang w:eastAsia="en-US"/>
        </w:rPr>
      </w:pPr>
      <w:bookmarkStart w:id="1" w:name="_Hlk143263819"/>
      <w:r w:rsidRPr="006663AB">
        <w:rPr>
          <w:rFonts w:ascii="Times New Roman" w:eastAsia="Calibri" w:hAnsi="Times New Roman" w:cs="Times New Roman"/>
          <w:b/>
          <w:i/>
          <w:sz w:val="28"/>
          <w:szCs w:val="28"/>
          <w:lang w:eastAsia="en-US"/>
        </w:rPr>
        <w:t>Учащиеся должны знать:</w:t>
      </w:r>
      <w:bookmarkEnd w:id="1"/>
    </w:p>
    <w:p w14:paraId="5C746EA0"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xml:space="preserve">- основные виды и жанры изобразительного искусства; </w:t>
      </w:r>
    </w:p>
    <w:p w14:paraId="79C4E1A3"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графические изобразительные средства (линия, тон, штрих);</w:t>
      </w:r>
    </w:p>
    <w:p w14:paraId="1111318A"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основные свойства акварельных красок;</w:t>
      </w:r>
    </w:p>
    <w:p w14:paraId="5BA63068"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последовательность этапов построения простых композиций;</w:t>
      </w:r>
    </w:p>
    <w:p w14:paraId="119BE53E"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основные правила линейно-конструктивного построения;</w:t>
      </w:r>
    </w:p>
    <w:p w14:paraId="24B63EBC"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основы перспективы;</w:t>
      </w:r>
    </w:p>
    <w:p w14:paraId="7E918983"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способы передачи объема графическими и живописными средствами;</w:t>
      </w:r>
    </w:p>
    <w:p w14:paraId="305550EA"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терминологию по изученным темам;</w:t>
      </w:r>
    </w:p>
    <w:p w14:paraId="540DF141"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первичные графические элементы композиции (точка, линия, пятно);</w:t>
      </w:r>
    </w:p>
    <w:p w14:paraId="35ED390F"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разновидности организации композиционного центра;</w:t>
      </w:r>
    </w:p>
    <w:p w14:paraId="68B2C43F"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отличительные черты замкнутой и открытой композиции;</w:t>
      </w:r>
    </w:p>
    <w:p w14:paraId="2D1F8FE3"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основы цветоведения (основные и составные цвета, малый и большой цветовой круг, нюансы, контрасты, тон, цветовые гармонии и др.)</w:t>
      </w:r>
    </w:p>
    <w:p w14:paraId="2EDFB9A1" w14:textId="508213C0" w:rsidR="002449AE"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xml:space="preserve">- основные этапы развития изобразительного искусства первобытного общества, скифов, Древнего Египта, Древней Греции, Древнего Рима и Византии; </w:t>
      </w:r>
    </w:p>
    <w:p w14:paraId="293C883D" w14:textId="7D177317" w:rsidR="006663AB" w:rsidRPr="006663AB" w:rsidRDefault="006663AB" w:rsidP="006663AB">
      <w:pPr>
        <w:widowControl w:val="0"/>
        <w:autoSpaceDE w:val="0"/>
        <w:autoSpaceDN w:val="0"/>
        <w:adjustRightInd w:val="0"/>
        <w:spacing w:before="55" w:after="0" w:line="240" w:lineRule="auto"/>
        <w:ind w:firstLine="709"/>
        <w:rPr>
          <w:rFonts w:ascii="Times New Roman" w:eastAsia="Times New Roman" w:hAnsi="Times New Roman" w:cs="Times New Roman"/>
          <w:b/>
          <w:i/>
          <w:sz w:val="28"/>
          <w:szCs w:val="28"/>
        </w:rPr>
      </w:pPr>
      <w:r w:rsidRPr="006663AB">
        <w:rPr>
          <w:rFonts w:ascii="Times New Roman" w:eastAsia="Times New Roman" w:hAnsi="Times New Roman" w:cs="Times New Roman"/>
          <w:b/>
          <w:i/>
          <w:sz w:val="28"/>
          <w:szCs w:val="28"/>
        </w:rPr>
        <w:t>Учащиеся должны уметь:</w:t>
      </w:r>
    </w:p>
    <w:p w14:paraId="715DC3AA"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рисовать горизонтальные, вертикальные и дугообразные линии, делить отрезки и фигуры на равные части без применения линейки;</w:t>
      </w:r>
    </w:p>
    <w:p w14:paraId="3528420D"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грамотно располагать предметы в листе;</w:t>
      </w:r>
    </w:p>
    <w:p w14:paraId="647AB8C6"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передавать пропорции предметов;</w:t>
      </w:r>
    </w:p>
    <w:p w14:paraId="530F6BC8"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последовательно вести работу в изученных техниках;</w:t>
      </w:r>
    </w:p>
    <w:p w14:paraId="11A6A80F"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передавать объём предметов с помощью светотеневой моделировки;</w:t>
      </w:r>
    </w:p>
    <w:p w14:paraId="4189F71B"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применять художественные материалы (гуашь, акварель, графитный карандаш, гелиевая ручка, подручные материалы);</w:t>
      </w:r>
    </w:p>
    <w:p w14:paraId="64D98E5D"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находить цветовое решение в колористических упражнениях, живописных этюдах, зарисовках и набросках;</w:t>
      </w:r>
    </w:p>
    <w:p w14:paraId="09377189"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ориентировать в основных явлениях изученного периода истории искусств, узнавать изученные произведения;</w:t>
      </w:r>
    </w:p>
    <w:p w14:paraId="2F0B4FE4"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lastRenderedPageBreak/>
        <w:t>- грамотно оценивать и анализировать результаты собственной творческой деятельности, находить её достоинства и недостатки;</w:t>
      </w:r>
    </w:p>
    <w:p w14:paraId="60049D5E"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работать самостоятельно и в группе;</w:t>
      </w:r>
    </w:p>
    <w:p w14:paraId="2C15FA30"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укладываться в заданные сроки выполнения работы.</w:t>
      </w:r>
    </w:p>
    <w:p w14:paraId="716F0193" w14:textId="77777777" w:rsidR="002449AE" w:rsidRPr="00C73262" w:rsidRDefault="002449AE" w:rsidP="00985411">
      <w:pPr>
        <w:spacing w:after="0"/>
        <w:ind w:firstLine="709"/>
        <w:contextualSpacing/>
        <w:jc w:val="both"/>
        <w:rPr>
          <w:rFonts w:ascii="Times New Roman" w:hAnsi="Times New Roman" w:cs="Times New Roman"/>
          <w:sz w:val="28"/>
          <w:szCs w:val="28"/>
        </w:rPr>
      </w:pPr>
    </w:p>
    <w:p w14:paraId="45ACAF10" w14:textId="7212C096" w:rsidR="006663AB" w:rsidRPr="00B62EC8" w:rsidRDefault="00DE65F6" w:rsidP="00B62EC8">
      <w:pPr>
        <w:spacing w:after="0"/>
        <w:contextualSpacing/>
        <w:rPr>
          <w:rFonts w:ascii="Times New Roman" w:hAnsi="Times New Roman" w:cs="Times New Roman"/>
          <w:sz w:val="28"/>
          <w:szCs w:val="28"/>
        </w:rPr>
      </w:pPr>
      <w:r w:rsidRPr="00C73262">
        <w:rPr>
          <w:rFonts w:ascii="Times New Roman" w:hAnsi="Times New Roman" w:cs="Times New Roman"/>
          <w:sz w:val="28"/>
          <w:szCs w:val="28"/>
        </w:rPr>
        <w:br w:type="page"/>
      </w:r>
    </w:p>
    <w:p w14:paraId="0CC4CADD" w14:textId="77777777" w:rsidR="006663AB" w:rsidRPr="006663AB" w:rsidRDefault="006663AB" w:rsidP="006663AB">
      <w:pPr>
        <w:widowControl w:val="0"/>
        <w:autoSpaceDE w:val="0"/>
        <w:autoSpaceDN w:val="0"/>
        <w:adjustRightInd w:val="0"/>
        <w:spacing w:after="0"/>
        <w:jc w:val="center"/>
        <w:rPr>
          <w:rFonts w:ascii="Times New Roman" w:eastAsia="Calibri" w:hAnsi="Times New Roman" w:cs="Times New Roman"/>
          <w:b/>
          <w:sz w:val="28"/>
          <w:szCs w:val="28"/>
        </w:rPr>
      </w:pPr>
      <w:r w:rsidRPr="006663AB">
        <w:rPr>
          <w:rFonts w:ascii="Times New Roman" w:eastAsia="Calibri" w:hAnsi="Times New Roman" w:cs="Times New Roman"/>
          <w:b/>
          <w:sz w:val="28"/>
          <w:szCs w:val="28"/>
        </w:rPr>
        <w:lastRenderedPageBreak/>
        <w:t>УЧЕБНЫЙ ПЛАН</w:t>
      </w:r>
    </w:p>
    <w:p w14:paraId="5AC84245" w14:textId="3DD99579" w:rsidR="00DE65F6" w:rsidRPr="006663AB" w:rsidRDefault="006663AB" w:rsidP="006663AB">
      <w:pPr>
        <w:widowControl w:val="0"/>
        <w:autoSpaceDE w:val="0"/>
        <w:autoSpaceDN w:val="0"/>
        <w:adjustRightInd w:val="0"/>
        <w:spacing w:after="0"/>
        <w:jc w:val="center"/>
        <w:rPr>
          <w:rFonts w:ascii="Times New Roman" w:eastAsia="Calibri" w:hAnsi="Times New Roman" w:cs="Times New Roman"/>
          <w:b/>
          <w:sz w:val="28"/>
          <w:szCs w:val="28"/>
        </w:rPr>
      </w:pPr>
      <w:r w:rsidRPr="006663AB">
        <w:rPr>
          <w:rFonts w:ascii="Times New Roman" w:eastAsia="Calibri" w:hAnsi="Times New Roman" w:cs="Times New Roman"/>
          <w:b/>
          <w:sz w:val="28"/>
          <w:szCs w:val="28"/>
        </w:rPr>
        <w:t>Базовый уровень (</w:t>
      </w:r>
      <w:r>
        <w:rPr>
          <w:rFonts w:ascii="Times New Roman" w:eastAsia="Calibri" w:hAnsi="Times New Roman" w:cs="Times New Roman"/>
          <w:b/>
          <w:sz w:val="28"/>
          <w:szCs w:val="28"/>
        </w:rPr>
        <w:t>2</w:t>
      </w:r>
      <w:r w:rsidRPr="006663AB">
        <w:rPr>
          <w:rFonts w:ascii="Times New Roman" w:eastAsia="Calibri" w:hAnsi="Times New Roman" w:cs="Times New Roman"/>
          <w:b/>
          <w:sz w:val="28"/>
          <w:szCs w:val="28"/>
        </w:rPr>
        <w:t xml:space="preserve"> год обучения)</w:t>
      </w:r>
    </w:p>
    <w:tbl>
      <w:tblPr>
        <w:tblW w:w="1003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8"/>
        <w:gridCol w:w="3291"/>
        <w:gridCol w:w="1276"/>
        <w:gridCol w:w="1559"/>
        <w:gridCol w:w="1320"/>
        <w:gridCol w:w="15"/>
        <w:gridCol w:w="15"/>
        <w:gridCol w:w="1882"/>
      </w:tblGrid>
      <w:tr w:rsidR="00A319AC" w:rsidRPr="00C73262" w14:paraId="204A10CE" w14:textId="77777777" w:rsidTr="00695F3F">
        <w:trPr>
          <w:trHeight w:val="20"/>
        </w:trPr>
        <w:tc>
          <w:tcPr>
            <w:tcW w:w="678" w:type="dxa"/>
            <w:vMerge w:val="restart"/>
          </w:tcPr>
          <w:p w14:paraId="4FA34162" w14:textId="1CA1A202" w:rsidR="00A319AC" w:rsidRPr="00695F3F" w:rsidRDefault="00A319AC" w:rsidP="00985411">
            <w:pPr>
              <w:spacing w:after="0"/>
              <w:contextualSpacing/>
              <w:jc w:val="both"/>
              <w:rPr>
                <w:rFonts w:ascii="Times New Roman" w:hAnsi="Times New Roman" w:cs="Times New Roman"/>
                <w:b/>
                <w:bCs/>
                <w:sz w:val="28"/>
                <w:szCs w:val="28"/>
              </w:rPr>
            </w:pPr>
            <w:r w:rsidRPr="00695F3F">
              <w:rPr>
                <w:rFonts w:ascii="Times New Roman" w:hAnsi="Times New Roman" w:cs="Times New Roman"/>
                <w:b/>
                <w:bCs/>
                <w:sz w:val="28"/>
                <w:szCs w:val="28"/>
              </w:rPr>
              <w:t>№</w:t>
            </w:r>
            <w:r w:rsidR="00695F3F" w:rsidRPr="00695F3F">
              <w:rPr>
                <w:rFonts w:ascii="Times New Roman" w:hAnsi="Times New Roman" w:cs="Times New Roman"/>
                <w:b/>
                <w:bCs/>
                <w:sz w:val="28"/>
                <w:szCs w:val="28"/>
              </w:rPr>
              <w:t xml:space="preserve"> п/п</w:t>
            </w:r>
          </w:p>
        </w:tc>
        <w:tc>
          <w:tcPr>
            <w:tcW w:w="3291" w:type="dxa"/>
            <w:vMerge w:val="restart"/>
          </w:tcPr>
          <w:p w14:paraId="193A9C3B" w14:textId="1F9AD2C0" w:rsidR="00A319AC" w:rsidRPr="00C73262" w:rsidRDefault="00695F3F" w:rsidP="00695F3F">
            <w:pPr>
              <w:spacing w:after="0"/>
              <w:contextualSpacing/>
              <w:jc w:val="center"/>
              <w:rPr>
                <w:rFonts w:ascii="Times New Roman" w:hAnsi="Times New Roman" w:cs="Times New Roman"/>
                <w:sz w:val="28"/>
                <w:szCs w:val="28"/>
              </w:rPr>
            </w:pPr>
            <w:r w:rsidRPr="00695F3F">
              <w:rPr>
                <w:rFonts w:ascii="Times New Roman" w:eastAsia="Calibri" w:hAnsi="Times New Roman" w:cs="Times New Roman"/>
                <w:b/>
                <w:sz w:val="28"/>
                <w:szCs w:val="28"/>
                <w:lang w:eastAsia="en-US"/>
              </w:rPr>
              <w:t>Название раздела, темы</w:t>
            </w:r>
          </w:p>
        </w:tc>
        <w:tc>
          <w:tcPr>
            <w:tcW w:w="6067" w:type="dxa"/>
            <w:gridSpan w:val="6"/>
            <w:tcBorders>
              <w:top w:val="single" w:sz="4" w:space="0" w:color="auto"/>
              <w:right w:val="single" w:sz="4" w:space="0" w:color="auto"/>
            </w:tcBorders>
          </w:tcPr>
          <w:p w14:paraId="78884EF5" w14:textId="77777777" w:rsidR="00A319AC" w:rsidRPr="00695F3F" w:rsidRDefault="00A319AC" w:rsidP="00985411">
            <w:pPr>
              <w:spacing w:after="0"/>
              <w:contextualSpacing/>
              <w:jc w:val="center"/>
              <w:rPr>
                <w:rFonts w:ascii="Times New Roman" w:hAnsi="Times New Roman" w:cs="Times New Roman"/>
                <w:b/>
                <w:bCs/>
                <w:sz w:val="28"/>
                <w:szCs w:val="28"/>
              </w:rPr>
            </w:pPr>
            <w:r w:rsidRPr="00695F3F">
              <w:rPr>
                <w:rFonts w:ascii="Times New Roman" w:hAnsi="Times New Roman" w:cs="Times New Roman"/>
                <w:b/>
                <w:bCs/>
                <w:sz w:val="28"/>
                <w:szCs w:val="28"/>
              </w:rPr>
              <w:t>Количество часов</w:t>
            </w:r>
          </w:p>
        </w:tc>
      </w:tr>
      <w:tr w:rsidR="006663AB" w:rsidRPr="00C73262" w14:paraId="60E316A1" w14:textId="15DDB1EE" w:rsidTr="00695F3F">
        <w:trPr>
          <w:trHeight w:val="20"/>
        </w:trPr>
        <w:tc>
          <w:tcPr>
            <w:tcW w:w="678" w:type="dxa"/>
            <w:vMerge/>
          </w:tcPr>
          <w:p w14:paraId="547375CB"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vMerge/>
          </w:tcPr>
          <w:p w14:paraId="6C7AC71B" w14:textId="77777777" w:rsidR="006663AB" w:rsidRPr="00C73262" w:rsidRDefault="006663AB" w:rsidP="00985411">
            <w:pPr>
              <w:spacing w:after="0"/>
              <w:contextualSpacing/>
              <w:jc w:val="center"/>
              <w:rPr>
                <w:rFonts w:ascii="Times New Roman" w:hAnsi="Times New Roman" w:cs="Times New Roman"/>
                <w:sz w:val="28"/>
                <w:szCs w:val="28"/>
              </w:rPr>
            </w:pPr>
          </w:p>
        </w:tc>
        <w:tc>
          <w:tcPr>
            <w:tcW w:w="1276" w:type="dxa"/>
          </w:tcPr>
          <w:p w14:paraId="3D355942" w14:textId="77777777" w:rsidR="006663AB" w:rsidRPr="00695F3F" w:rsidRDefault="006663AB" w:rsidP="00985411">
            <w:pPr>
              <w:spacing w:after="0"/>
              <w:contextualSpacing/>
              <w:jc w:val="center"/>
              <w:rPr>
                <w:rFonts w:ascii="Times New Roman" w:hAnsi="Times New Roman" w:cs="Times New Roman"/>
                <w:b/>
                <w:bCs/>
                <w:sz w:val="28"/>
                <w:szCs w:val="28"/>
              </w:rPr>
            </w:pPr>
            <w:r w:rsidRPr="00695F3F">
              <w:rPr>
                <w:rFonts w:ascii="Times New Roman" w:hAnsi="Times New Roman" w:cs="Times New Roman"/>
                <w:b/>
                <w:bCs/>
                <w:sz w:val="28"/>
                <w:szCs w:val="28"/>
              </w:rPr>
              <w:t>теория</w:t>
            </w:r>
          </w:p>
        </w:tc>
        <w:tc>
          <w:tcPr>
            <w:tcW w:w="1559" w:type="dxa"/>
          </w:tcPr>
          <w:p w14:paraId="42AE1BF5" w14:textId="77777777" w:rsidR="006663AB" w:rsidRPr="00695F3F" w:rsidRDefault="006663AB" w:rsidP="00985411">
            <w:pPr>
              <w:spacing w:after="0"/>
              <w:contextualSpacing/>
              <w:jc w:val="center"/>
              <w:rPr>
                <w:rFonts w:ascii="Times New Roman" w:hAnsi="Times New Roman" w:cs="Times New Roman"/>
                <w:b/>
                <w:bCs/>
                <w:sz w:val="28"/>
                <w:szCs w:val="28"/>
              </w:rPr>
            </w:pPr>
            <w:r w:rsidRPr="00695F3F">
              <w:rPr>
                <w:rFonts w:ascii="Times New Roman" w:hAnsi="Times New Roman" w:cs="Times New Roman"/>
                <w:b/>
                <w:bCs/>
                <w:sz w:val="28"/>
                <w:szCs w:val="28"/>
              </w:rPr>
              <w:t>практика</w:t>
            </w:r>
          </w:p>
        </w:tc>
        <w:tc>
          <w:tcPr>
            <w:tcW w:w="1350" w:type="dxa"/>
            <w:gridSpan w:val="3"/>
            <w:tcBorders>
              <w:right w:val="single" w:sz="4" w:space="0" w:color="auto"/>
            </w:tcBorders>
          </w:tcPr>
          <w:p w14:paraId="2C735DD2" w14:textId="77777777" w:rsidR="006663AB" w:rsidRPr="00695F3F" w:rsidRDefault="006663AB" w:rsidP="006663AB">
            <w:pPr>
              <w:spacing w:after="0"/>
              <w:contextualSpacing/>
              <w:rPr>
                <w:rFonts w:ascii="Times New Roman" w:hAnsi="Times New Roman" w:cs="Times New Roman"/>
                <w:b/>
                <w:bCs/>
                <w:sz w:val="28"/>
                <w:szCs w:val="28"/>
              </w:rPr>
            </w:pPr>
            <w:r w:rsidRPr="00695F3F">
              <w:rPr>
                <w:rFonts w:ascii="Times New Roman" w:hAnsi="Times New Roman" w:cs="Times New Roman"/>
                <w:b/>
                <w:bCs/>
                <w:sz w:val="28"/>
                <w:szCs w:val="28"/>
              </w:rPr>
              <w:t>всего</w:t>
            </w:r>
          </w:p>
        </w:tc>
        <w:tc>
          <w:tcPr>
            <w:tcW w:w="1882" w:type="dxa"/>
            <w:tcBorders>
              <w:left w:val="single" w:sz="4" w:space="0" w:color="auto"/>
            </w:tcBorders>
          </w:tcPr>
          <w:p w14:paraId="74FFC010" w14:textId="50C4CDD4" w:rsidR="006663AB" w:rsidRPr="00C73262" w:rsidRDefault="00695F3F" w:rsidP="006663AB">
            <w:pPr>
              <w:spacing w:after="0"/>
              <w:contextualSpacing/>
              <w:rPr>
                <w:rFonts w:ascii="Times New Roman" w:hAnsi="Times New Roman" w:cs="Times New Roman"/>
                <w:sz w:val="28"/>
                <w:szCs w:val="28"/>
              </w:rPr>
            </w:pPr>
            <w:r w:rsidRPr="00695F3F">
              <w:rPr>
                <w:rFonts w:ascii="Times New Roman" w:eastAsia="Times New Roman" w:hAnsi="Times New Roman" w:cs="Times New Roman"/>
                <w:b/>
                <w:sz w:val="28"/>
                <w:szCs w:val="28"/>
                <w:lang w:eastAsia="en-US"/>
              </w:rPr>
              <w:t>Форма контроля</w:t>
            </w:r>
          </w:p>
        </w:tc>
      </w:tr>
      <w:tr w:rsidR="006663AB" w:rsidRPr="00C73262" w14:paraId="18483CFB" w14:textId="4F5B28CF" w:rsidTr="00695F3F">
        <w:trPr>
          <w:trHeight w:val="20"/>
        </w:trPr>
        <w:tc>
          <w:tcPr>
            <w:tcW w:w="678" w:type="dxa"/>
          </w:tcPr>
          <w:p w14:paraId="02E81A6C"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3291" w:type="dxa"/>
          </w:tcPr>
          <w:p w14:paraId="1D4A6559"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b/>
                <w:sz w:val="28"/>
                <w:szCs w:val="28"/>
              </w:rPr>
              <w:t>Вводное занятие</w:t>
            </w:r>
          </w:p>
          <w:p w14:paraId="4A1EBF15" w14:textId="464A9D34" w:rsidR="006663AB" w:rsidRPr="00C73262" w:rsidRDefault="006663AB" w:rsidP="00985411">
            <w:pPr>
              <w:spacing w:after="0"/>
              <w:contextualSpacing/>
              <w:jc w:val="both"/>
              <w:rPr>
                <w:rFonts w:ascii="Times New Roman" w:hAnsi="Times New Roman" w:cs="Times New Roman"/>
                <w:sz w:val="28"/>
                <w:szCs w:val="28"/>
              </w:rPr>
            </w:pPr>
            <w:r w:rsidRPr="00C73262">
              <w:rPr>
                <w:rStyle w:val="apple-converted-space"/>
                <w:rFonts w:ascii="Times New Roman" w:hAnsi="Times New Roman"/>
                <w:color w:val="000000"/>
                <w:sz w:val="28"/>
                <w:szCs w:val="28"/>
              </w:rPr>
              <w:t>Основные тенденции изобразительного искусства ХХ</w:t>
            </w:r>
            <w:r w:rsidRPr="00C73262">
              <w:rPr>
                <w:rStyle w:val="apple-converted-space"/>
                <w:rFonts w:ascii="Times New Roman" w:hAnsi="Times New Roman"/>
                <w:color w:val="000000"/>
                <w:sz w:val="28"/>
                <w:szCs w:val="28"/>
                <w:lang w:val="uk-UA"/>
              </w:rPr>
              <w:t>І</w:t>
            </w:r>
            <w:r w:rsidRPr="00C73262">
              <w:rPr>
                <w:rStyle w:val="apple-converted-space"/>
                <w:rFonts w:ascii="Times New Roman" w:hAnsi="Times New Roman"/>
                <w:color w:val="000000"/>
                <w:sz w:val="28"/>
                <w:szCs w:val="28"/>
              </w:rPr>
              <w:t xml:space="preserve"> века</w:t>
            </w:r>
            <w:r w:rsidR="009F7958">
              <w:rPr>
                <w:rStyle w:val="apple-converted-space"/>
                <w:rFonts w:ascii="Times New Roman" w:hAnsi="Times New Roman"/>
                <w:color w:val="000000"/>
                <w:sz w:val="28"/>
                <w:szCs w:val="28"/>
              </w:rPr>
              <w:t>.</w:t>
            </w:r>
          </w:p>
        </w:tc>
        <w:tc>
          <w:tcPr>
            <w:tcW w:w="1276" w:type="dxa"/>
          </w:tcPr>
          <w:p w14:paraId="18955881" w14:textId="77777777" w:rsidR="006663AB" w:rsidRPr="00C73262" w:rsidRDefault="006663AB"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2</w:t>
            </w:r>
          </w:p>
        </w:tc>
        <w:tc>
          <w:tcPr>
            <w:tcW w:w="1559" w:type="dxa"/>
          </w:tcPr>
          <w:p w14:paraId="34711878" w14:textId="77777777" w:rsidR="006663AB" w:rsidRPr="00C73262" w:rsidRDefault="006663AB"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w:t>
            </w:r>
          </w:p>
        </w:tc>
        <w:tc>
          <w:tcPr>
            <w:tcW w:w="1350" w:type="dxa"/>
            <w:gridSpan w:val="3"/>
            <w:tcBorders>
              <w:right w:val="single" w:sz="4" w:space="0" w:color="auto"/>
            </w:tcBorders>
          </w:tcPr>
          <w:p w14:paraId="71C471A2" w14:textId="77777777" w:rsidR="006663AB" w:rsidRPr="00C73262" w:rsidRDefault="006663AB"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2</w:t>
            </w:r>
          </w:p>
        </w:tc>
        <w:tc>
          <w:tcPr>
            <w:tcW w:w="1882" w:type="dxa"/>
            <w:tcBorders>
              <w:left w:val="single" w:sz="4" w:space="0" w:color="auto"/>
            </w:tcBorders>
          </w:tcPr>
          <w:p w14:paraId="7739653D" w14:textId="56BDB488" w:rsidR="006663AB" w:rsidRPr="00C73262" w:rsidRDefault="00695F3F" w:rsidP="006663AB">
            <w:pPr>
              <w:spacing w:after="0"/>
              <w:contextualSpacing/>
              <w:jc w:val="both"/>
              <w:rPr>
                <w:rFonts w:ascii="Times New Roman" w:hAnsi="Times New Roman" w:cs="Times New Roman"/>
                <w:b/>
                <w:sz w:val="28"/>
                <w:szCs w:val="28"/>
              </w:rPr>
            </w:pPr>
            <w:r w:rsidRPr="00695F3F">
              <w:rPr>
                <w:rFonts w:ascii="Times New Roman" w:eastAsia="Times New Roman" w:hAnsi="Times New Roman" w:cs="Times New Roman"/>
                <w:sz w:val="28"/>
                <w:szCs w:val="28"/>
                <w:lang w:eastAsia="en-US"/>
              </w:rPr>
              <w:t>Беседа</w:t>
            </w:r>
          </w:p>
        </w:tc>
      </w:tr>
      <w:tr w:rsidR="006663AB" w:rsidRPr="00C73262" w14:paraId="55E3B105" w14:textId="234075CE" w:rsidTr="00695F3F">
        <w:trPr>
          <w:trHeight w:val="20"/>
        </w:trPr>
        <w:tc>
          <w:tcPr>
            <w:tcW w:w="678" w:type="dxa"/>
            <w:tcBorders>
              <w:bottom w:val="single" w:sz="4" w:space="0" w:color="auto"/>
            </w:tcBorders>
          </w:tcPr>
          <w:p w14:paraId="265816AB"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3291" w:type="dxa"/>
            <w:tcBorders>
              <w:bottom w:val="single" w:sz="4" w:space="0" w:color="auto"/>
            </w:tcBorders>
          </w:tcPr>
          <w:p w14:paraId="1C6A5B6A"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b/>
                <w:sz w:val="28"/>
                <w:szCs w:val="28"/>
              </w:rPr>
              <w:t>Рисунок</w:t>
            </w:r>
          </w:p>
        </w:tc>
        <w:tc>
          <w:tcPr>
            <w:tcW w:w="1276" w:type="dxa"/>
            <w:tcBorders>
              <w:bottom w:val="single" w:sz="4" w:space="0" w:color="auto"/>
            </w:tcBorders>
          </w:tcPr>
          <w:p w14:paraId="3741BB50" w14:textId="77777777" w:rsidR="006663AB" w:rsidRPr="00C73262" w:rsidRDefault="006663AB"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11</w:t>
            </w:r>
          </w:p>
        </w:tc>
        <w:tc>
          <w:tcPr>
            <w:tcW w:w="1559" w:type="dxa"/>
            <w:tcBorders>
              <w:bottom w:val="single" w:sz="4" w:space="0" w:color="auto"/>
            </w:tcBorders>
          </w:tcPr>
          <w:p w14:paraId="6FBBC2AD" w14:textId="77777777" w:rsidR="006663AB" w:rsidRPr="00C73262" w:rsidRDefault="006663AB"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19</w:t>
            </w:r>
          </w:p>
        </w:tc>
        <w:tc>
          <w:tcPr>
            <w:tcW w:w="1350" w:type="dxa"/>
            <w:gridSpan w:val="3"/>
            <w:tcBorders>
              <w:bottom w:val="single" w:sz="4" w:space="0" w:color="auto"/>
              <w:right w:val="single" w:sz="4" w:space="0" w:color="auto"/>
            </w:tcBorders>
          </w:tcPr>
          <w:p w14:paraId="11286627"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b/>
                <w:sz w:val="28"/>
                <w:szCs w:val="28"/>
              </w:rPr>
              <w:t>30</w:t>
            </w:r>
          </w:p>
        </w:tc>
        <w:tc>
          <w:tcPr>
            <w:tcW w:w="1882" w:type="dxa"/>
            <w:tcBorders>
              <w:left w:val="single" w:sz="4" w:space="0" w:color="auto"/>
              <w:bottom w:val="single" w:sz="4" w:space="0" w:color="auto"/>
            </w:tcBorders>
          </w:tcPr>
          <w:p w14:paraId="7AF43374" w14:textId="19E3741E" w:rsidR="006663AB" w:rsidRPr="00C73262" w:rsidRDefault="00B143B2" w:rsidP="006663AB">
            <w:pPr>
              <w:spacing w:after="0"/>
              <w:contextualSpacing/>
              <w:jc w:val="both"/>
              <w:rPr>
                <w:rFonts w:ascii="Times New Roman" w:hAnsi="Times New Roman" w:cs="Times New Roman"/>
                <w:sz w:val="28"/>
                <w:szCs w:val="28"/>
              </w:rPr>
            </w:pPr>
            <w:r w:rsidRPr="00B143B2">
              <w:rPr>
                <w:rFonts w:ascii="Times New Roman" w:eastAsia="Times New Roman" w:hAnsi="Times New Roman" w:cs="Times New Roman"/>
                <w:sz w:val="28"/>
                <w:szCs w:val="28"/>
                <w:lang w:eastAsia="en-US"/>
              </w:rPr>
              <w:t>Наблюдение, анализ развития творческого воображения.</w:t>
            </w:r>
          </w:p>
        </w:tc>
      </w:tr>
      <w:tr w:rsidR="006663AB" w:rsidRPr="00C73262" w14:paraId="4BE6498D" w14:textId="368B0522" w:rsidTr="00695F3F">
        <w:trPr>
          <w:trHeight w:val="20"/>
        </w:trPr>
        <w:tc>
          <w:tcPr>
            <w:tcW w:w="678" w:type="dxa"/>
            <w:vMerge w:val="restart"/>
            <w:tcBorders>
              <w:top w:val="single" w:sz="4" w:space="0" w:color="auto"/>
            </w:tcBorders>
          </w:tcPr>
          <w:p w14:paraId="1B0AF844"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0EE30E51" w14:textId="377DBCF1"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2.1 Рисунок предметов быта на разных фонах</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37A8E316"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559" w:type="dxa"/>
            <w:tcBorders>
              <w:top w:val="single" w:sz="4" w:space="0" w:color="auto"/>
              <w:bottom w:val="single" w:sz="4" w:space="0" w:color="auto"/>
            </w:tcBorders>
          </w:tcPr>
          <w:p w14:paraId="651C9C88"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1350" w:type="dxa"/>
            <w:gridSpan w:val="3"/>
            <w:tcBorders>
              <w:top w:val="single" w:sz="4" w:space="0" w:color="auto"/>
              <w:bottom w:val="single" w:sz="4" w:space="0" w:color="auto"/>
              <w:right w:val="single" w:sz="4" w:space="0" w:color="auto"/>
            </w:tcBorders>
          </w:tcPr>
          <w:p w14:paraId="15ADE992"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882" w:type="dxa"/>
            <w:tcBorders>
              <w:top w:val="single" w:sz="4" w:space="0" w:color="auto"/>
              <w:left w:val="single" w:sz="4" w:space="0" w:color="auto"/>
              <w:bottom w:val="single" w:sz="4" w:space="0" w:color="auto"/>
            </w:tcBorders>
          </w:tcPr>
          <w:p w14:paraId="0E50C4B1"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4DF5954A" w14:textId="31C3DF7F" w:rsidTr="00695F3F">
        <w:trPr>
          <w:trHeight w:val="20"/>
        </w:trPr>
        <w:tc>
          <w:tcPr>
            <w:tcW w:w="678" w:type="dxa"/>
            <w:vMerge/>
          </w:tcPr>
          <w:p w14:paraId="5CA072F3"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1266AE1F" w14:textId="6DC6365A" w:rsidR="006663AB" w:rsidRPr="00C73262" w:rsidRDefault="006663AB" w:rsidP="009F7958">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2.1.1</w:t>
            </w:r>
            <w:r w:rsidR="009F7958">
              <w:rPr>
                <w:rFonts w:ascii="Times New Roman" w:hAnsi="Times New Roman" w:cs="Times New Roman"/>
                <w:sz w:val="28"/>
                <w:szCs w:val="28"/>
              </w:rPr>
              <w:t>.</w:t>
            </w:r>
            <w:r w:rsidRPr="00C73262">
              <w:rPr>
                <w:rFonts w:ascii="Times New Roman" w:hAnsi="Times New Roman" w:cs="Times New Roman"/>
                <w:sz w:val="28"/>
                <w:szCs w:val="28"/>
              </w:rPr>
              <w:t xml:space="preserve"> Светлые предметы</w:t>
            </w:r>
            <w:r w:rsidR="009F7958">
              <w:rPr>
                <w:rFonts w:ascii="Times New Roman" w:hAnsi="Times New Roman" w:cs="Times New Roman"/>
                <w:sz w:val="28"/>
                <w:szCs w:val="28"/>
              </w:rPr>
              <w:t>.</w:t>
            </w:r>
          </w:p>
          <w:p w14:paraId="08328693" w14:textId="681FFB80" w:rsidR="006663AB" w:rsidRPr="00C73262" w:rsidRDefault="006663AB" w:rsidP="009F7958">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2.1.2</w:t>
            </w:r>
            <w:r w:rsidR="009F7958">
              <w:rPr>
                <w:rFonts w:ascii="Times New Roman" w:hAnsi="Times New Roman" w:cs="Times New Roman"/>
                <w:sz w:val="28"/>
                <w:szCs w:val="28"/>
              </w:rPr>
              <w:t>.</w:t>
            </w:r>
            <w:r w:rsidRPr="00C73262">
              <w:rPr>
                <w:rFonts w:ascii="Times New Roman" w:hAnsi="Times New Roman" w:cs="Times New Roman"/>
                <w:sz w:val="28"/>
                <w:szCs w:val="28"/>
              </w:rPr>
              <w:t xml:space="preserve"> Тёмные предметы</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1561686E"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54F0122F"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559" w:type="dxa"/>
            <w:tcBorders>
              <w:top w:val="single" w:sz="4" w:space="0" w:color="auto"/>
              <w:bottom w:val="single" w:sz="4" w:space="0" w:color="auto"/>
            </w:tcBorders>
          </w:tcPr>
          <w:p w14:paraId="18F68731"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44AD2EC7"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350" w:type="dxa"/>
            <w:gridSpan w:val="3"/>
            <w:tcBorders>
              <w:top w:val="single" w:sz="4" w:space="0" w:color="auto"/>
              <w:bottom w:val="single" w:sz="4" w:space="0" w:color="auto"/>
              <w:right w:val="single" w:sz="4" w:space="0" w:color="auto"/>
            </w:tcBorders>
          </w:tcPr>
          <w:p w14:paraId="42E8692D"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6917B7DD"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882" w:type="dxa"/>
            <w:tcBorders>
              <w:top w:val="single" w:sz="4" w:space="0" w:color="auto"/>
              <w:left w:val="single" w:sz="4" w:space="0" w:color="auto"/>
              <w:bottom w:val="single" w:sz="4" w:space="0" w:color="auto"/>
            </w:tcBorders>
          </w:tcPr>
          <w:p w14:paraId="4185D1E3" w14:textId="77777777" w:rsidR="006663AB" w:rsidRDefault="006663AB">
            <w:pPr>
              <w:spacing w:after="160" w:line="259" w:lineRule="auto"/>
              <w:rPr>
                <w:rFonts w:ascii="Times New Roman" w:hAnsi="Times New Roman" w:cs="Times New Roman"/>
                <w:sz w:val="28"/>
                <w:szCs w:val="28"/>
              </w:rPr>
            </w:pPr>
          </w:p>
          <w:p w14:paraId="4261EB1F" w14:textId="77777777" w:rsidR="006663AB" w:rsidRPr="00C73262" w:rsidRDefault="006663AB" w:rsidP="00985411">
            <w:pPr>
              <w:spacing w:after="0"/>
              <w:contextualSpacing/>
              <w:jc w:val="both"/>
              <w:rPr>
                <w:rFonts w:ascii="Times New Roman" w:hAnsi="Times New Roman" w:cs="Times New Roman"/>
                <w:sz w:val="28"/>
                <w:szCs w:val="28"/>
              </w:rPr>
            </w:pPr>
          </w:p>
        </w:tc>
      </w:tr>
      <w:tr w:rsidR="006663AB" w:rsidRPr="00C73262" w14:paraId="42EB8CCE" w14:textId="4BF51153" w:rsidTr="00695F3F">
        <w:trPr>
          <w:trHeight w:val="20"/>
        </w:trPr>
        <w:tc>
          <w:tcPr>
            <w:tcW w:w="678" w:type="dxa"/>
            <w:vMerge/>
          </w:tcPr>
          <w:p w14:paraId="616D2953"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33D72F24" w14:textId="3CF091A4"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w:t>
            </w:r>
            <w:r w:rsidR="009F7958" w:rsidRPr="00C73262">
              <w:rPr>
                <w:rFonts w:ascii="Times New Roman" w:hAnsi="Times New Roman" w:cs="Times New Roman"/>
                <w:sz w:val="28"/>
                <w:szCs w:val="28"/>
              </w:rPr>
              <w:t>2. Зарисовки</w:t>
            </w:r>
            <w:r w:rsidRPr="00C73262">
              <w:rPr>
                <w:rFonts w:ascii="Times New Roman" w:hAnsi="Times New Roman" w:cs="Times New Roman"/>
                <w:sz w:val="28"/>
                <w:szCs w:val="28"/>
              </w:rPr>
              <w:t xml:space="preserve"> по памяти</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613857AF"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559" w:type="dxa"/>
            <w:tcBorders>
              <w:top w:val="single" w:sz="4" w:space="0" w:color="auto"/>
              <w:bottom w:val="single" w:sz="4" w:space="0" w:color="auto"/>
            </w:tcBorders>
          </w:tcPr>
          <w:p w14:paraId="4988CC16"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350" w:type="dxa"/>
            <w:gridSpan w:val="3"/>
            <w:tcBorders>
              <w:top w:val="single" w:sz="4" w:space="0" w:color="auto"/>
              <w:bottom w:val="single" w:sz="4" w:space="0" w:color="auto"/>
              <w:right w:val="single" w:sz="4" w:space="0" w:color="auto"/>
            </w:tcBorders>
          </w:tcPr>
          <w:p w14:paraId="200A36F8"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882" w:type="dxa"/>
            <w:tcBorders>
              <w:top w:val="single" w:sz="4" w:space="0" w:color="auto"/>
              <w:left w:val="single" w:sz="4" w:space="0" w:color="auto"/>
              <w:bottom w:val="single" w:sz="4" w:space="0" w:color="auto"/>
            </w:tcBorders>
          </w:tcPr>
          <w:p w14:paraId="13A67F9D"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28B75D08" w14:textId="139A4484" w:rsidTr="00695F3F">
        <w:trPr>
          <w:trHeight w:val="20"/>
        </w:trPr>
        <w:tc>
          <w:tcPr>
            <w:tcW w:w="678" w:type="dxa"/>
            <w:vMerge/>
          </w:tcPr>
          <w:p w14:paraId="618583F7"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5A247F5C" w14:textId="70859BF1"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w:t>
            </w:r>
            <w:r w:rsidR="009F7958" w:rsidRPr="00C73262">
              <w:rPr>
                <w:rFonts w:ascii="Times New Roman" w:hAnsi="Times New Roman" w:cs="Times New Roman"/>
                <w:sz w:val="28"/>
                <w:szCs w:val="28"/>
              </w:rPr>
              <w:t>3. Зарисовки</w:t>
            </w:r>
            <w:r w:rsidRPr="00C73262">
              <w:rPr>
                <w:rFonts w:ascii="Times New Roman" w:hAnsi="Times New Roman" w:cs="Times New Roman"/>
                <w:sz w:val="28"/>
                <w:szCs w:val="28"/>
              </w:rPr>
              <w:t xml:space="preserve"> геометрических тел</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4536C417"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5</w:t>
            </w:r>
          </w:p>
        </w:tc>
        <w:tc>
          <w:tcPr>
            <w:tcW w:w="1559" w:type="dxa"/>
            <w:tcBorders>
              <w:top w:val="single" w:sz="4" w:space="0" w:color="auto"/>
              <w:bottom w:val="single" w:sz="4" w:space="0" w:color="auto"/>
            </w:tcBorders>
          </w:tcPr>
          <w:p w14:paraId="610D6DC3"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5</w:t>
            </w:r>
          </w:p>
        </w:tc>
        <w:tc>
          <w:tcPr>
            <w:tcW w:w="1350" w:type="dxa"/>
            <w:gridSpan w:val="3"/>
            <w:tcBorders>
              <w:top w:val="single" w:sz="4" w:space="0" w:color="auto"/>
              <w:bottom w:val="single" w:sz="4" w:space="0" w:color="auto"/>
              <w:right w:val="single" w:sz="4" w:space="0" w:color="auto"/>
            </w:tcBorders>
          </w:tcPr>
          <w:p w14:paraId="5B38AFA6"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10</w:t>
            </w:r>
          </w:p>
        </w:tc>
        <w:tc>
          <w:tcPr>
            <w:tcW w:w="1882" w:type="dxa"/>
            <w:tcBorders>
              <w:top w:val="single" w:sz="4" w:space="0" w:color="auto"/>
              <w:left w:val="single" w:sz="4" w:space="0" w:color="auto"/>
              <w:bottom w:val="single" w:sz="4" w:space="0" w:color="auto"/>
            </w:tcBorders>
          </w:tcPr>
          <w:p w14:paraId="20432F0E"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6D3E7257" w14:textId="5328574F" w:rsidTr="00695F3F">
        <w:trPr>
          <w:trHeight w:val="20"/>
        </w:trPr>
        <w:tc>
          <w:tcPr>
            <w:tcW w:w="678" w:type="dxa"/>
            <w:vMerge/>
          </w:tcPr>
          <w:p w14:paraId="1D78BAB3"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3B9F20BF" w14:textId="7CA6E852"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2.3.1</w:t>
            </w:r>
            <w:r w:rsidR="009F7958">
              <w:rPr>
                <w:rFonts w:ascii="Times New Roman" w:hAnsi="Times New Roman" w:cs="Times New Roman"/>
                <w:sz w:val="28"/>
                <w:szCs w:val="28"/>
              </w:rPr>
              <w:t>.</w:t>
            </w:r>
            <w:r w:rsidRPr="00C73262">
              <w:rPr>
                <w:rFonts w:ascii="Times New Roman" w:hAnsi="Times New Roman" w:cs="Times New Roman"/>
                <w:sz w:val="28"/>
                <w:szCs w:val="28"/>
              </w:rPr>
              <w:t xml:space="preserve"> Окружность в перспективе</w:t>
            </w:r>
            <w:r w:rsidR="009F7958">
              <w:rPr>
                <w:rFonts w:ascii="Times New Roman" w:hAnsi="Times New Roman" w:cs="Times New Roman"/>
                <w:sz w:val="28"/>
                <w:szCs w:val="28"/>
              </w:rPr>
              <w:t>.</w:t>
            </w:r>
          </w:p>
          <w:p w14:paraId="62B8104F" w14:textId="7049FFD4"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2.3.</w:t>
            </w:r>
            <w:r w:rsidR="009F7958" w:rsidRPr="00C73262">
              <w:rPr>
                <w:rFonts w:ascii="Times New Roman" w:hAnsi="Times New Roman" w:cs="Times New Roman"/>
                <w:sz w:val="28"/>
                <w:szCs w:val="28"/>
              </w:rPr>
              <w:t>2</w:t>
            </w:r>
            <w:r w:rsidR="009F7958">
              <w:rPr>
                <w:rFonts w:ascii="Times New Roman" w:hAnsi="Times New Roman" w:cs="Times New Roman"/>
                <w:sz w:val="28"/>
                <w:szCs w:val="28"/>
              </w:rPr>
              <w:t>.</w:t>
            </w:r>
            <w:r w:rsidR="009F7958" w:rsidRPr="00C73262">
              <w:rPr>
                <w:rFonts w:ascii="Times New Roman" w:hAnsi="Times New Roman" w:cs="Times New Roman"/>
                <w:sz w:val="28"/>
                <w:szCs w:val="28"/>
              </w:rPr>
              <w:t xml:space="preserve"> Линейно</w:t>
            </w:r>
            <w:r w:rsidRPr="00C73262">
              <w:rPr>
                <w:rFonts w:ascii="Times New Roman" w:hAnsi="Times New Roman" w:cs="Times New Roman"/>
                <w:sz w:val="28"/>
                <w:szCs w:val="28"/>
              </w:rPr>
              <w:t>-конструктивное построение геометрических тел</w:t>
            </w:r>
            <w:r w:rsidR="009F7958">
              <w:rPr>
                <w:rFonts w:ascii="Times New Roman" w:hAnsi="Times New Roman" w:cs="Times New Roman"/>
                <w:sz w:val="28"/>
                <w:szCs w:val="28"/>
              </w:rPr>
              <w:t>.</w:t>
            </w:r>
          </w:p>
          <w:p w14:paraId="4A568722" w14:textId="5AF230F1"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2.3.</w:t>
            </w:r>
            <w:r w:rsidR="009F7958" w:rsidRPr="00C73262">
              <w:rPr>
                <w:rFonts w:ascii="Times New Roman" w:hAnsi="Times New Roman" w:cs="Times New Roman"/>
                <w:sz w:val="28"/>
                <w:szCs w:val="28"/>
              </w:rPr>
              <w:t>3. Светотеневая</w:t>
            </w:r>
            <w:r w:rsidRPr="00C73262">
              <w:rPr>
                <w:rFonts w:ascii="Times New Roman" w:hAnsi="Times New Roman" w:cs="Times New Roman"/>
                <w:sz w:val="28"/>
                <w:szCs w:val="28"/>
              </w:rPr>
              <w:t xml:space="preserve"> зарисовка тела вращения</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748AF46C"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11CFC19B"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6A432036" w14:textId="77777777" w:rsidR="006663AB" w:rsidRPr="00C73262" w:rsidRDefault="006663AB" w:rsidP="00985411">
            <w:pPr>
              <w:spacing w:after="0"/>
              <w:contextualSpacing/>
              <w:jc w:val="both"/>
              <w:rPr>
                <w:rFonts w:ascii="Times New Roman" w:hAnsi="Times New Roman" w:cs="Times New Roman"/>
                <w:sz w:val="28"/>
                <w:szCs w:val="28"/>
              </w:rPr>
            </w:pPr>
          </w:p>
          <w:p w14:paraId="2C37ADB5"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559" w:type="dxa"/>
            <w:tcBorders>
              <w:top w:val="single" w:sz="4" w:space="0" w:color="auto"/>
              <w:bottom w:val="single" w:sz="4" w:space="0" w:color="auto"/>
            </w:tcBorders>
          </w:tcPr>
          <w:p w14:paraId="6F0FB66B"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48D61384"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57B7977A" w14:textId="77777777" w:rsidR="006663AB" w:rsidRPr="00C73262" w:rsidRDefault="006663AB" w:rsidP="00985411">
            <w:pPr>
              <w:spacing w:after="0"/>
              <w:contextualSpacing/>
              <w:jc w:val="both"/>
              <w:rPr>
                <w:rFonts w:ascii="Times New Roman" w:hAnsi="Times New Roman" w:cs="Times New Roman"/>
                <w:sz w:val="28"/>
                <w:szCs w:val="28"/>
              </w:rPr>
            </w:pPr>
          </w:p>
          <w:p w14:paraId="393B0C12"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350" w:type="dxa"/>
            <w:gridSpan w:val="3"/>
            <w:tcBorders>
              <w:top w:val="single" w:sz="4" w:space="0" w:color="auto"/>
              <w:bottom w:val="single" w:sz="4" w:space="0" w:color="auto"/>
              <w:right w:val="single" w:sz="4" w:space="0" w:color="auto"/>
            </w:tcBorders>
          </w:tcPr>
          <w:p w14:paraId="294AE5D5"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395FE74F"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p w14:paraId="2F398DC1" w14:textId="77777777" w:rsidR="006663AB" w:rsidRPr="00C73262" w:rsidRDefault="006663AB" w:rsidP="00985411">
            <w:pPr>
              <w:spacing w:after="0"/>
              <w:contextualSpacing/>
              <w:jc w:val="both"/>
              <w:rPr>
                <w:rFonts w:ascii="Times New Roman" w:hAnsi="Times New Roman" w:cs="Times New Roman"/>
                <w:sz w:val="28"/>
                <w:szCs w:val="28"/>
              </w:rPr>
            </w:pPr>
          </w:p>
          <w:p w14:paraId="4DFFE69A"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882" w:type="dxa"/>
            <w:tcBorders>
              <w:top w:val="single" w:sz="4" w:space="0" w:color="auto"/>
              <w:left w:val="single" w:sz="4" w:space="0" w:color="auto"/>
              <w:bottom w:val="single" w:sz="4" w:space="0" w:color="auto"/>
            </w:tcBorders>
          </w:tcPr>
          <w:p w14:paraId="18C7A2D1" w14:textId="77777777" w:rsidR="006663AB" w:rsidRDefault="006663AB">
            <w:pPr>
              <w:spacing w:after="160" w:line="259" w:lineRule="auto"/>
              <w:rPr>
                <w:rFonts w:ascii="Times New Roman" w:hAnsi="Times New Roman" w:cs="Times New Roman"/>
                <w:sz w:val="28"/>
                <w:szCs w:val="28"/>
              </w:rPr>
            </w:pPr>
          </w:p>
          <w:p w14:paraId="4DAA4937" w14:textId="77777777" w:rsidR="006663AB" w:rsidRPr="00C73262" w:rsidRDefault="006663AB" w:rsidP="00985411">
            <w:pPr>
              <w:spacing w:after="0"/>
              <w:contextualSpacing/>
              <w:jc w:val="both"/>
              <w:rPr>
                <w:rFonts w:ascii="Times New Roman" w:hAnsi="Times New Roman" w:cs="Times New Roman"/>
                <w:sz w:val="28"/>
                <w:szCs w:val="28"/>
              </w:rPr>
            </w:pPr>
          </w:p>
        </w:tc>
      </w:tr>
      <w:tr w:rsidR="006663AB" w:rsidRPr="00C73262" w14:paraId="02B6DB6B" w14:textId="6E0343EE" w:rsidTr="00695F3F">
        <w:trPr>
          <w:trHeight w:val="20"/>
        </w:trPr>
        <w:tc>
          <w:tcPr>
            <w:tcW w:w="678" w:type="dxa"/>
            <w:vMerge/>
          </w:tcPr>
          <w:p w14:paraId="0FB56FFD"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3E960478" w14:textId="50408E4B"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2.4. Натюрморт из двух предметов</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1C3634FB"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559" w:type="dxa"/>
            <w:tcBorders>
              <w:top w:val="single" w:sz="4" w:space="0" w:color="auto"/>
              <w:bottom w:val="single" w:sz="4" w:space="0" w:color="auto"/>
            </w:tcBorders>
          </w:tcPr>
          <w:p w14:paraId="669B3C4D"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350" w:type="dxa"/>
            <w:gridSpan w:val="3"/>
            <w:tcBorders>
              <w:top w:val="single" w:sz="4" w:space="0" w:color="auto"/>
              <w:bottom w:val="single" w:sz="4" w:space="0" w:color="auto"/>
              <w:right w:val="single" w:sz="4" w:space="0" w:color="auto"/>
            </w:tcBorders>
          </w:tcPr>
          <w:p w14:paraId="6C653BDF"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1882" w:type="dxa"/>
            <w:tcBorders>
              <w:top w:val="single" w:sz="4" w:space="0" w:color="auto"/>
              <w:left w:val="single" w:sz="4" w:space="0" w:color="auto"/>
              <w:bottom w:val="single" w:sz="4" w:space="0" w:color="auto"/>
            </w:tcBorders>
          </w:tcPr>
          <w:p w14:paraId="0E520543"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074ABC5E" w14:textId="1A668E0D" w:rsidTr="00695F3F">
        <w:trPr>
          <w:trHeight w:val="20"/>
        </w:trPr>
        <w:tc>
          <w:tcPr>
            <w:tcW w:w="678" w:type="dxa"/>
            <w:vMerge/>
          </w:tcPr>
          <w:p w14:paraId="3C0C3FA9"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3CF2FB2E" w14:textId="06A16989"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2.4.</w:t>
            </w:r>
            <w:r w:rsidR="009F7958" w:rsidRPr="00C73262">
              <w:rPr>
                <w:rFonts w:ascii="Times New Roman" w:hAnsi="Times New Roman" w:cs="Times New Roman"/>
                <w:sz w:val="28"/>
                <w:szCs w:val="28"/>
              </w:rPr>
              <w:t>1. Линейно</w:t>
            </w:r>
            <w:r w:rsidRPr="00C73262">
              <w:rPr>
                <w:rFonts w:ascii="Times New Roman" w:hAnsi="Times New Roman" w:cs="Times New Roman"/>
                <w:sz w:val="28"/>
                <w:szCs w:val="28"/>
              </w:rPr>
              <w:t>-конструктивное построение</w:t>
            </w:r>
            <w:r w:rsidR="009F7958">
              <w:rPr>
                <w:rFonts w:ascii="Times New Roman" w:hAnsi="Times New Roman" w:cs="Times New Roman"/>
                <w:sz w:val="28"/>
                <w:szCs w:val="28"/>
              </w:rPr>
              <w:t>.</w:t>
            </w:r>
          </w:p>
          <w:p w14:paraId="509AFAD0" w14:textId="24C86AC5"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2.4.2. Штриховка</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6494D500"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3CBC603B"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559" w:type="dxa"/>
            <w:tcBorders>
              <w:top w:val="single" w:sz="4" w:space="0" w:color="auto"/>
              <w:bottom w:val="single" w:sz="4" w:space="0" w:color="auto"/>
            </w:tcBorders>
          </w:tcPr>
          <w:p w14:paraId="21C47B3F"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09B8E221"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1350" w:type="dxa"/>
            <w:gridSpan w:val="3"/>
            <w:tcBorders>
              <w:top w:val="single" w:sz="4" w:space="0" w:color="auto"/>
              <w:bottom w:val="single" w:sz="4" w:space="0" w:color="auto"/>
              <w:right w:val="single" w:sz="4" w:space="0" w:color="auto"/>
            </w:tcBorders>
          </w:tcPr>
          <w:p w14:paraId="14C7AEFC"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4B90A65B"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882" w:type="dxa"/>
            <w:tcBorders>
              <w:top w:val="single" w:sz="4" w:space="0" w:color="auto"/>
              <w:left w:val="single" w:sz="4" w:space="0" w:color="auto"/>
              <w:bottom w:val="single" w:sz="4" w:space="0" w:color="auto"/>
            </w:tcBorders>
          </w:tcPr>
          <w:p w14:paraId="7F74A18D" w14:textId="77777777" w:rsidR="006663AB" w:rsidRDefault="006663AB">
            <w:pPr>
              <w:spacing w:after="160" w:line="259" w:lineRule="auto"/>
              <w:rPr>
                <w:rFonts w:ascii="Times New Roman" w:hAnsi="Times New Roman" w:cs="Times New Roman"/>
                <w:sz w:val="28"/>
                <w:szCs w:val="28"/>
              </w:rPr>
            </w:pPr>
          </w:p>
          <w:p w14:paraId="6B643C92" w14:textId="77777777" w:rsidR="006663AB" w:rsidRPr="00C73262" w:rsidRDefault="006663AB" w:rsidP="00985411">
            <w:pPr>
              <w:spacing w:after="0"/>
              <w:contextualSpacing/>
              <w:jc w:val="both"/>
              <w:rPr>
                <w:rFonts w:ascii="Times New Roman" w:hAnsi="Times New Roman" w:cs="Times New Roman"/>
                <w:sz w:val="28"/>
                <w:szCs w:val="28"/>
              </w:rPr>
            </w:pPr>
          </w:p>
        </w:tc>
      </w:tr>
      <w:tr w:rsidR="006663AB" w:rsidRPr="00C73262" w14:paraId="12C2FA9E" w14:textId="755A4191" w:rsidTr="00695F3F">
        <w:trPr>
          <w:trHeight w:val="20"/>
        </w:trPr>
        <w:tc>
          <w:tcPr>
            <w:tcW w:w="678" w:type="dxa"/>
            <w:vMerge/>
          </w:tcPr>
          <w:p w14:paraId="59290451"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15976AAD" w14:textId="099DA435" w:rsidR="006663AB" w:rsidRPr="00C73262" w:rsidRDefault="006663AB" w:rsidP="009F7958">
            <w:pPr>
              <w:spacing w:after="0"/>
              <w:contextualSpacing/>
              <w:rPr>
                <w:rFonts w:ascii="Times New Roman" w:hAnsi="Times New Roman" w:cs="Times New Roman"/>
                <w:sz w:val="28"/>
                <w:szCs w:val="28"/>
              </w:rPr>
            </w:pPr>
            <w:r>
              <w:rPr>
                <w:rFonts w:ascii="Times New Roman" w:hAnsi="Times New Roman" w:cs="Times New Roman"/>
                <w:sz w:val="28"/>
                <w:szCs w:val="28"/>
              </w:rPr>
              <w:t>2.</w:t>
            </w:r>
            <w:r w:rsidR="009F7958">
              <w:rPr>
                <w:rFonts w:ascii="Times New Roman" w:hAnsi="Times New Roman" w:cs="Times New Roman"/>
                <w:sz w:val="28"/>
                <w:szCs w:val="28"/>
              </w:rPr>
              <w:t>5. Итоговое</w:t>
            </w:r>
            <w:r>
              <w:rPr>
                <w:rFonts w:ascii="Times New Roman" w:hAnsi="Times New Roman" w:cs="Times New Roman"/>
                <w:sz w:val="28"/>
                <w:szCs w:val="28"/>
              </w:rPr>
              <w:t xml:space="preserve"> занятии. </w:t>
            </w:r>
            <w:r w:rsidRPr="00C73262">
              <w:rPr>
                <w:rFonts w:ascii="Times New Roman" w:hAnsi="Times New Roman" w:cs="Times New Roman"/>
                <w:sz w:val="28"/>
                <w:szCs w:val="28"/>
              </w:rPr>
              <w:t xml:space="preserve">Натюрморт с комнатным </w:t>
            </w:r>
            <w:r w:rsidRPr="00C73262">
              <w:rPr>
                <w:rFonts w:ascii="Times New Roman" w:hAnsi="Times New Roman" w:cs="Times New Roman"/>
                <w:sz w:val="28"/>
                <w:szCs w:val="28"/>
              </w:rPr>
              <w:lastRenderedPageBreak/>
              <w:t>растением</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6CE41AC1"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lastRenderedPageBreak/>
              <w:t>3</w:t>
            </w:r>
          </w:p>
        </w:tc>
        <w:tc>
          <w:tcPr>
            <w:tcW w:w="1559" w:type="dxa"/>
            <w:tcBorders>
              <w:top w:val="single" w:sz="4" w:space="0" w:color="auto"/>
              <w:bottom w:val="single" w:sz="4" w:space="0" w:color="auto"/>
            </w:tcBorders>
          </w:tcPr>
          <w:p w14:paraId="05E348E4"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5</w:t>
            </w:r>
          </w:p>
        </w:tc>
        <w:tc>
          <w:tcPr>
            <w:tcW w:w="1350" w:type="dxa"/>
            <w:gridSpan w:val="3"/>
            <w:tcBorders>
              <w:top w:val="single" w:sz="4" w:space="0" w:color="auto"/>
              <w:bottom w:val="single" w:sz="4" w:space="0" w:color="auto"/>
              <w:right w:val="single" w:sz="4" w:space="0" w:color="auto"/>
            </w:tcBorders>
          </w:tcPr>
          <w:p w14:paraId="7B700028"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8</w:t>
            </w:r>
          </w:p>
        </w:tc>
        <w:tc>
          <w:tcPr>
            <w:tcW w:w="1882" w:type="dxa"/>
            <w:tcBorders>
              <w:top w:val="single" w:sz="4" w:space="0" w:color="auto"/>
              <w:left w:val="single" w:sz="4" w:space="0" w:color="auto"/>
              <w:bottom w:val="single" w:sz="4" w:space="0" w:color="auto"/>
            </w:tcBorders>
          </w:tcPr>
          <w:p w14:paraId="2292557C"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1C262FB3" w14:textId="2D2706AB" w:rsidTr="00695F3F">
        <w:trPr>
          <w:trHeight w:val="20"/>
        </w:trPr>
        <w:tc>
          <w:tcPr>
            <w:tcW w:w="678" w:type="dxa"/>
            <w:vMerge/>
          </w:tcPr>
          <w:p w14:paraId="5D152B15"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10229A80" w14:textId="4A3BD8A0" w:rsidR="006663AB" w:rsidRPr="00C73262" w:rsidRDefault="006663AB" w:rsidP="009F7958">
            <w:pPr>
              <w:spacing w:after="0"/>
              <w:contextualSpacing/>
              <w:rPr>
                <w:rFonts w:ascii="Times New Roman" w:hAnsi="Times New Roman" w:cs="Times New Roman"/>
                <w:sz w:val="28"/>
                <w:szCs w:val="28"/>
              </w:rPr>
            </w:pPr>
            <w:r>
              <w:rPr>
                <w:rFonts w:ascii="Times New Roman" w:hAnsi="Times New Roman" w:cs="Times New Roman"/>
                <w:sz w:val="28"/>
                <w:szCs w:val="28"/>
              </w:rPr>
              <w:t>2.5.</w:t>
            </w:r>
            <w:r w:rsidR="009F7958">
              <w:rPr>
                <w:rFonts w:ascii="Times New Roman" w:hAnsi="Times New Roman" w:cs="Times New Roman"/>
                <w:sz w:val="28"/>
                <w:szCs w:val="28"/>
              </w:rPr>
              <w:t>1.</w:t>
            </w:r>
            <w:r w:rsidR="009F7958" w:rsidRPr="00C73262">
              <w:rPr>
                <w:rFonts w:ascii="Times New Roman" w:hAnsi="Times New Roman" w:cs="Times New Roman"/>
                <w:sz w:val="28"/>
                <w:szCs w:val="28"/>
              </w:rPr>
              <w:t xml:space="preserve"> Линейно</w:t>
            </w:r>
            <w:r w:rsidRPr="00C73262">
              <w:rPr>
                <w:rFonts w:ascii="Times New Roman" w:hAnsi="Times New Roman" w:cs="Times New Roman"/>
                <w:sz w:val="28"/>
                <w:szCs w:val="28"/>
              </w:rPr>
              <w:t xml:space="preserve">-конструктивное </w:t>
            </w:r>
            <w:r>
              <w:rPr>
                <w:rFonts w:ascii="Times New Roman" w:hAnsi="Times New Roman" w:cs="Times New Roman"/>
                <w:sz w:val="28"/>
                <w:szCs w:val="28"/>
              </w:rPr>
              <w:t>построение</w:t>
            </w:r>
            <w:r w:rsidR="009F7958">
              <w:rPr>
                <w:rFonts w:ascii="Times New Roman" w:hAnsi="Times New Roman" w:cs="Times New Roman"/>
                <w:sz w:val="28"/>
                <w:szCs w:val="28"/>
              </w:rPr>
              <w:t>.</w:t>
            </w:r>
          </w:p>
          <w:p w14:paraId="1A8DDA1F" w14:textId="4B4CF8DC"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2.5.</w:t>
            </w:r>
            <w:r w:rsidR="009F7958" w:rsidRPr="00C73262">
              <w:rPr>
                <w:rFonts w:ascii="Times New Roman" w:hAnsi="Times New Roman" w:cs="Times New Roman"/>
                <w:sz w:val="28"/>
                <w:szCs w:val="28"/>
              </w:rPr>
              <w:t>2</w:t>
            </w:r>
            <w:r w:rsidR="009F7958">
              <w:rPr>
                <w:rFonts w:ascii="Times New Roman" w:hAnsi="Times New Roman" w:cs="Times New Roman"/>
                <w:sz w:val="28"/>
                <w:szCs w:val="28"/>
              </w:rPr>
              <w:t>.</w:t>
            </w:r>
            <w:r w:rsidR="009F7958" w:rsidRPr="00C73262">
              <w:rPr>
                <w:rFonts w:ascii="Times New Roman" w:hAnsi="Times New Roman" w:cs="Times New Roman"/>
                <w:sz w:val="28"/>
                <w:szCs w:val="28"/>
              </w:rPr>
              <w:t xml:space="preserve"> Детальная</w:t>
            </w:r>
            <w:r w:rsidRPr="00C73262">
              <w:rPr>
                <w:rFonts w:ascii="Times New Roman" w:hAnsi="Times New Roman" w:cs="Times New Roman"/>
                <w:sz w:val="28"/>
                <w:szCs w:val="28"/>
              </w:rPr>
              <w:t xml:space="preserve"> проработка рисунка комнатного растения</w:t>
            </w:r>
            <w:r w:rsidR="009F7958">
              <w:rPr>
                <w:rFonts w:ascii="Times New Roman" w:hAnsi="Times New Roman" w:cs="Times New Roman"/>
                <w:sz w:val="28"/>
                <w:szCs w:val="28"/>
              </w:rPr>
              <w:t>.</w:t>
            </w:r>
          </w:p>
          <w:p w14:paraId="4EF5A4E3" w14:textId="7EFF65C3"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2.5.3</w:t>
            </w:r>
            <w:r w:rsidR="009F7958">
              <w:rPr>
                <w:rFonts w:ascii="Times New Roman" w:hAnsi="Times New Roman" w:cs="Times New Roman"/>
                <w:sz w:val="28"/>
                <w:szCs w:val="28"/>
              </w:rPr>
              <w:t>.</w:t>
            </w:r>
            <w:r w:rsidRPr="00C73262">
              <w:rPr>
                <w:rFonts w:ascii="Times New Roman" w:hAnsi="Times New Roman" w:cs="Times New Roman"/>
                <w:sz w:val="28"/>
                <w:szCs w:val="28"/>
              </w:rPr>
              <w:t xml:space="preserve"> Светотеневая проработка рисунка</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40C37933"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260D601D"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6A2CF00E" w14:textId="77777777" w:rsidR="006663AB" w:rsidRPr="00C73262" w:rsidRDefault="006663AB" w:rsidP="00985411">
            <w:pPr>
              <w:spacing w:after="0"/>
              <w:contextualSpacing/>
              <w:jc w:val="both"/>
              <w:rPr>
                <w:rFonts w:ascii="Times New Roman" w:hAnsi="Times New Roman" w:cs="Times New Roman"/>
                <w:sz w:val="28"/>
                <w:szCs w:val="28"/>
              </w:rPr>
            </w:pPr>
          </w:p>
          <w:p w14:paraId="590239C7"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559" w:type="dxa"/>
            <w:tcBorders>
              <w:top w:val="single" w:sz="4" w:space="0" w:color="auto"/>
              <w:bottom w:val="single" w:sz="4" w:space="0" w:color="auto"/>
            </w:tcBorders>
          </w:tcPr>
          <w:p w14:paraId="456F6853"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5E021A9B"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11C3A013" w14:textId="77777777" w:rsidR="006663AB" w:rsidRPr="00C73262" w:rsidRDefault="006663AB" w:rsidP="00985411">
            <w:pPr>
              <w:spacing w:after="0"/>
              <w:contextualSpacing/>
              <w:jc w:val="both"/>
              <w:rPr>
                <w:rFonts w:ascii="Times New Roman" w:hAnsi="Times New Roman" w:cs="Times New Roman"/>
                <w:sz w:val="28"/>
                <w:szCs w:val="28"/>
              </w:rPr>
            </w:pPr>
          </w:p>
          <w:p w14:paraId="18E0C4BC"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1350" w:type="dxa"/>
            <w:gridSpan w:val="3"/>
            <w:tcBorders>
              <w:top w:val="single" w:sz="4" w:space="0" w:color="auto"/>
              <w:bottom w:val="single" w:sz="4" w:space="0" w:color="auto"/>
              <w:right w:val="single" w:sz="4" w:space="0" w:color="auto"/>
            </w:tcBorders>
          </w:tcPr>
          <w:p w14:paraId="01E80CE2"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3E42F080"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29113366" w14:textId="77777777" w:rsidR="006663AB" w:rsidRPr="00C73262" w:rsidRDefault="006663AB" w:rsidP="00985411">
            <w:pPr>
              <w:spacing w:after="0"/>
              <w:contextualSpacing/>
              <w:jc w:val="both"/>
              <w:rPr>
                <w:rFonts w:ascii="Times New Roman" w:hAnsi="Times New Roman" w:cs="Times New Roman"/>
                <w:sz w:val="28"/>
                <w:szCs w:val="28"/>
              </w:rPr>
            </w:pPr>
          </w:p>
          <w:p w14:paraId="13ED92D2"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882" w:type="dxa"/>
            <w:tcBorders>
              <w:top w:val="single" w:sz="4" w:space="0" w:color="auto"/>
              <w:left w:val="single" w:sz="4" w:space="0" w:color="auto"/>
              <w:bottom w:val="single" w:sz="4" w:space="0" w:color="auto"/>
            </w:tcBorders>
          </w:tcPr>
          <w:p w14:paraId="6BB1D459" w14:textId="77777777" w:rsidR="006663AB" w:rsidRDefault="006663AB">
            <w:pPr>
              <w:spacing w:after="160" w:line="259" w:lineRule="auto"/>
              <w:rPr>
                <w:rFonts w:ascii="Times New Roman" w:hAnsi="Times New Roman" w:cs="Times New Roman"/>
                <w:sz w:val="28"/>
                <w:szCs w:val="28"/>
              </w:rPr>
            </w:pPr>
          </w:p>
          <w:p w14:paraId="4D37AB42" w14:textId="77777777" w:rsidR="006663AB" w:rsidRPr="00C73262" w:rsidRDefault="006663AB" w:rsidP="00985411">
            <w:pPr>
              <w:spacing w:after="0"/>
              <w:contextualSpacing/>
              <w:jc w:val="both"/>
              <w:rPr>
                <w:rFonts w:ascii="Times New Roman" w:hAnsi="Times New Roman" w:cs="Times New Roman"/>
                <w:sz w:val="28"/>
                <w:szCs w:val="28"/>
              </w:rPr>
            </w:pPr>
          </w:p>
        </w:tc>
      </w:tr>
      <w:tr w:rsidR="006663AB" w:rsidRPr="00C73262" w14:paraId="671CD7C1" w14:textId="6465A644" w:rsidTr="00695F3F">
        <w:trPr>
          <w:trHeight w:val="20"/>
        </w:trPr>
        <w:tc>
          <w:tcPr>
            <w:tcW w:w="678" w:type="dxa"/>
            <w:tcBorders>
              <w:top w:val="single" w:sz="4" w:space="0" w:color="auto"/>
            </w:tcBorders>
          </w:tcPr>
          <w:p w14:paraId="00009C5B"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3291" w:type="dxa"/>
            <w:tcBorders>
              <w:bottom w:val="single" w:sz="4" w:space="0" w:color="auto"/>
            </w:tcBorders>
          </w:tcPr>
          <w:p w14:paraId="327AF69F"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b/>
                <w:sz w:val="28"/>
                <w:szCs w:val="28"/>
              </w:rPr>
              <w:t>Композиция</w:t>
            </w:r>
          </w:p>
        </w:tc>
        <w:tc>
          <w:tcPr>
            <w:tcW w:w="1276" w:type="dxa"/>
            <w:tcBorders>
              <w:bottom w:val="single" w:sz="4" w:space="0" w:color="auto"/>
            </w:tcBorders>
          </w:tcPr>
          <w:p w14:paraId="32540802" w14:textId="77777777" w:rsidR="006663AB" w:rsidRPr="00C73262" w:rsidRDefault="006663AB"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1</w:t>
            </w:r>
            <w:r>
              <w:rPr>
                <w:rFonts w:ascii="Times New Roman" w:hAnsi="Times New Roman" w:cs="Times New Roman"/>
                <w:b/>
                <w:sz w:val="28"/>
                <w:szCs w:val="28"/>
              </w:rPr>
              <w:t>3</w:t>
            </w:r>
          </w:p>
        </w:tc>
        <w:tc>
          <w:tcPr>
            <w:tcW w:w="1559" w:type="dxa"/>
            <w:tcBorders>
              <w:bottom w:val="single" w:sz="4" w:space="0" w:color="auto"/>
            </w:tcBorders>
          </w:tcPr>
          <w:p w14:paraId="5CC3F89C" w14:textId="77777777" w:rsidR="006663AB" w:rsidRPr="00C73262" w:rsidRDefault="006663AB"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1</w:t>
            </w:r>
            <w:r>
              <w:rPr>
                <w:rFonts w:ascii="Times New Roman" w:hAnsi="Times New Roman" w:cs="Times New Roman"/>
                <w:b/>
                <w:sz w:val="28"/>
                <w:szCs w:val="28"/>
              </w:rPr>
              <w:t>7</w:t>
            </w:r>
          </w:p>
        </w:tc>
        <w:tc>
          <w:tcPr>
            <w:tcW w:w="1335" w:type="dxa"/>
            <w:gridSpan w:val="2"/>
            <w:tcBorders>
              <w:bottom w:val="single" w:sz="4" w:space="0" w:color="auto"/>
              <w:right w:val="single" w:sz="4" w:space="0" w:color="auto"/>
            </w:tcBorders>
          </w:tcPr>
          <w:p w14:paraId="6525683D"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b/>
                <w:sz w:val="28"/>
                <w:szCs w:val="28"/>
              </w:rPr>
              <w:t>30</w:t>
            </w:r>
          </w:p>
        </w:tc>
        <w:tc>
          <w:tcPr>
            <w:tcW w:w="1897" w:type="dxa"/>
            <w:gridSpan w:val="2"/>
            <w:tcBorders>
              <w:left w:val="single" w:sz="4" w:space="0" w:color="auto"/>
              <w:bottom w:val="single" w:sz="4" w:space="0" w:color="auto"/>
            </w:tcBorders>
          </w:tcPr>
          <w:p w14:paraId="2AA86E93" w14:textId="630964AA" w:rsidR="006663AB" w:rsidRPr="00C73262" w:rsidRDefault="00B143B2" w:rsidP="006663AB">
            <w:pPr>
              <w:spacing w:after="0"/>
              <w:contextualSpacing/>
              <w:jc w:val="both"/>
              <w:rPr>
                <w:rFonts w:ascii="Times New Roman" w:hAnsi="Times New Roman" w:cs="Times New Roman"/>
                <w:sz w:val="28"/>
                <w:szCs w:val="28"/>
              </w:rPr>
            </w:pPr>
            <w:r w:rsidRPr="00B143B2">
              <w:rPr>
                <w:rFonts w:ascii="Times New Roman" w:eastAsia="Times New Roman" w:hAnsi="Times New Roman" w:cs="Times New Roman"/>
                <w:sz w:val="28"/>
                <w:szCs w:val="28"/>
                <w:lang w:eastAsia="en-US"/>
              </w:rPr>
              <w:t>Наблюдение, анализ развития творческого воображения.</w:t>
            </w:r>
          </w:p>
        </w:tc>
      </w:tr>
      <w:tr w:rsidR="006663AB" w:rsidRPr="00C73262" w14:paraId="6EB842D9" w14:textId="1B26D842" w:rsidTr="00695F3F">
        <w:trPr>
          <w:trHeight w:val="20"/>
        </w:trPr>
        <w:tc>
          <w:tcPr>
            <w:tcW w:w="678" w:type="dxa"/>
            <w:vMerge w:val="restart"/>
          </w:tcPr>
          <w:p w14:paraId="588E0105"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5ACA0AF6" w14:textId="26EFDD9B"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3.1</w:t>
            </w:r>
            <w:r w:rsidR="009F7958">
              <w:rPr>
                <w:rFonts w:ascii="Times New Roman" w:hAnsi="Times New Roman" w:cs="Times New Roman"/>
                <w:sz w:val="28"/>
                <w:szCs w:val="28"/>
              </w:rPr>
              <w:t>.</w:t>
            </w:r>
            <w:r w:rsidRPr="00C73262">
              <w:rPr>
                <w:rFonts w:ascii="Times New Roman" w:hAnsi="Times New Roman" w:cs="Times New Roman"/>
                <w:sz w:val="28"/>
                <w:szCs w:val="28"/>
              </w:rPr>
              <w:t xml:space="preserve"> Статика и динамика в композиции</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141359A9"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559" w:type="dxa"/>
            <w:tcBorders>
              <w:top w:val="single" w:sz="4" w:space="0" w:color="auto"/>
              <w:bottom w:val="single" w:sz="4" w:space="0" w:color="auto"/>
            </w:tcBorders>
          </w:tcPr>
          <w:p w14:paraId="45635726"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335" w:type="dxa"/>
            <w:gridSpan w:val="2"/>
            <w:tcBorders>
              <w:top w:val="single" w:sz="4" w:space="0" w:color="auto"/>
              <w:bottom w:val="single" w:sz="4" w:space="0" w:color="auto"/>
              <w:right w:val="single" w:sz="4" w:space="0" w:color="auto"/>
            </w:tcBorders>
          </w:tcPr>
          <w:p w14:paraId="0F1333D6"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1897" w:type="dxa"/>
            <w:gridSpan w:val="2"/>
            <w:tcBorders>
              <w:top w:val="single" w:sz="4" w:space="0" w:color="auto"/>
              <w:left w:val="single" w:sz="4" w:space="0" w:color="auto"/>
              <w:bottom w:val="single" w:sz="4" w:space="0" w:color="auto"/>
            </w:tcBorders>
          </w:tcPr>
          <w:p w14:paraId="3C432B1A"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2B0CB6A3" w14:textId="1395B7A8" w:rsidTr="00695F3F">
        <w:trPr>
          <w:trHeight w:val="20"/>
        </w:trPr>
        <w:tc>
          <w:tcPr>
            <w:tcW w:w="678" w:type="dxa"/>
            <w:vMerge/>
          </w:tcPr>
          <w:p w14:paraId="2DE9822F"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72340895" w14:textId="773D77A0"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3.1.1</w:t>
            </w:r>
            <w:r w:rsidR="009F7958">
              <w:rPr>
                <w:rFonts w:ascii="Times New Roman" w:hAnsi="Times New Roman" w:cs="Times New Roman"/>
                <w:sz w:val="28"/>
                <w:szCs w:val="28"/>
              </w:rPr>
              <w:t xml:space="preserve">. </w:t>
            </w:r>
            <w:r w:rsidRPr="00C73262">
              <w:rPr>
                <w:rFonts w:ascii="Times New Roman" w:hAnsi="Times New Roman" w:cs="Times New Roman"/>
                <w:sz w:val="28"/>
                <w:szCs w:val="28"/>
              </w:rPr>
              <w:t>Статика в композиции</w:t>
            </w:r>
            <w:r w:rsidR="009F7958">
              <w:rPr>
                <w:rFonts w:ascii="Times New Roman" w:hAnsi="Times New Roman" w:cs="Times New Roman"/>
                <w:sz w:val="28"/>
                <w:szCs w:val="28"/>
              </w:rPr>
              <w:t>.</w:t>
            </w:r>
          </w:p>
          <w:p w14:paraId="513A2F38" w14:textId="0C232A17"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3.1.2</w:t>
            </w:r>
            <w:r w:rsidR="009F7958">
              <w:rPr>
                <w:rFonts w:ascii="Times New Roman" w:hAnsi="Times New Roman" w:cs="Times New Roman"/>
                <w:sz w:val="28"/>
                <w:szCs w:val="28"/>
              </w:rPr>
              <w:t xml:space="preserve">. </w:t>
            </w:r>
            <w:r w:rsidRPr="00C73262">
              <w:rPr>
                <w:rFonts w:ascii="Times New Roman" w:hAnsi="Times New Roman" w:cs="Times New Roman"/>
                <w:sz w:val="28"/>
                <w:szCs w:val="28"/>
              </w:rPr>
              <w:t>Динамика в композиции</w:t>
            </w:r>
            <w:r w:rsidR="009F7958">
              <w:rPr>
                <w:rFonts w:ascii="Times New Roman" w:hAnsi="Times New Roman" w:cs="Times New Roman"/>
                <w:sz w:val="28"/>
                <w:szCs w:val="28"/>
              </w:rPr>
              <w:t>.</w:t>
            </w:r>
          </w:p>
          <w:p w14:paraId="4032512F" w14:textId="44C12C28"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3.1.</w:t>
            </w:r>
            <w:r w:rsidR="009F7958" w:rsidRPr="00C73262">
              <w:rPr>
                <w:rFonts w:ascii="Times New Roman" w:hAnsi="Times New Roman" w:cs="Times New Roman"/>
                <w:sz w:val="28"/>
                <w:szCs w:val="28"/>
              </w:rPr>
              <w:t>3</w:t>
            </w:r>
            <w:r w:rsidR="009F7958">
              <w:rPr>
                <w:rFonts w:ascii="Times New Roman" w:hAnsi="Times New Roman" w:cs="Times New Roman"/>
                <w:sz w:val="28"/>
                <w:szCs w:val="28"/>
              </w:rPr>
              <w:t>.</w:t>
            </w:r>
            <w:r w:rsidR="009F7958" w:rsidRPr="00C73262">
              <w:rPr>
                <w:rFonts w:ascii="Times New Roman" w:hAnsi="Times New Roman" w:cs="Times New Roman"/>
                <w:sz w:val="28"/>
                <w:szCs w:val="28"/>
              </w:rPr>
              <w:t xml:space="preserve"> Статика</w:t>
            </w:r>
            <w:r w:rsidRPr="00C73262">
              <w:rPr>
                <w:rFonts w:ascii="Times New Roman" w:hAnsi="Times New Roman" w:cs="Times New Roman"/>
                <w:sz w:val="28"/>
                <w:szCs w:val="28"/>
              </w:rPr>
              <w:t xml:space="preserve"> и динамика: отличительные черты</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656149BE"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6056FDC6"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04528986"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559" w:type="dxa"/>
            <w:tcBorders>
              <w:top w:val="single" w:sz="4" w:space="0" w:color="auto"/>
              <w:bottom w:val="single" w:sz="4" w:space="0" w:color="auto"/>
            </w:tcBorders>
          </w:tcPr>
          <w:p w14:paraId="6D727F11"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5C81A184"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741E25FB"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335" w:type="dxa"/>
            <w:gridSpan w:val="2"/>
            <w:tcBorders>
              <w:top w:val="single" w:sz="4" w:space="0" w:color="auto"/>
              <w:bottom w:val="single" w:sz="4" w:space="0" w:color="auto"/>
              <w:right w:val="single" w:sz="4" w:space="0" w:color="auto"/>
            </w:tcBorders>
          </w:tcPr>
          <w:p w14:paraId="43A41701"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09134EEB"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44C740C6"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897" w:type="dxa"/>
            <w:gridSpan w:val="2"/>
            <w:tcBorders>
              <w:top w:val="single" w:sz="4" w:space="0" w:color="auto"/>
              <w:left w:val="single" w:sz="4" w:space="0" w:color="auto"/>
              <w:bottom w:val="single" w:sz="4" w:space="0" w:color="auto"/>
            </w:tcBorders>
          </w:tcPr>
          <w:p w14:paraId="0A0F2D4A" w14:textId="77777777" w:rsidR="006663AB" w:rsidRDefault="006663AB">
            <w:pPr>
              <w:spacing w:after="160" w:line="259" w:lineRule="auto"/>
              <w:rPr>
                <w:rFonts w:ascii="Times New Roman" w:hAnsi="Times New Roman" w:cs="Times New Roman"/>
                <w:sz w:val="28"/>
                <w:szCs w:val="28"/>
              </w:rPr>
            </w:pPr>
          </w:p>
          <w:p w14:paraId="71B363F9" w14:textId="77777777" w:rsidR="006663AB" w:rsidRPr="00C73262" w:rsidRDefault="006663AB" w:rsidP="00985411">
            <w:pPr>
              <w:spacing w:after="0"/>
              <w:contextualSpacing/>
              <w:jc w:val="both"/>
              <w:rPr>
                <w:rFonts w:ascii="Times New Roman" w:hAnsi="Times New Roman" w:cs="Times New Roman"/>
                <w:sz w:val="28"/>
                <w:szCs w:val="28"/>
              </w:rPr>
            </w:pPr>
          </w:p>
        </w:tc>
      </w:tr>
      <w:tr w:rsidR="006663AB" w:rsidRPr="00C73262" w14:paraId="3A489D11" w14:textId="0176B911" w:rsidTr="00695F3F">
        <w:trPr>
          <w:trHeight w:val="20"/>
        </w:trPr>
        <w:tc>
          <w:tcPr>
            <w:tcW w:w="678" w:type="dxa"/>
            <w:vMerge/>
          </w:tcPr>
          <w:p w14:paraId="21C7425D"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7449B7A2" w14:textId="1F77C446"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w:t>
            </w:r>
            <w:r w:rsidR="009F7958" w:rsidRPr="00C73262">
              <w:rPr>
                <w:rFonts w:ascii="Times New Roman" w:hAnsi="Times New Roman" w:cs="Times New Roman"/>
                <w:sz w:val="28"/>
                <w:szCs w:val="28"/>
              </w:rPr>
              <w:t>2</w:t>
            </w:r>
            <w:r w:rsidR="009F7958">
              <w:rPr>
                <w:rFonts w:ascii="Times New Roman" w:hAnsi="Times New Roman" w:cs="Times New Roman"/>
                <w:sz w:val="28"/>
                <w:szCs w:val="28"/>
              </w:rPr>
              <w:t>.</w:t>
            </w:r>
            <w:r w:rsidR="009F7958" w:rsidRPr="00C73262">
              <w:rPr>
                <w:rFonts w:ascii="Times New Roman" w:hAnsi="Times New Roman" w:cs="Times New Roman"/>
                <w:sz w:val="28"/>
                <w:szCs w:val="28"/>
              </w:rPr>
              <w:t xml:space="preserve"> Равновесие</w:t>
            </w:r>
            <w:r w:rsidRPr="00C73262">
              <w:rPr>
                <w:rFonts w:ascii="Times New Roman" w:hAnsi="Times New Roman" w:cs="Times New Roman"/>
                <w:sz w:val="28"/>
                <w:szCs w:val="28"/>
              </w:rPr>
              <w:t xml:space="preserve"> в композиции</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4B16B77D"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559" w:type="dxa"/>
            <w:tcBorders>
              <w:top w:val="single" w:sz="4" w:space="0" w:color="auto"/>
              <w:bottom w:val="single" w:sz="4" w:space="0" w:color="auto"/>
            </w:tcBorders>
          </w:tcPr>
          <w:p w14:paraId="418A1725"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335" w:type="dxa"/>
            <w:gridSpan w:val="2"/>
            <w:tcBorders>
              <w:top w:val="single" w:sz="4" w:space="0" w:color="auto"/>
              <w:bottom w:val="single" w:sz="4" w:space="0" w:color="auto"/>
              <w:right w:val="single" w:sz="4" w:space="0" w:color="auto"/>
            </w:tcBorders>
          </w:tcPr>
          <w:p w14:paraId="69A6AD06"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897" w:type="dxa"/>
            <w:gridSpan w:val="2"/>
            <w:tcBorders>
              <w:top w:val="single" w:sz="4" w:space="0" w:color="auto"/>
              <w:left w:val="single" w:sz="4" w:space="0" w:color="auto"/>
              <w:bottom w:val="single" w:sz="4" w:space="0" w:color="auto"/>
            </w:tcBorders>
          </w:tcPr>
          <w:p w14:paraId="42A660B9"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4B379213" w14:textId="3DFD0185" w:rsidTr="00695F3F">
        <w:trPr>
          <w:trHeight w:val="20"/>
        </w:trPr>
        <w:tc>
          <w:tcPr>
            <w:tcW w:w="678" w:type="dxa"/>
            <w:vMerge/>
          </w:tcPr>
          <w:p w14:paraId="0EBE5F82"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3862B8E5" w14:textId="50D89277"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w:t>
            </w:r>
            <w:r w:rsidR="009F7958" w:rsidRPr="00C73262">
              <w:rPr>
                <w:rFonts w:ascii="Times New Roman" w:hAnsi="Times New Roman" w:cs="Times New Roman"/>
                <w:sz w:val="28"/>
                <w:szCs w:val="28"/>
              </w:rPr>
              <w:t>3</w:t>
            </w:r>
            <w:r w:rsidR="009F7958">
              <w:rPr>
                <w:rFonts w:ascii="Times New Roman" w:hAnsi="Times New Roman" w:cs="Times New Roman"/>
                <w:sz w:val="28"/>
                <w:szCs w:val="28"/>
              </w:rPr>
              <w:t>.</w:t>
            </w:r>
            <w:r w:rsidR="009F7958" w:rsidRPr="00C73262">
              <w:rPr>
                <w:rFonts w:ascii="Times New Roman" w:hAnsi="Times New Roman" w:cs="Times New Roman"/>
                <w:sz w:val="28"/>
                <w:szCs w:val="28"/>
              </w:rPr>
              <w:t xml:space="preserve"> Симметрия</w:t>
            </w:r>
            <w:r w:rsidRPr="00C73262">
              <w:rPr>
                <w:rFonts w:ascii="Times New Roman" w:hAnsi="Times New Roman" w:cs="Times New Roman"/>
                <w:sz w:val="28"/>
                <w:szCs w:val="28"/>
              </w:rPr>
              <w:t xml:space="preserve"> в композиции</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3E5C0BA6"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559" w:type="dxa"/>
            <w:tcBorders>
              <w:top w:val="single" w:sz="4" w:space="0" w:color="auto"/>
              <w:bottom w:val="single" w:sz="4" w:space="0" w:color="auto"/>
            </w:tcBorders>
          </w:tcPr>
          <w:p w14:paraId="6C37ACB4"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335" w:type="dxa"/>
            <w:gridSpan w:val="2"/>
            <w:tcBorders>
              <w:top w:val="single" w:sz="4" w:space="0" w:color="auto"/>
              <w:bottom w:val="single" w:sz="4" w:space="0" w:color="auto"/>
              <w:right w:val="single" w:sz="4" w:space="0" w:color="auto"/>
            </w:tcBorders>
          </w:tcPr>
          <w:p w14:paraId="2EE96795"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897" w:type="dxa"/>
            <w:gridSpan w:val="2"/>
            <w:tcBorders>
              <w:top w:val="single" w:sz="4" w:space="0" w:color="auto"/>
              <w:left w:val="single" w:sz="4" w:space="0" w:color="auto"/>
              <w:bottom w:val="single" w:sz="4" w:space="0" w:color="auto"/>
            </w:tcBorders>
          </w:tcPr>
          <w:p w14:paraId="2E302AED"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0DED6A42" w14:textId="2B29DAD5" w:rsidTr="00695F3F">
        <w:trPr>
          <w:trHeight w:val="20"/>
        </w:trPr>
        <w:tc>
          <w:tcPr>
            <w:tcW w:w="678" w:type="dxa"/>
            <w:vMerge/>
          </w:tcPr>
          <w:p w14:paraId="2DEBBFAA"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4824B1A7" w14:textId="00D39A71"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w:t>
            </w:r>
            <w:r w:rsidR="009F7958" w:rsidRPr="00C73262">
              <w:rPr>
                <w:rFonts w:ascii="Times New Roman" w:hAnsi="Times New Roman" w:cs="Times New Roman"/>
                <w:sz w:val="28"/>
                <w:szCs w:val="28"/>
              </w:rPr>
              <w:t>4</w:t>
            </w:r>
            <w:r w:rsidR="009F7958">
              <w:rPr>
                <w:rFonts w:ascii="Times New Roman" w:hAnsi="Times New Roman" w:cs="Times New Roman"/>
                <w:sz w:val="28"/>
                <w:szCs w:val="28"/>
              </w:rPr>
              <w:t>.</w:t>
            </w:r>
            <w:r w:rsidR="009F7958" w:rsidRPr="00C73262">
              <w:rPr>
                <w:rFonts w:ascii="Times New Roman" w:hAnsi="Times New Roman" w:cs="Times New Roman"/>
                <w:sz w:val="28"/>
                <w:szCs w:val="28"/>
              </w:rPr>
              <w:t xml:space="preserve"> Асимметрия</w:t>
            </w:r>
            <w:r w:rsidRPr="00C73262">
              <w:rPr>
                <w:rFonts w:ascii="Times New Roman" w:hAnsi="Times New Roman" w:cs="Times New Roman"/>
                <w:sz w:val="28"/>
                <w:szCs w:val="28"/>
              </w:rPr>
              <w:t xml:space="preserve"> в композиции</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42C025CA"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559" w:type="dxa"/>
            <w:tcBorders>
              <w:top w:val="single" w:sz="4" w:space="0" w:color="auto"/>
              <w:bottom w:val="single" w:sz="4" w:space="0" w:color="auto"/>
            </w:tcBorders>
          </w:tcPr>
          <w:p w14:paraId="60769338"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335" w:type="dxa"/>
            <w:gridSpan w:val="2"/>
            <w:tcBorders>
              <w:top w:val="single" w:sz="4" w:space="0" w:color="auto"/>
              <w:bottom w:val="single" w:sz="4" w:space="0" w:color="auto"/>
              <w:right w:val="single" w:sz="4" w:space="0" w:color="auto"/>
            </w:tcBorders>
          </w:tcPr>
          <w:p w14:paraId="3FFAA735"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897" w:type="dxa"/>
            <w:gridSpan w:val="2"/>
            <w:tcBorders>
              <w:top w:val="single" w:sz="4" w:space="0" w:color="auto"/>
              <w:left w:val="single" w:sz="4" w:space="0" w:color="auto"/>
              <w:bottom w:val="single" w:sz="4" w:space="0" w:color="auto"/>
            </w:tcBorders>
          </w:tcPr>
          <w:p w14:paraId="7FBCF50B"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7BA0782F" w14:textId="74A0AFD6" w:rsidTr="00695F3F">
        <w:trPr>
          <w:trHeight w:val="20"/>
        </w:trPr>
        <w:tc>
          <w:tcPr>
            <w:tcW w:w="678" w:type="dxa"/>
            <w:vMerge/>
          </w:tcPr>
          <w:p w14:paraId="68121CD2"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19E8A2FF" w14:textId="0880B853"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r w:rsidR="009F7958" w:rsidRPr="00C73262">
              <w:rPr>
                <w:rFonts w:ascii="Times New Roman" w:hAnsi="Times New Roman" w:cs="Times New Roman"/>
                <w:sz w:val="28"/>
                <w:szCs w:val="28"/>
              </w:rPr>
              <w:t>5. Метр</w:t>
            </w:r>
            <w:r w:rsidRPr="00C73262">
              <w:rPr>
                <w:rFonts w:ascii="Times New Roman" w:hAnsi="Times New Roman" w:cs="Times New Roman"/>
                <w:sz w:val="28"/>
                <w:szCs w:val="28"/>
              </w:rPr>
              <w:t xml:space="preserve"> и ритм в композиции</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0CC1CA09"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559" w:type="dxa"/>
            <w:tcBorders>
              <w:top w:val="single" w:sz="4" w:space="0" w:color="auto"/>
              <w:bottom w:val="single" w:sz="4" w:space="0" w:color="auto"/>
            </w:tcBorders>
          </w:tcPr>
          <w:p w14:paraId="017073FF"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335" w:type="dxa"/>
            <w:gridSpan w:val="2"/>
            <w:tcBorders>
              <w:top w:val="single" w:sz="4" w:space="0" w:color="auto"/>
              <w:bottom w:val="single" w:sz="4" w:space="0" w:color="auto"/>
              <w:right w:val="single" w:sz="4" w:space="0" w:color="auto"/>
            </w:tcBorders>
          </w:tcPr>
          <w:p w14:paraId="521E9E01"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897" w:type="dxa"/>
            <w:gridSpan w:val="2"/>
            <w:tcBorders>
              <w:top w:val="single" w:sz="4" w:space="0" w:color="auto"/>
              <w:left w:val="single" w:sz="4" w:space="0" w:color="auto"/>
              <w:bottom w:val="single" w:sz="4" w:space="0" w:color="auto"/>
            </w:tcBorders>
          </w:tcPr>
          <w:p w14:paraId="53869F79"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28C033E7" w14:textId="6545CF64" w:rsidTr="00695F3F">
        <w:trPr>
          <w:trHeight w:val="20"/>
        </w:trPr>
        <w:tc>
          <w:tcPr>
            <w:tcW w:w="678" w:type="dxa"/>
            <w:vMerge/>
          </w:tcPr>
          <w:p w14:paraId="562F96FD"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3CA7346C" w14:textId="5582B5FB"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w:t>
            </w:r>
            <w:r w:rsidR="009F7958" w:rsidRPr="00C73262">
              <w:rPr>
                <w:rFonts w:ascii="Times New Roman" w:hAnsi="Times New Roman" w:cs="Times New Roman"/>
                <w:sz w:val="28"/>
                <w:szCs w:val="28"/>
              </w:rPr>
              <w:t>6. Отношения</w:t>
            </w:r>
            <w:r w:rsidRPr="00C73262">
              <w:rPr>
                <w:rFonts w:ascii="Times New Roman" w:hAnsi="Times New Roman" w:cs="Times New Roman"/>
                <w:sz w:val="28"/>
                <w:szCs w:val="28"/>
              </w:rPr>
              <w:t xml:space="preserve"> и пропорции</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7592ECC5"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559" w:type="dxa"/>
            <w:tcBorders>
              <w:top w:val="single" w:sz="4" w:space="0" w:color="auto"/>
              <w:bottom w:val="single" w:sz="4" w:space="0" w:color="auto"/>
            </w:tcBorders>
          </w:tcPr>
          <w:p w14:paraId="20924418"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335" w:type="dxa"/>
            <w:gridSpan w:val="2"/>
            <w:tcBorders>
              <w:top w:val="single" w:sz="4" w:space="0" w:color="auto"/>
              <w:bottom w:val="single" w:sz="4" w:space="0" w:color="auto"/>
              <w:right w:val="single" w:sz="4" w:space="0" w:color="auto"/>
            </w:tcBorders>
          </w:tcPr>
          <w:p w14:paraId="264B1062"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897" w:type="dxa"/>
            <w:gridSpan w:val="2"/>
            <w:tcBorders>
              <w:top w:val="single" w:sz="4" w:space="0" w:color="auto"/>
              <w:left w:val="single" w:sz="4" w:space="0" w:color="auto"/>
              <w:bottom w:val="single" w:sz="4" w:space="0" w:color="auto"/>
            </w:tcBorders>
          </w:tcPr>
          <w:p w14:paraId="42321ED2"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01A9D0AA" w14:textId="46186DA5" w:rsidTr="00695F3F">
        <w:trPr>
          <w:trHeight w:val="20"/>
        </w:trPr>
        <w:tc>
          <w:tcPr>
            <w:tcW w:w="678" w:type="dxa"/>
            <w:vMerge/>
          </w:tcPr>
          <w:p w14:paraId="7093F683"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shd w:val="clear" w:color="auto" w:fill="auto"/>
          </w:tcPr>
          <w:p w14:paraId="7764F85F" w14:textId="12435B39"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3.7. Понятия «тяжелый» / «легки</w:t>
            </w:r>
            <w:r>
              <w:rPr>
                <w:rFonts w:ascii="Times New Roman" w:hAnsi="Times New Roman" w:cs="Times New Roman"/>
                <w:sz w:val="28"/>
                <w:szCs w:val="28"/>
              </w:rPr>
              <w:t>й» как композиционные категории</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shd w:val="clear" w:color="auto" w:fill="auto"/>
          </w:tcPr>
          <w:p w14:paraId="77994D38"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559" w:type="dxa"/>
            <w:tcBorders>
              <w:top w:val="single" w:sz="4" w:space="0" w:color="auto"/>
              <w:bottom w:val="single" w:sz="4" w:space="0" w:color="auto"/>
            </w:tcBorders>
            <w:shd w:val="clear" w:color="auto" w:fill="auto"/>
          </w:tcPr>
          <w:p w14:paraId="4F344F29"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335" w:type="dxa"/>
            <w:gridSpan w:val="2"/>
            <w:tcBorders>
              <w:top w:val="single" w:sz="4" w:space="0" w:color="auto"/>
              <w:bottom w:val="single" w:sz="4" w:space="0" w:color="auto"/>
              <w:right w:val="single" w:sz="4" w:space="0" w:color="auto"/>
            </w:tcBorders>
            <w:shd w:val="clear" w:color="auto" w:fill="auto"/>
          </w:tcPr>
          <w:p w14:paraId="24CDAE70"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897" w:type="dxa"/>
            <w:gridSpan w:val="2"/>
            <w:tcBorders>
              <w:top w:val="single" w:sz="4" w:space="0" w:color="auto"/>
              <w:left w:val="single" w:sz="4" w:space="0" w:color="auto"/>
              <w:bottom w:val="single" w:sz="4" w:space="0" w:color="auto"/>
            </w:tcBorders>
            <w:shd w:val="clear" w:color="auto" w:fill="auto"/>
          </w:tcPr>
          <w:p w14:paraId="323333FA"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649307BC" w14:textId="382ECB12" w:rsidTr="00695F3F">
        <w:trPr>
          <w:trHeight w:val="20"/>
        </w:trPr>
        <w:tc>
          <w:tcPr>
            <w:tcW w:w="678" w:type="dxa"/>
            <w:vMerge/>
          </w:tcPr>
          <w:p w14:paraId="6AB6B24B"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shd w:val="clear" w:color="auto" w:fill="auto"/>
          </w:tcPr>
          <w:p w14:paraId="7DE2CB59" w14:textId="51249CE1"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3.</w:t>
            </w:r>
            <w:r w:rsidR="009F7958">
              <w:rPr>
                <w:rFonts w:ascii="Times New Roman" w:hAnsi="Times New Roman" w:cs="Times New Roman"/>
                <w:sz w:val="28"/>
                <w:szCs w:val="28"/>
              </w:rPr>
              <w:t>8. Линейно</w:t>
            </w:r>
            <w:r>
              <w:rPr>
                <w:rFonts w:ascii="Times New Roman" w:hAnsi="Times New Roman" w:cs="Times New Roman"/>
                <w:sz w:val="28"/>
                <w:szCs w:val="28"/>
              </w:rPr>
              <w:t xml:space="preserve">-ленточная </w:t>
            </w:r>
            <w:r>
              <w:rPr>
                <w:rFonts w:ascii="Times New Roman" w:hAnsi="Times New Roman" w:cs="Times New Roman"/>
                <w:sz w:val="28"/>
                <w:szCs w:val="28"/>
              </w:rPr>
              <w:lastRenderedPageBreak/>
              <w:t>композиция</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shd w:val="clear" w:color="auto" w:fill="auto"/>
          </w:tcPr>
          <w:p w14:paraId="00A0146A"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lastRenderedPageBreak/>
              <w:t>2</w:t>
            </w:r>
          </w:p>
        </w:tc>
        <w:tc>
          <w:tcPr>
            <w:tcW w:w="1559" w:type="dxa"/>
            <w:tcBorders>
              <w:top w:val="single" w:sz="4" w:space="0" w:color="auto"/>
              <w:bottom w:val="single" w:sz="4" w:space="0" w:color="auto"/>
            </w:tcBorders>
            <w:shd w:val="clear" w:color="auto" w:fill="auto"/>
          </w:tcPr>
          <w:p w14:paraId="183BDC62"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335" w:type="dxa"/>
            <w:gridSpan w:val="2"/>
            <w:tcBorders>
              <w:top w:val="single" w:sz="4" w:space="0" w:color="auto"/>
              <w:bottom w:val="single" w:sz="4" w:space="0" w:color="auto"/>
              <w:right w:val="single" w:sz="4" w:space="0" w:color="auto"/>
            </w:tcBorders>
            <w:shd w:val="clear" w:color="auto" w:fill="auto"/>
          </w:tcPr>
          <w:p w14:paraId="4B826615"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897" w:type="dxa"/>
            <w:gridSpan w:val="2"/>
            <w:tcBorders>
              <w:top w:val="single" w:sz="4" w:space="0" w:color="auto"/>
              <w:left w:val="single" w:sz="4" w:space="0" w:color="auto"/>
              <w:bottom w:val="single" w:sz="4" w:space="0" w:color="auto"/>
            </w:tcBorders>
            <w:shd w:val="clear" w:color="auto" w:fill="auto"/>
          </w:tcPr>
          <w:p w14:paraId="763146E1"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7844DECD" w14:textId="67E8EBD3" w:rsidTr="00695F3F">
        <w:trPr>
          <w:trHeight w:val="20"/>
        </w:trPr>
        <w:tc>
          <w:tcPr>
            <w:tcW w:w="678" w:type="dxa"/>
            <w:vMerge/>
          </w:tcPr>
          <w:p w14:paraId="779CA032"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bottom w:val="single" w:sz="4" w:space="0" w:color="auto"/>
            </w:tcBorders>
          </w:tcPr>
          <w:p w14:paraId="4EBA8364" w14:textId="6A9DE442"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3.9. Итоговое занятие. Создание композиции с примене</w:t>
            </w:r>
            <w:r>
              <w:rPr>
                <w:rFonts w:ascii="Times New Roman" w:hAnsi="Times New Roman" w:cs="Times New Roman"/>
                <w:sz w:val="28"/>
                <w:szCs w:val="28"/>
              </w:rPr>
              <w:t>нием знаний по пройденным темам</w:t>
            </w:r>
            <w:r w:rsidR="009F7958">
              <w:rPr>
                <w:rFonts w:ascii="Times New Roman" w:hAnsi="Times New Roman" w:cs="Times New Roman"/>
                <w:sz w:val="28"/>
                <w:szCs w:val="28"/>
              </w:rPr>
              <w:t>.</w:t>
            </w:r>
          </w:p>
        </w:tc>
        <w:tc>
          <w:tcPr>
            <w:tcW w:w="1276" w:type="dxa"/>
            <w:tcBorders>
              <w:top w:val="single" w:sz="4" w:space="0" w:color="auto"/>
              <w:bottom w:val="single" w:sz="4" w:space="0" w:color="auto"/>
            </w:tcBorders>
          </w:tcPr>
          <w:p w14:paraId="644F7C73" w14:textId="77777777" w:rsidR="006663AB" w:rsidRPr="00C73262" w:rsidRDefault="006663AB" w:rsidP="00985411">
            <w:pPr>
              <w:spacing w:after="0"/>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auto"/>
              <w:bottom w:val="single" w:sz="4" w:space="0" w:color="auto"/>
            </w:tcBorders>
          </w:tcPr>
          <w:p w14:paraId="586641E9" w14:textId="77777777" w:rsidR="006663AB" w:rsidRPr="00C73262" w:rsidRDefault="006663AB" w:rsidP="00985411">
            <w:pPr>
              <w:spacing w:after="0"/>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1335" w:type="dxa"/>
            <w:gridSpan w:val="2"/>
            <w:tcBorders>
              <w:top w:val="single" w:sz="4" w:space="0" w:color="auto"/>
              <w:bottom w:val="single" w:sz="4" w:space="0" w:color="auto"/>
              <w:right w:val="single" w:sz="4" w:space="0" w:color="auto"/>
            </w:tcBorders>
          </w:tcPr>
          <w:p w14:paraId="65FB6454"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897" w:type="dxa"/>
            <w:gridSpan w:val="2"/>
            <w:tcBorders>
              <w:top w:val="single" w:sz="4" w:space="0" w:color="auto"/>
              <w:left w:val="single" w:sz="4" w:space="0" w:color="auto"/>
              <w:bottom w:val="single" w:sz="4" w:space="0" w:color="auto"/>
            </w:tcBorders>
          </w:tcPr>
          <w:p w14:paraId="6DABDA30"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0F98F307" w14:textId="30976F95" w:rsidTr="00695F3F">
        <w:trPr>
          <w:trHeight w:val="20"/>
        </w:trPr>
        <w:tc>
          <w:tcPr>
            <w:tcW w:w="678" w:type="dxa"/>
            <w:tcBorders>
              <w:top w:val="single" w:sz="4" w:space="0" w:color="auto"/>
              <w:bottom w:val="single" w:sz="4" w:space="0" w:color="auto"/>
            </w:tcBorders>
          </w:tcPr>
          <w:p w14:paraId="05245B15"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3291" w:type="dxa"/>
            <w:tcBorders>
              <w:top w:val="single" w:sz="4" w:space="0" w:color="auto"/>
            </w:tcBorders>
          </w:tcPr>
          <w:p w14:paraId="5EC6EACD"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b/>
                <w:sz w:val="28"/>
                <w:szCs w:val="28"/>
              </w:rPr>
              <w:t>Живопись</w:t>
            </w:r>
          </w:p>
        </w:tc>
        <w:tc>
          <w:tcPr>
            <w:tcW w:w="1276" w:type="dxa"/>
            <w:tcBorders>
              <w:top w:val="single" w:sz="4" w:space="0" w:color="auto"/>
            </w:tcBorders>
          </w:tcPr>
          <w:p w14:paraId="102AA0D4" w14:textId="77777777" w:rsidR="006663AB" w:rsidRPr="00C73262" w:rsidRDefault="006663AB" w:rsidP="00985411">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7</w:t>
            </w:r>
          </w:p>
        </w:tc>
        <w:tc>
          <w:tcPr>
            <w:tcW w:w="1559" w:type="dxa"/>
            <w:tcBorders>
              <w:top w:val="single" w:sz="4" w:space="0" w:color="auto"/>
            </w:tcBorders>
          </w:tcPr>
          <w:p w14:paraId="4E689D23" w14:textId="77777777" w:rsidR="006663AB" w:rsidRPr="00C73262" w:rsidRDefault="006663AB" w:rsidP="00985411">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25</w:t>
            </w:r>
          </w:p>
        </w:tc>
        <w:tc>
          <w:tcPr>
            <w:tcW w:w="1335" w:type="dxa"/>
            <w:gridSpan w:val="2"/>
            <w:tcBorders>
              <w:top w:val="single" w:sz="4" w:space="0" w:color="auto"/>
              <w:right w:val="single" w:sz="4" w:space="0" w:color="auto"/>
            </w:tcBorders>
          </w:tcPr>
          <w:p w14:paraId="1E61236E"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b/>
                <w:sz w:val="28"/>
                <w:szCs w:val="28"/>
              </w:rPr>
              <w:t>32</w:t>
            </w:r>
          </w:p>
        </w:tc>
        <w:tc>
          <w:tcPr>
            <w:tcW w:w="1897" w:type="dxa"/>
            <w:gridSpan w:val="2"/>
            <w:tcBorders>
              <w:top w:val="single" w:sz="4" w:space="0" w:color="auto"/>
              <w:left w:val="single" w:sz="4" w:space="0" w:color="auto"/>
            </w:tcBorders>
          </w:tcPr>
          <w:p w14:paraId="3CA0780D" w14:textId="504F09A6" w:rsidR="006663AB" w:rsidRPr="00C73262" w:rsidRDefault="00B143B2" w:rsidP="006663AB">
            <w:pPr>
              <w:spacing w:after="0"/>
              <w:contextualSpacing/>
              <w:jc w:val="both"/>
              <w:rPr>
                <w:rFonts w:ascii="Times New Roman" w:hAnsi="Times New Roman" w:cs="Times New Roman"/>
                <w:sz w:val="28"/>
                <w:szCs w:val="28"/>
              </w:rPr>
            </w:pPr>
            <w:r w:rsidRPr="00B143B2">
              <w:rPr>
                <w:rFonts w:ascii="Times New Roman" w:eastAsia="Times New Roman" w:hAnsi="Times New Roman" w:cs="Times New Roman"/>
                <w:sz w:val="28"/>
                <w:szCs w:val="28"/>
                <w:lang w:eastAsia="en-US"/>
              </w:rPr>
              <w:t>Беседа, наблюдение, коллективный анализ работ.</w:t>
            </w:r>
          </w:p>
        </w:tc>
      </w:tr>
      <w:tr w:rsidR="006663AB" w:rsidRPr="00C73262" w14:paraId="1C603D19" w14:textId="323D3484" w:rsidTr="00695F3F">
        <w:trPr>
          <w:trHeight w:val="20"/>
        </w:trPr>
        <w:tc>
          <w:tcPr>
            <w:tcW w:w="678" w:type="dxa"/>
            <w:vMerge w:val="restart"/>
            <w:tcBorders>
              <w:top w:val="single" w:sz="4" w:space="0" w:color="auto"/>
            </w:tcBorders>
          </w:tcPr>
          <w:p w14:paraId="79B012A1"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72C7A871" w14:textId="04A33D82" w:rsidR="006663AB" w:rsidRPr="00C73262" w:rsidRDefault="006663AB"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4.1. Зарисовка плоских предметов</w:t>
            </w:r>
            <w:r w:rsidR="009F7958">
              <w:rPr>
                <w:rFonts w:ascii="Times New Roman" w:hAnsi="Times New Roman" w:cs="Times New Roman"/>
                <w:sz w:val="28"/>
                <w:szCs w:val="28"/>
              </w:rPr>
              <w:t>.</w:t>
            </w:r>
          </w:p>
        </w:tc>
        <w:tc>
          <w:tcPr>
            <w:tcW w:w="1276" w:type="dxa"/>
            <w:tcBorders>
              <w:top w:val="single" w:sz="4" w:space="0" w:color="auto"/>
            </w:tcBorders>
          </w:tcPr>
          <w:p w14:paraId="7095DDED"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559" w:type="dxa"/>
            <w:tcBorders>
              <w:top w:val="single" w:sz="4" w:space="0" w:color="auto"/>
            </w:tcBorders>
          </w:tcPr>
          <w:p w14:paraId="406FB613"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335" w:type="dxa"/>
            <w:gridSpan w:val="2"/>
            <w:tcBorders>
              <w:top w:val="single" w:sz="4" w:space="0" w:color="auto"/>
              <w:right w:val="single" w:sz="4" w:space="0" w:color="auto"/>
            </w:tcBorders>
          </w:tcPr>
          <w:p w14:paraId="18A8BCD0"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897" w:type="dxa"/>
            <w:gridSpan w:val="2"/>
            <w:tcBorders>
              <w:top w:val="single" w:sz="4" w:space="0" w:color="auto"/>
              <w:left w:val="single" w:sz="4" w:space="0" w:color="auto"/>
            </w:tcBorders>
          </w:tcPr>
          <w:p w14:paraId="71146E90"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46EA4172" w14:textId="6EC1E0F0" w:rsidTr="00695F3F">
        <w:trPr>
          <w:trHeight w:val="20"/>
        </w:trPr>
        <w:tc>
          <w:tcPr>
            <w:tcW w:w="678" w:type="dxa"/>
            <w:vMerge/>
          </w:tcPr>
          <w:p w14:paraId="3314B123"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3BDC6960" w14:textId="77777777" w:rsidR="006663AB" w:rsidRPr="00C73262" w:rsidRDefault="006663AB"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4.2. Зарисовка рабочего места и инструментов</w:t>
            </w:r>
          </w:p>
        </w:tc>
        <w:tc>
          <w:tcPr>
            <w:tcW w:w="1276" w:type="dxa"/>
            <w:tcBorders>
              <w:top w:val="single" w:sz="4" w:space="0" w:color="auto"/>
            </w:tcBorders>
          </w:tcPr>
          <w:p w14:paraId="11C363AA"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559" w:type="dxa"/>
            <w:tcBorders>
              <w:top w:val="single" w:sz="4" w:space="0" w:color="auto"/>
            </w:tcBorders>
          </w:tcPr>
          <w:p w14:paraId="0FD337CB"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335" w:type="dxa"/>
            <w:gridSpan w:val="2"/>
            <w:tcBorders>
              <w:top w:val="single" w:sz="4" w:space="0" w:color="auto"/>
              <w:right w:val="single" w:sz="4" w:space="0" w:color="auto"/>
            </w:tcBorders>
          </w:tcPr>
          <w:p w14:paraId="351021B7"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897" w:type="dxa"/>
            <w:gridSpan w:val="2"/>
            <w:tcBorders>
              <w:top w:val="single" w:sz="4" w:space="0" w:color="auto"/>
              <w:left w:val="single" w:sz="4" w:space="0" w:color="auto"/>
            </w:tcBorders>
          </w:tcPr>
          <w:p w14:paraId="1EDF5931"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3BF97764" w14:textId="6D0C1D5B" w:rsidTr="00695F3F">
        <w:trPr>
          <w:trHeight w:val="20"/>
        </w:trPr>
        <w:tc>
          <w:tcPr>
            <w:tcW w:w="678" w:type="dxa"/>
            <w:vMerge/>
          </w:tcPr>
          <w:p w14:paraId="23DD95B2"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06C49AFE" w14:textId="057B4892" w:rsidR="006663AB" w:rsidRPr="00C73262" w:rsidRDefault="006663AB"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4.3. Этюд осенних листьев</w:t>
            </w:r>
            <w:r w:rsidR="009F7958">
              <w:rPr>
                <w:rFonts w:ascii="Times New Roman" w:hAnsi="Times New Roman" w:cs="Times New Roman"/>
                <w:sz w:val="28"/>
                <w:szCs w:val="28"/>
              </w:rPr>
              <w:t>.</w:t>
            </w:r>
          </w:p>
        </w:tc>
        <w:tc>
          <w:tcPr>
            <w:tcW w:w="1276" w:type="dxa"/>
            <w:tcBorders>
              <w:top w:val="single" w:sz="4" w:space="0" w:color="auto"/>
            </w:tcBorders>
          </w:tcPr>
          <w:p w14:paraId="3F7AC722"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559" w:type="dxa"/>
            <w:tcBorders>
              <w:top w:val="single" w:sz="4" w:space="0" w:color="auto"/>
            </w:tcBorders>
          </w:tcPr>
          <w:p w14:paraId="64363A6B"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335" w:type="dxa"/>
            <w:gridSpan w:val="2"/>
            <w:tcBorders>
              <w:top w:val="single" w:sz="4" w:space="0" w:color="auto"/>
              <w:right w:val="single" w:sz="4" w:space="0" w:color="auto"/>
            </w:tcBorders>
          </w:tcPr>
          <w:p w14:paraId="0F6BF743"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897" w:type="dxa"/>
            <w:gridSpan w:val="2"/>
            <w:tcBorders>
              <w:top w:val="single" w:sz="4" w:space="0" w:color="auto"/>
              <w:left w:val="single" w:sz="4" w:space="0" w:color="auto"/>
            </w:tcBorders>
          </w:tcPr>
          <w:p w14:paraId="04CF21ED"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6DFD0220" w14:textId="0DB6C930" w:rsidTr="00695F3F">
        <w:trPr>
          <w:trHeight w:val="20"/>
        </w:trPr>
        <w:tc>
          <w:tcPr>
            <w:tcW w:w="678" w:type="dxa"/>
            <w:vMerge/>
          </w:tcPr>
          <w:p w14:paraId="6C661E0D"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249BDA0D" w14:textId="659BC02F" w:rsidR="006663AB" w:rsidRPr="00C73262" w:rsidRDefault="006663AB"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4.4. Осенний натюрморт</w:t>
            </w:r>
            <w:r w:rsidR="009F7958">
              <w:rPr>
                <w:rFonts w:ascii="Times New Roman" w:hAnsi="Times New Roman" w:cs="Times New Roman"/>
                <w:sz w:val="28"/>
                <w:szCs w:val="28"/>
              </w:rPr>
              <w:t>.</w:t>
            </w:r>
          </w:p>
        </w:tc>
        <w:tc>
          <w:tcPr>
            <w:tcW w:w="1276" w:type="dxa"/>
            <w:tcBorders>
              <w:top w:val="single" w:sz="4" w:space="0" w:color="auto"/>
            </w:tcBorders>
          </w:tcPr>
          <w:p w14:paraId="0A08EBFC"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559" w:type="dxa"/>
            <w:tcBorders>
              <w:top w:val="single" w:sz="4" w:space="0" w:color="auto"/>
            </w:tcBorders>
          </w:tcPr>
          <w:p w14:paraId="1351CC0F"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5</w:t>
            </w:r>
          </w:p>
        </w:tc>
        <w:tc>
          <w:tcPr>
            <w:tcW w:w="1335" w:type="dxa"/>
            <w:gridSpan w:val="2"/>
            <w:tcBorders>
              <w:top w:val="single" w:sz="4" w:space="0" w:color="auto"/>
              <w:right w:val="single" w:sz="4" w:space="0" w:color="auto"/>
            </w:tcBorders>
          </w:tcPr>
          <w:p w14:paraId="440E270D"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1897" w:type="dxa"/>
            <w:gridSpan w:val="2"/>
            <w:tcBorders>
              <w:top w:val="single" w:sz="4" w:space="0" w:color="auto"/>
              <w:left w:val="single" w:sz="4" w:space="0" w:color="auto"/>
            </w:tcBorders>
          </w:tcPr>
          <w:p w14:paraId="3850E245"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43BE5A81" w14:textId="7A5F71EB" w:rsidTr="00695F3F">
        <w:trPr>
          <w:trHeight w:val="20"/>
        </w:trPr>
        <w:tc>
          <w:tcPr>
            <w:tcW w:w="678" w:type="dxa"/>
            <w:vMerge/>
          </w:tcPr>
          <w:p w14:paraId="1E476EC0"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35708F99" w14:textId="2328BF4A" w:rsidR="006663AB" w:rsidRPr="00C73262" w:rsidRDefault="006663AB" w:rsidP="009F7958">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4.4.1. Композиция и построе</w:t>
            </w:r>
            <w:r>
              <w:rPr>
                <w:rFonts w:ascii="Times New Roman" w:hAnsi="Times New Roman" w:cs="Times New Roman"/>
                <w:sz w:val="28"/>
                <w:szCs w:val="28"/>
              </w:rPr>
              <w:t>ние натюрморта. Первая прописка</w:t>
            </w:r>
            <w:r w:rsidR="009F7958">
              <w:rPr>
                <w:rFonts w:ascii="Times New Roman" w:hAnsi="Times New Roman" w:cs="Times New Roman"/>
                <w:sz w:val="28"/>
                <w:szCs w:val="28"/>
              </w:rPr>
              <w:t>.</w:t>
            </w:r>
          </w:p>
          <w:p w14:paraId="3A419DE0" w14:textId="6D3F4928" w:rsidR="006663AB" w:rsidRPr="00C73262" w:rsidRDefault="006663AB" w:rsidP="009F7958">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4.4.</w:t>
            </w:r>
            <w:r>
              <w:rPr>
                <w:rFonts w:ascii="Times New Roman" w:hAnsi="Times New Roman" w:cs="Times New Roman"/>
                <w:sz w:val="28"/>
                <w:szCs w:val="28"/>
              </w:rPr>
              <w:t>2. Вторая прописка. Лепка формы</w:t>
            </w:r>
            <w:r w:rsidR="009F7958">
              <w:rPr>
                <w:rFonts w:ascii="Times New Roman" w:hAnsi="Times New Roman" w:cs="Times New Roman"/>
                <w:sz w:val="28"/>
                <w:szCs w:val="28"/>
              </w:rPr>
              <w:t>.</w:t>
            </w:r>
          </w:p>
          <w:p w14:paraId="0252642F" w14:textId="2FE6641D" w:rsidR="006663AB" w:rsidRPr="00C73262" w:rsidRDefault="006663AB" w:rsidP="009F7958">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4.4</w:t>
            </w:r>
            <w:r>
              <w:rPr>
                <w:rFonts w:ascii="Times New Roman" w:hAnsi="Times New Roman" w:cs="Times New Roman"/>
                <w:sz w:val="28"/>
                <w:szCs w:val="28"/>
              </w:rPr>
              <w:t>.3. Завершающий этап. Обобщение</w:t>
            </w:r>
            <w:r w:rsidR="009F7958">
              <w:rPr>
                <w:rFonts w:ascii="Times New Roman" w:hAnsi="Times New Roman" w:cs="Times New Roman"/>
                <w:sz w:val="28"/>
                <w:szCs w:val="28"/>
              </w:rPr>
              <w:t>.</w:t>
            </w:r>
          </w:p>
        </w:tc>
        <w:tc>
          <w:tcPr>
            <w:tcW w:w="1276" w:type="dxa"/>
            <w:tcBorders>
              <w:top w:val="single" w:sz="4" w:space="0" w:color="auto"/>
            </w:tcBorders>
          </w:tcPr>
          <w:p w14:paraId="2DDA0F54"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218AE276" w14:textId="77777777" w:rsidR="006663AB" w:rsidRPr="00C73262" w:rsidRDefault="006663AB" w:rsidP="00985411">
            <w:pPr>
              <w:spacing w:after="0"/>
              <w:contextualSpacing/>
              <w:jc w:val="both"/>
              <w:rPr>
                <w:rFonts w:ascii="Times New Roman" w:hAnsi="Times New Roman" w:cs="Times New Roman"/>
                <w:sz w:val="28"/>
                <w:szCs w:val="28"/>
              </w:rPr>
            </w:pPr>
          </w:p>
          <w:p w14:paraId="681E8449"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p w14:paraId="75C5BFEE"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559" w:type="dxa"/>
            <w:tcBorders>
              <w:top w:val="single" w:sz="4" w:space="0" w:color="auto"/>
            </w:tcBorders>
          </w:tcPr>
          <w:p w14:paraId="3E60FE61"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2A0B9EE4" w14:textId="77777777" w:rsidR="006663AB" w:rsidRPr="00C73262" w:rsidRDefault="006663AB" w:rsidP="00985411">
            <w:pPr>
              <w:spacing w:after="0"/>
              <w:contextualSpacing/>
              <w:jc w:val="both"/>
              <w:rPr>
                <w:rFonts w:ascii="Times New Roman" w:hAnsi="Times New Roman" w:cs="Times New Roman"/>
                <w:sz w:val="28"/>
                <w:szCs w:val="28"/>
              </w:rPr>
            </w:pPr>
          </w:p>
          <w:p w14:paraId="1ADB4787"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6953D072"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320" w:type="dxa"/>
            <w:tcBorders>
              <w:top w:val="single" w:sz="4" w:space="0" w:color="auto"/>
              <w:right w:val="single" w:sz="4" w:space="0" w:color="auto"/>
            </w:tcBorders>
          </w:tcPr>
          <w:p w14:paraId="4F708D6A"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2BEDF9D8" w14:textId="77777777" w:rsidR="006663AB" w:rsidRPr="00C73262" w:rsidRDefault="006663AB" w:rsidP="00985411">
            <w:pPr>
              <w:spacing w:after="0"/>
              <w:contextualSpacing/>
              <w:jc w:val="both"/>
              <w:rPr>
                <w:rFonts w:ascii="Times New Roman" w:hAnsi="Times New Roman" w:cs="Times New Roman"/>
                <w:sz w:val="28"/>
                <w:szCs w:val="28"/>
              </w:rPr>
            </w:pPr>
          </w:p>
          <w:p w14:paraId="6396A13E"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24B4B632"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912" w:type="dxa"/>
            <w:gridSpan w:val="3"/>
            <w:tcBorders>
              <w:top w:val="single" w:sz="4" w:space="0" w:color="auto"/>
              <w:left w:val="single" w:sz="4" w:space="0" w:color="auto"/>
            </w:tcBorders>
          </w:tcPr>
          <w:p w14:paraId="7E1C4DEC" w14:textId="77777777" w:rsidR="006663AB" w:rsidRDefault="006663AB">
            <w:pPr>
              <w:spacing w:after="160" w:line="259" w:lineRule="auto"/>
              <w:rPr>
                <w:rFonts w:ascii="Times New Roman" w:hAnsi="Times New Roman" w:cs="Times New Roman"/>
                <w:sz w:val="28"/>
                <w:szCs w:val="28"/>
              </w:rPr>
            </w:pPr>
          </w:p>
          <w:p w14:paraId="3AA24420" w14:textId="77777777" w:rsidR="006663AB" w:rsidRPr="00C73262" w:rsidRDefault="006663AB" w:rsidP="00985411">
            <w:pPr>
              <w:spacing w:after="0"/>
              <w:contextualSpacing/>
              <w:jc w:val="both"/>
              <w:rPr>
                <w:rFonts w:ascii="Times New Roman" w:hAnsi="Times New Roman" w:cs="Times New Roman"/>
                <w:sz w:val="28"/>
                <w:szCs w:val="28"/>
              </w:rPr>
            </w:pPr>
          </w:p>
        </w:tc>
      </w:tr>
      <w:tr w:rsidR="006663AB" w:rsidRPr="00C73262" w14:paraId="37AB8610" w14:textId="67ABEC94" w:rsidTr="00695F3F">
        <w:trPr>
          <w:trHeight w:val="20"/>
        </w:trPr>
        <w:tc>
          <w:tcPr>
            <w:tcW w:w="678" w:type="dxa"/>
            <w:vMerge/>
          </w:tcPr>
          <w:p w14:paraId="78A2E57F"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shd w:val="clear" w:color="auto" w:fill="auto"/>
          </w:tcPr>
          <w:p w14:paraId="1C4B22CA" w14:textId="349B8B9F" w:rsidR="006663AB" w:rsidRPr="00C73262" w:rsidRDefault="006663AB" w:rsidP="009F7958">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4.5. Декоративный натюрморт</w:t>
            </w:r>
            <w:r w:rsidR="009F7958">
              <w:rPr>
                <w:rFonts w:ascii="Times New Roman" w:hAnsi="Times New Roman" w:cs="Times New Roman"/>
                <w:sz w:val="28"/>
                <w:szCs w:val="28"/>
              </w:rPr>
              <w:t>.</w:t>
            </w:r>
          </w:p>
        </w:tc>
        <w:tc>
          <w:tcPr>
            <w:tcW w:w="1276" w:type="dxa"/>
            <w:tcBorders>
              <w:top w:val="single" w:sz="4" w:space="0" w:color="auto"/>
            </w:tcBorders>
            <w:shd w:val="clear" w:color="auto" w:fill="auto"/>
          </w:tcPr>
          <w:p w14:paraId="0982575C"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559" w:type="dxa"/>
            <w:tcBorders>
              <w:top w:val="single" w:sz="4" w:space="0" w:color="auto"/>
            </w:tcBorders>
            <w:shd w:val="clear" w:color="auto" w:fill="auto"/>
          </w:tcPr>
          <w:p w14:paraId="685E0BD5"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1320" w:type="dxa"/>
            <w:tcBorders>
              <w:top w:val="single" w:sz="4" w:space="0" w:color="auto"/>
              <w:right w:val="single" w:sz="4" w:space="0" w:color="auto"/>
            </w:tcBorders>
            <w:shd w:val="clear" w:color="auto" w:fill="auto"/>
          </w:tcPr>
          <w:p w14:paraId="7AF8D90B"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8</w:t>
            </w:r>
          </w:p>
        </w:tc>
        <w:tc>
          <w:tcPr>
            <w:tcW w:w="1912" w:type="dxa"/>
            <w:gridSpan w:val="3"/>
            <w:tcBorders>
              <w:top w:val="single" w:sz="4" w:space="0" w:color="auto"/>
              <w:left w:val="single" w:sz="4" w:space="0" w:color="auto"/>
            </w:tcBorders>
            <w:shd w:val="clear" w:color="auto" w:fill="auto"/>
          </w:tcPr>
          <w:p w14:paraId="499FDD14"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0BDB1852" w14:textId="5014BBC4" w:rsidTr="00695F3F">
        <w:trPr>
          <w:trHeight w:val="20"/>
        </w:trPr>
        <w:tc>
          <w:tcPr>
            <w:tcW w:w="678" w:type="dxa"/>
            <w:vMerge/>
          </w:tcPr>
          <w:p w14:paraId="4A42F272"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shd w:val="clear" w:color="auto" w:fill="auto"/>
          </w:tcPr>
          <w:p w14:paraId="055BE911" w14:textId="36A2DEA3" w:rsidR="006663AB" w:rsidRPr="009F7958" w:rsidRDefault="006663AB" w:rsidP="009F7958">
            <w:pPr>
              <w:spacing w:after="0"/>
              <w:rPr>
                <w:rFonts w:ascii="Times New Roman" w:hAnsi="Times New Roman" w:cs="Times New Roman"/>
                <w:sz w:val="28"/>
                <w:szCs w:val="28"/>
              </w:rPr>
            </w:pPr>
            <w:r w:rsidRPr="009F7958">
              <w:rPr>
                <w:rFonts w:ascii="Times New Roman" w:hAnsi="Times New Roman" w:cs="Times New Roman"/>
                <w:sz w:val="28"/>
                <w:szCs w:val="28"/>
              </w:rPr>
              <w:t>4.5.1. Разработка поисковых эскизов</w:t>
            </w:r>
            <w:r w:rsidR="009F7958">
              <w:rPr>
                <w:rFonts w:ascii="Times New Roman" w:hAnsi="Times New Roman" w:cs="Times New Roman"/>
                <w:sz w:val="28"/>
                <w:szCs w:val="28"/>
              </w:rPr>
              <w:t>.</w:t>
            </w:r>
          </w:p>
          <w:p w14:paraId="3208E900" w14:textId="2143D454" w:rsidR="006663AB" w:rsidRPr="009F7958" w:rsidRDefault="006663AB" w:rsidP="009F7958">
            <w:pPr>
              <w:spacing w:after="0"/>
              <w:rPr>
                <w:rFonts w:ascii="Times New Roman" w:hAnsi="Times New Roman" w:cs="Times New Roman"/>
                <w:sz w:val="28"/>
                <w:szCs w:val="28"/>
              </w:rPr>
            </w:pPr>
            <w:r w:rsidRPr="009F7958">
              <w:rPr>
                <w:rFonts w:ascii="Times New Roman" w:hAnsi="Times New Roman" w:cs="Times New Roman"/>
                <w:sz w:val="28"/>
                <w:szCs w:val="28"/>
              </w:rPr>
              <w:t>4.5.2. Перенос эскиза на формат. Первый сеанс</w:t>
            </w:r>
            <w:r w:rsidR="009F7958">
              <w:rPr>
                <w:rFonts w:ascii="Times New Roman" w:hAnsi="Times New Roman" w:cs="Times New Roman"/>
                <w:sz w:val="28"/>
                <w:szCs w:val="28"/>
              </w:rPr>
              <w:t>.</w:t>
            </w:r>
          </w:p>
          <w:p w14:paraId="1ADF64D7" w14:textId="42356E6F" w:rsidR="006663AB" w:rsidRPr="009F7958" w:rsidRDefault="006663AB" w:rsidP="009F7958">
            <w:pPr>
              <w:spacing w:after="0"/>
              <w:rPr>
                <w:rFonts w:ascii="Times New Roman" w:hAnsi="Times New Roman" w:cs="Times New Roman"/>
                <w:sz w:val="28"/>
                <w:szCs w:val="28"/>
              </w:rPr>
            </w:pPr>
            <w:r w:rsidRPr="009F7958">
              <w:rPr>
                <w:rFonts w:ascii="Times New Roman" w:hAnsi="Times New Roman" w:cs="Times New Roman"/>
                <w:sz w:val="28"/>
                <w:szCs w:val="28"/>
              </w:rPr>
              <w:t>4.5.3. Декоративный натюрморт. Второй сеанс</w:t>
            </w:r>
            <w:r w:rsidR="009F7958">
              <w:rPr>
                <w:rFonts w:ascii="Times New Roman" w:hAnsi="Times New Roman" w:cs="Times New Roman"/>
                <w:sz w:val="28"/>
                <w:szCs w:val="28"/>
              </w:rPr>
              <w:t>.</w:t>
            </w:r>
          </w:p>
          <w:p w14:paraId="072C5CA8" w14:textId="16DA82F3" w:rsidR="006663AB" w:rsidRPr="009F7958" w:rsidRDefault="006663AB" w:rsidP="009F7958">
            <w:pPr>
              <w:spacing w:after="0"/>
              <w:rPr>
                <w:rFonts w:ascii="Times New Roman" w:hAnsi="Times New Roman" w:cs="Times New Roman"/>
                <w:sz w:val="28"/>
                <w:szCs w:val="28"/>
              </w:rPr>
            </w:pPr>
            <w:r w:rsidRPr="009F7958">
              <w:rPr>
                <w:rFonts w:ascii="Times New Roman" w:hAnsi="Times New Roman" w:cs="Times New Roman"/>
                <w:sz w:val="28"/>
                <w:szCs w:val="28"/>
              </w:rPr>
              <w:t>4.5.4. Третий сеанс. Завершение работы</w:t>
            </w:r>
            <w:r w:rsidR="009F7958">
              <w:rPr>
                <w:rFonts w:ascii="Times New Roman" w:hAnsi="Times New Roman" w:cs="Times New Roman"/>
                <w:sz w:val="28"/>
                <w:szCs w:val="28"/>
              </w:rPr>
              <w:t>.</w:t>
            </w:r>
          </w:p>
        </w:tc>
        <w:tc>
          <w:tcPr>
            <w:tcW w:w="1276" w:type="dxa"/>
            <w:tcBorders>
              <w:top w:val="single" w:sz="4" w:space="0" w:color="auto"/>
            </w:tcBorders>
            <w:shd w:val="clear" w:color="auto" w:fill="auto"/>
          </w:tcPr>
          <w:p w14:paraId="4BEB569F"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1E66F771"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6F2F702E"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p w14:paraId="09EF9584"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559" w:type="dxa"/>
            <w:tcBorders>
              <w:top w:val="single" w:sz="4" w:space="0" w:color="auto"/>
            </w:tcBorders>
            <w:shd w:val="clear" w:color="auto" w:fill="auto"/>
          </w:tcPr>
          <w:p w14:paraId="4747A5B8"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22AD6999"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71B8DFAE"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5C6A12E4"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320" w:type="dxa"/>
            <w:tcBorders>
              <w:top w:val="single" w:sz="4" w:space="0" w:color="auto"/>
              <w:right w:val="single" w:sz="4" w:space="0" w:color="auto"/>
            </w:tcBorders>
            <w:shd w:val="clear" w:color="auto" w:fill="auto"/>
          </w:tcPr>
          <w:p w14:paraId="6C639841"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43D4F73D"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5C1DC24A"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7CB376A2"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912" w:type="dxa"/>
            <w:gridSpan w:val="3"/>
            <w:tcBorders>
              <w:top w:val="single" w:sz="4" w:space="0" w:color="auto"/>
              <w:left w:val="single" w:sz="4" w:space="0" w:color="auto"/>
            </w:tcBorders>
            <w:shd w:val="clear" w:color="auto" w:fill="auto"/>
          </w:tcPr>
          <w:p w14:paraId="710021DD" w14:textId="77777777" w:rsidR="006663AB" w:rsidRDefault="006663AB">
            <w:pPr>
              <w:spacing w:after="160" w:line="259" w:lineRule="auto"/>
              <w:rPr>
                <w:rFonts w:ascii="Times New Roman" w:hAnsi="Times New Roman" w:cs="Times New Roman"/>
                <w:sz w:val="28"/>
                <w:szCs w:val="28"/>
              </w:rPr>
            </w:pPr>
          </w:p>
          <w:p w14:paraId="467426C5" w14:textId="77777777" w:rsidR="006663AB" w:rsidRPr="00C73262" w:rsidRDefault="006663AB" w:rsidP="00985411">
            <w:pPr>
              <w:spacing w:after="0"/>
              <w:contextualSpacing/>
              <w:jc w:val="both"/>
              <w:rPr>
                <w:rFonts w:ascii="Times New Roman" w:hAnsi="Times New Roman" w:cs="Times New Roman"/>
                <w:sz w:val="28"/>
                <w:szCs w:val="28"/>
              </w:rPr>
            </w:pPr>
          </w:p>
        </w:tc>
      </w:tr>
      <w:tr w:rsidR="006663AB" w:rsidRPr="00C73262" w14:paraId="5739AF43" w14:textId="530A1EC5" w:rsidTr="00695F3F">
        <w:trPr>
          <w:trHeight w:val="20"/>
        </w:trPr>
        <w:tc>
          <w:tcPr>
            <w:tcW w:w="678" w:type="dxa"/>
            <w:vMerge/>
          </w:tcPr>
          <w:p w14:paraId="6F40B1D1"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1FF28954" w14:textId="57DE69F6" w:rsidR="006663AB" w:rsidRPr="00C73262" w:rsidRDefault="006663AB" w:rsidP="00985411">
            <w:pPr>
              <w:spacing w:after="0"/>
              <w:contextualSpacing/>
              <w:jc w:val="both"/>
              <w:rPr>
                <w:rFonts w:ascii="Times New Roman" w:hAnsi="Times New Roman" w:cs="Times New Roman"/>
                <w:sz w:val="28"/>
                <w:szCs w:val="28"/>
              </w:rPr>
            </w:pPr>
            <w:r>
              <w:rPr>
                <w:rFonts w:ascii="Times New Roman" w:hAnsi="Times New Roman" w:cs="Times New Roman"/>
                <w:sz w:val="28"/>
                <w:szCs w:val="28"/>
              </w:rPr>
              <w:t>4.6. Зимний пейзаж</w:t>
            </w:r>
            <w:r w:rsidR="009F7958">
              <w:rPr>
                <w:rFonts w:ascii="Times New Roman" w:hAnsi="Times New Roman" w:cs="Times New Roman"/>
                <w:sz w:val="28"/>
                <w:szCs w:val="28"/>
              </w:rPr>
              <w:t>.</w:t>
            </w:r>
          </w:p>
        </w:tc>
        <w:tc>
          <w:tcPr>
            <w:tcW w:w="1276" w:type="dxa"/>
            <w:tcBorders>
              <w:top w:val="single" w:sz="4" w:space="0" w:color="auto"/>
            </w:tcBorders>
          </w:tcPr>
          <w:p w14:paraId="368B0C4B"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559" w:type="dxa"/>
            <w:tcBorders>
              <w:top w:val="single" w:sz="4" w:space="0" w:color="auto"/>
            </w:tcBorders>
          </w:tcPr>
          <w:p w14:paraId="0F637C9B"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1320" w:type="dxa"/>
            <w:tcBorders>
              <w:top w:val="single" w:sz="4" w:space="0" w:color="auto"/>
              <w:right w:val="single" w:sz="4" w:space="0" w:color="auto"/>
            </w:tcBorders>
          </w:tcPr>
          <w:p w14:paraId="76AFF43D"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912" w:type="dxa"/>
            <w:gridSpan w:val="3"/>
            <w:tcBorders>
              <w:top w:val="single" w:sz="4" w:space="0" w:color="auto"/>
              <w:left w:val="single" w:sz="4" w:space="0" w:color="auto"/>
            </w:tcBorders>
          </w:tcPr>
          <w:p w14:paraId="464B3F7C"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1DA20715" w14:textId="7524F0AD" w:rsidTr="00695F3F">
        <w:trPr>
          <w:trHeight w:val="20"/>
        </w:trPr>
        <w:tc>
          <w:tcPr>
            <w:tcW w:w="678" w:type="dxa"/>
            <w:vMerge/>
          </w:tcPr>
          <w:p w14:paraId="5B0574C8"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7B5DF585" w14:textId="0A93D95D" w:rsidR="006663AB" w:rsidRPr="00C73262" w:rsidRDefault="006663AB"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4.6.1. Комп</w:t>
            </w:r>
            <w:r>
              <w:rPr>
                <w:rFonts w:ascii="Times New Roman" w:hAnsi="Times New Roman" w:cs="Times New Roman"/>
                <w:sz w:val="28"/>
                <w:szCs w:val="28"/>
              </w:rPr>
              <w:t xml:space="preserve">озиция рисунка. Первая </w:t>
            </w:r>
            <w:r>
              <w:rPr>
                <w:rFonts w:ascii="Times New Roman" w:hAnsi="Times New Roman" w:cs="Times New Roman"/>
                <w:sz w:val="28"/>
                <w:szCs w:val="28"/>
              </w:rPr>
              <w:lastRenderedPageBreak/>
              <w:t>прописка</w:t>
            </w:r>
            <w:r w:rsidR="009F7958">
              <w:rPr>
                <w:rFonts w:ascii="Times New Roman" w:hAnsi="Times New Roman" w:cs="Times New Roman"/>
                <w:sz w:val="28"/>
                <w:szCs w:val="28"/>
              </w:rPr>
              <w:t>.</w:t>
            </w:r>
          </w:p>
          <w:p w14:paraId="5EA0D97D" w14:textId="650673D7" w:rsidR="006663AB" w:rsidRPr="00C73262" w:rsidRDefault="006663AB" w:rsidP="009F7958">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 xml:space="preserve">4.6.2. </w:t>
            </w:r>
            <w:r>
              <w:rPr>
                <w:rFonts w:ascii="Times New Roman" w:hAnsi="Times New Roman" w:cs="Times New Roman"/>
                <w:sz w:val="28"/>
                <w:szCs w:val="28"/>
              </w:rPr>
              <w:t>Второй сеанс. Завершение работы</w:t>
            </w:r>
            <w:r w:rsidR="009F7958">
              <w:rPr>
                <w:rFonts w:ascii="Times New Roman" w:hAnsi="Times New Roman" w:cs="Times New Roman"/>
                <w:sz w:val="28"/>
                <w:szCs w:val="28"/>
              </w:rPr>
              <w:t>.</w:t>
            </w:r>
          </w:p>
        </w:tc>
        <w:tc>
          <w:tcPr>
            <w:tcW w:w="1276" w:type="dxa"/>
            <w:tcBorders>
              <w:top w:val="single" w:sz="4" w:space="0" w:color="auto"/>
            </w:tcBorders>
          </w:tcPr>
          <w:p w14:paraId="5BC47915"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lastRenderedPageBreak/>
              <w:t>1</w:t>
            </w:r>
          </w:p>
          <w:p w14:paraId="1B661151"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559" w:type="dxa"/>
            <w:tcBorders>
              <w:top w:val="single" w:sz="4" w:space="0" w:color="auto"/>
            </w:tcBorders>
          </w:tcPr>
          <w:p w14:paraId="35B31F7A"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33CB5700"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320" w:type="dxa"/>
            <w:tcBorders>
              <w:top w:val="single" w:sz="4" w:space="0" w:color="auto"/>
              <w:right w:val="single" w:sz="4" w:space="0" w:color="auto"/>
            </w:tcBorders>
          </w:tcPr>
          <w:p w14:paraId="1AD56003"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06D111BC"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912" w:type="dxa"/>
            <w:gridSpan w:val="3"/>
            <w:tcBorders>
              <w:top w:val="single" w:sz="4" w:space="0" w:color="auto"/>
              <w:left w:val="single" w:sz="4" w:space="0" w:color="auto"/>
            </w:tcBorders>
          </w:tcPr>
          <w:p w14:paraId="0AB19A2A" w14:textId="77777777" w:rsidR="006663AB" w:rsidRDefault="006663AB">
            <w:pPr>
              <w:spacing w:after="160" w:line="259" w:lineRule="auto"/>
              <w:rPr>
                <w:rFonts w:ascii="Times New Roman" w:hAnsi="Times New Roman" w:cs="Times New Roman"/>
                <w:sz w:val="28"/>
                <w:szCs w:val="28"/>
              </w:rPr>
            </w:pPr>
          </w:p>
          <w:p w14:paraId="25320334" w14:textId="77777777" w:rsidR="006663AB" w:rsidRPr="00C73262" w:rsidRDefault="006663AB" w:rsidP="00985411">
            <w:pPr>
              <w:spacing w:after="0"/>
              <w:contextualSpacing/>
              <w:jc w:val="both"/>
              <w:rPr>
                <w:rFonts w:ascii="Times New Roman" w:hAnsi="Times New Roman" w:cs="Times New Roman"/>
                <w:sz w:val="28"/>
                <w:szCs w:val="28"/>
              </w:rPr>
            </w:pPr>
          </w:p>
        </w:tc>
      </w:tr>
      <w:tr w:rsidR="006663AB" w:rsidRPr="00C73262" w14:paraId="1F086C0C" w14:textId="2AE8FF0B" w:rsidTr="00695F3F">
        <w:trPr>
          <w:trHeight w:val="20"/>
        </w:trPr>
        <w:tc>
          <w:tcPr>
            <w:tcW w:w="678" w:type="dxa"/>
            <w:vMerge/>
          </w:tcPr>
          <w:p w14:paraId="6BF6636E"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665152A4" w14:textId="4396DBA4" w:rsidR="006663AB" w:rsidRPr="00C73262" w:rsidRDefault="006663AB" w:rsidP="009F7958">
            <w:pPr>
              <w:pStyle w:val="a3"/>
              <w:spacing w:after="0"/>
              <w:ind w:left="0"/>
              <w:rPr>
                <w:rFonts w:ascii="Times New Roman" w:hAnsi="Times New Roman" w:cs="Times New Roman"/>
                <w:sz w:val="28"/>
                <w:szCs w:val="28"/>
              </w:rPr>
            </w:pPr>
            <w:r>
              <w:rPr>
                <w:rFonts w:ascii="Times New Roman" w:hAnsi="Times New Roman" w:cs="Times New Roman"/>
                <w:sz w:val="28"/>
                <w:szCs w:val="28"/>
              </w:rPr>
              <w:t>4.7. Изображение животных</w:t>
            </w:r>
            <w:r w:rsidR="009F7958">
              <w:rPr>
                <w:rFonts w:ascii="Times New Roman" w:hAnsi="Times New Roman" w:cs="Times New Roman"/>
                <w:sz w:val="28"/>
                <w:szCs w:val="28"/>
              </w:rPr>
              <w:t>.</w:t>
            </w:r>
          </w:p>
        </w:tc>
        <w:tc>
          <w:tcPr>
            <w:tcW w:w="1276" w:type="dxa"/>
            <w:tcBorders>
              <w:top w:val="single" w:sz="4" w:space="0" w:color="auto"/>
            </w:tcBorders>
          </w:tcPr>
          <w:p w14:paraId="58DC5C21"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559" w:type="dxa"/>
            <w:tcBorders>
              <w:top w:val="single" w:sz="4" w:space="0" w:color="auto"/>
            </w:tcBorders>
          </w:tcPr>
          <w:p w14:paraId="18C7562D"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1320" w:type="dxa"/>
            <w:tcBorders>
              <w:top w:val="single" w:sz="4" w:space="0" w:color="auto"/>
              <w:right w:val="single" w:sz="4" w:space="0" w:color="auto"/>
            </w:tcBorders>
          </w:tcPr>
          <w:p w14:paraId="3241BD50"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912" w:type="dxa"/>
            <w:gridSpan w:val="3"/>
            <w:tcBorders>
              <w:top w:val="single" w:sz="4" w:space="0" w:color="auto"/>
              <w:left w:val="single" w:sz="4" w:space="0" w:color="auto"/>
            </w:tcBorders>
          </w:tcPr>
          <w:p w14:paraId="478D084F"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2688E2F5" w14:textId="26A5D83E" w:rsidTr="00695F3F">
        <w:trPr>
          <w:trHeight w:val="20"/>
        </w:trPr>
        <w:tc>
          <w:tcPr>
            <w:tcW w:w="678" w:type="dxa"/>
            <w:vMerge/>
          </w:tcPr>
          <w:p w14:paraId="2125D4DD"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4363E738" w14:textId="0D7508EF" w:rsidR="006663AB" w:rsidRPr="00C73262" w:rsidRDefault="006663AB" w:rsidP="009F7958">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4.7.1.</w:t>
            </w:r>
            <w:r>
              <w:rPr>
                <w:rFonts w:ascii="Times New Roman" w:hAnsi="Times New Roman" w:cs="Times New Roman"/>
                <w:sz w:val="28"/>
                <w:szCs w:val="28"/>
              </w:rPr>
              <w:t xml:space="preserve"> Композиционное решение рисунка</w:t>
            </w:r>
            <w:r w:rsidR="009F7958">
              <w:rPr>
                <w:rFonts w:ascii="Times New Roman" w:hAnsi="Times New Roman" w:cs="Times New Roman"/>
                <w:sz w:val="28"/>
                <w:szCs w:val="28"/>
              </w:rPr>
              <w:t>.</w:t>
            </w:r>
          </w:p>
          <w:p w14:paraId="6AAA2D60" w14:textId="3B76F87D" w:rsidR="006663AB" w:rsidRPr="009F7958" w:rsidRDefault="006663AB" w:rsidP="009F7958">
            <w:pPr>
              <w:spacing w:after="0"/>
              <w:rPr>
                <w:rFonts w:ascii="Times New Roman" w:hAnsi="Times New Roman" w:cs="Times New Roman"/>
                <w:sz w:val="28"/>
                <w:szCs w:val="28"/>
              </w:rPr>
            </w:pPr>
            <w:r w:rsidRPr="009F7958">
              <w:rPr>
                <w:rFonts w:ascii="Times New Roman" w:hAnsi="Times New Roman" w:cs="Times New Roman"/>
                <w:sz w:val="28"/>
                <w:szCs w:val="28"/>
              </w:rPr>
              <w:t>4.7.2. Работа в цвете</w:t>
            </w:r>
            <w:r w:rsidR="009F7958">
              <w:rPr>
                <w:rFonts w:ascii="Times New Roman" w:hAnsi="Times New Roman" w:cs="Times New Roman"/>
                <w:sz w:val="28"/>
                <w:szCs w:val="28"/>
              </w:rPr>
              <w:t>.</w:t>
            </w:r>
          </w:p>
        </w:tc>
        <w:tc>
          <w:tcPr>
            <w:tcW w:w="1276" w:type="dxa"/>
            <w:tcBorders>
              <w:top w:val="single" w:sz="4" w:space="0" w:color="auto"/>
            </w:tcBorders>
          </w:tcPr>
          <w:p w14:paraId="1D9BBA82"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7A4EBFA6"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w:t>
            </w:r>
          </w:p>
        </w:tc>
        <w:tc>
          <w:tcPr>
            <w:tcW w:w="1559" w:type="dxa"/>
            <w:tcBorders>
              <w:top w:val="single" w:sz="4" w:space="0" w:color="auto"/>
            </w:tcBorders>
          </w:tcPr>
          <w:p w14:paraId="3A1B4CE0"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4460F3BC"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320" w:type="dxa"/>
            <w:tcBorders>
              <w:top w:val="single" w:sz="4" w:space="0" w:color="auto"/>
              <w:right w:val="single" w:sz="4" w:space="0" w:color="auto"/>
            </w:tcBorders>
          </w:tcPr>
          <w:p w14:paraId="56733C47"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1DDC467D"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912" w:type="dxa"/>
            <w:gridSpan w:val="3"/>
            <w:tcBorders>
              <w:top w:val="single" w:sz="4" w:space="0" w:color="auto"/>
              <w:left w:val="single" w:sz="4" w:space="0" w:color="auto"/>
            </w:tcBorders>
          </w:tcPr>
          <w:p w14:paraId="2B96F42F" w14:textId="77777777" w:rsidR="006663AB" w:rsidRDefault="006663AB">
            <w:pPr>
              <w:spacing w:after="160" w:line="259" w:lineRule="auto"/>
              <w:rPr>
                <w:rFonts w:ascii="Times New Roman" w:hAnsi="Times New Roman" w:cs="Times New Roman"/>
                <w:sz w:val="28"/>
                <w:szCs w:val="28"/>
              </w:rPr>
            </w:pPr>
          </w:p>
          <w:p w14:paraId="43659877" w14:textId="77777777" w:rsidR="006663AB" w:rsidRPr="00C73262" w:rsidRDefault="006663AB" w:rsidP="00985411">
            <w:pPr>
              <w:spacing w:after="0"/>
              <w:contextualSpacing/>
              <w:jc w:val="both"/>
              <w:rPr>
                <w:rFonts w:ascii="Times New Roman" w:hAnsi="Times New Roman" w:cs="Times New Roman"/>
                <w:sz w:val="28"/>
                <w:szCs w:val="28"/>
              </w:rPr>
            </w:pPr>
          </w:p>
        </w:tc>
      </w:tr>
      <w:tr w:rsidR="006663AB" w:rsidRPr="00C73262" w14:paraId="40C17755" w14:textId="27E4D54C" w:rsidTr="00695F3F">
        <w:trPr>
          <w:trHeight w:val="20"/>
        </w:trPr>
        <w:tc>
          <w:tcPr>
            <w:tcW w:w="678" w:type="dxa"/>
            <w:vMerge/>
          </w:tcPr>
          <w:p w14:paraId="6C7797A9"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43021340" w14:textId="5E27B55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4.8. Итоговое занятие. Т</w:t>
            </w:r>
            <w:r>
              <w:rPr>
                <w:rFonts w:ascii="Times New Roman" w:hAnsi="Times New Roman" w:cs="Times New Roman"/>
                <w:sz w:val="28"/>
                <w:szCs w:val="28"/>
              </w:rPr>
              <w:t>ематическая сюжетная композиция</w:t>
            </w:r>
            <w:r w:rsidR="009F7958">
              <w:rPr>
                <w:rFonts w:ascii="Times New Roman" w:hAnsi="Times New Roman" w:cs="Times New Roman"/>
                <w:sz w:val="28"/>
                <w:szCs w:val="28"/>
              </w:rPr>
              <w:t>.</w:t>
            </w:r>
          </w:p>
        </w:tc>
        <w:tc>
          <w:tcPr>
            <w:tcW w:w="1276" w:type="dxa"/>
            <w:tcBorders>
              <w:top w:val="single" w:sz="4" w:space="0" w:color="auto"/>
            </w:tcBorders>
          </w:tcPr>
          <w:p w14:paraId="41A9449C" w14:textId="77777777" w:rsidR="006663AB" w:rsidRPr="00C73262" w:rsidRDefault="006663AB" w:rsidP="00985411">
            <w:pPr>
              <w:spacing w:after="0"/>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auto"/>
            </w:tcBorders>
          </w:tcPr>
          <w:p w14:paraId="15B9DDA8" w14:textId="77777777" w:rsidR="006663AB" w:rsidRPr="00C73262" w:rsidRDefault="006663AB" w:rsidP="00985411">
            <w:pPr>
              <w:spacing w:after="0"/>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1320" w:type="dxa"/>
            <w:tcBorders>
              <w:top w:val="single" w:sz="4" w:space="0" w:color="auto"/>
              <w:right w:val="single" w:sz="4" w:space="0" w:color="auto"/>
            </w:tcBorders>
          </w:tcPr>
          <w:p w14:paraId="1679265D"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912" w:type="dxa"/>
            <w:gridSpan w:val="3"/>
            <w:tcBorders>
              <w:top w:val="single" w:sz="4" w:space="0" w:color="auto"/>
              <w:left w:val="single" w:sz="4" w:space="0" w:color="auto"/>
            </w:tcBorders>
          </w:tcPr>
          <w:p w14:paraId="10D79409"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581D5460" w14:textId="62F9C579" w:rsidTr="00695F3F">
        <w:trPr>
          <w:trHeight w:val="20"/>
        </w:trPr>
        <w:tc>
          <w:tcPr>
            <w:tcW w:w="678" w:type="dxa"/>
            <w:tcBorders>
              <w:top w:val="single" w:sz="4" w:space="0" w:color="auto"/>
              <w:bottom w:val="single" w:sz="4" w:space="0" w:color="auto"/>
            </w:tcBorders>
          </w:tcPr>
          <w:p w14:paraId="590BBE89"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5</w:t>
            </w:r>
          </w:p>
        </w:tc>
        <w:tc>
          <w:tcPr>
            <w:tcW w:w="3291" w:type="dxa"/>
            <w:tcBorders>
              <w:top w:val="single" w:sz="4" w:space="0" w:color="auto"/>
            </w:tcBorders>
          </w:tcPr>
          <w:p w14:paraId="329972A0" w14:textId="77777777" w:rsidR="006663AB" w:rsidRPr="00C73262" w:rsidRDefault="006663AB" w:rsidP="00985411">
            <w:pPr>
              <w:pStyle w:val="a3"/>
              <w:spacing w:after="0"/>
              <w:ind w:left="0"/>
              <w:jc w:val="both"/>
              <w:rPr>
                <w:rFonts w:ascii="Times New Roman" w:hAnsi="Times New Roman" w:cs="Times New Roman"/>
                <w:b/>
                <w:sz w:val="28"/>
                <w:szCs w:val="28"/>
              </w:rPr>
            </w:pPr>
            <w:r w:rsidRPr="00C73262">
              <w:rPr>
                <w:rFonts w:ascii="Times New Roman" w:hAnsi="Times New Roman" w:cs="Times New Roman"/>
                <w:b/>
                <w:sz w:val="28"/>
                <w:szCs w:val="28"/>
              </w:rPr>
              <w:t>Цветоведение</w:t>
            </w:r>
          </w:p>
        </w:tc>
        <w:tc>
          <w:tcPr>
            <w:tcW w:w="1276" w:type="dxa"/>
            <w:tcBorders>
              <w:top w:val="single" w:sz="4" w:space="0" w:color="auto"/>
            </w:tcBorders>
          </w:tcPr>
          <w:p w14:paraId="43CF2A55" w14:textId="77777777" w:rsidR="006663AB" w:rsidRPr="00C73262" w:rsidRDefault="006663AB"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8</w:t>
            </w:r>
          </w:p>
        </w:tc>
        <w:tc>
          <w:tcPr>
            <w:tcW w:w="1559" w:type="dxa"/>
            <w:tcBorders>
              <w:top w:val="single" w:sz="4" w:space="0" w:color="auto"/>
            </w:tcBorders>
          </w:tcPr>
          <w:p w14:paraId="7D97E048" w14:textId="77777777" w:rsidR="006663AB" w:rsidRPr="00C73262" w:rsidRDefault="006663AB"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12</w:t>
            </w:r>
          </w:p>
        </w:tc>
        <w:tc>
          <w:tcPr>
            <w:tcW w:w="1320" w:type="dxa"/>
            <w:tcBorders>
              <w:top w:val="single" w:sz="4" w:space="0" w:color="auto"/>
              <w:right w:val="single" w:sz="4" w:space="0" w:color="auto"/>
            </w:tcBorders>
          </w:tcPr>
          <w:p w14:paraId="46842F74" w14:textId="77777777" w:rsidR="006663AB" w:rsidRPr="00C73262" w:rsidRDefault="006663AB"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20</w:t>
            </w:r>
          </w:p>
        </w:tc>
        <w:tc>
          <w:tcPr>
            <w:tcW w:w="1912" w:type="dxa"/>
            <w:gridSpan w:val="3"/>
            <w:tcBorders>
              <w:top w:val="single" w:sz="4" w:space="0" w:color="auto"/>
              <w:left w:val="single" w:sz="4" w:space="0" w:color="auto"/>
            </w:tcBorders>
          </w:tcPr>
          <w:p w14:paraId="23199C02" w14:textId="318FC358" w:rsidR="006663AB" w:rsidRPr="00C73262" w:rsidRDefault="00B143B2" w:rsidP="006663AB">
            <w:pPr>
              <w:spacing w:after="0"/>
              <w:contextualSpacing/>
              <w:jc w:val="both"/>
              <w:rPr>
                <w:rFonts w:ascii="Times New Roman" w:hAnsi="Times New Roman" w:cs="Times New Roman"/>
                <w:b/>
                <w:sz w:val="28"/>
                <w:szCs w:val="28"/>
              </w:rPr>
            </w:pPr>
            <w:r w:rsidRPr="00B143B2">
              <w:rPr>
                <w:rFonts w:ascii="Times New Roman" w:eastAsia="Times New Roman" w:hAnsi="Times New Roman" w:cs="Times New Roman"/>
                <w:sz w:val="28"/>
                <w:szCs w:val="28"/>
                <w:lang w:eastAsia="en-US"/>
              </w:rPr>
              <w:t>Беседа, наблюдение, коллективный анализ работ.</w:t>
            </w:r>
          </w:p>
        </w:tc>
      </w:tr>
      <w:tr w:rsidR="006663AB" w:rsidRPr="00C73262" w14:paraId="468CF140" w14:textId="07282BE0" w:rsidTr="00695F3F">
        <w:trPr>
          <w:trHeight w:val="20"/>
        </w:trPr>
        <w:tc>
          <w:tcPr>
            <w:tcW w:w="678" w:type="dxa"/>
            <w:vMerge w:val="restart"/>
            <w:tcBorders>
              <w:top w:val="single" w:sz="4" w:space="0" w:color="auto"/>
            </w:tcBorders>
          </w:tcPr>
          <w:p w14:paraId="783ABB8A"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0039A714" w14:textId="3464B3F5" w:rsidR="006663AB" w:rsidRPr="00C73262" w:rsidRDefault="006663AB" w:rsidP="00985411">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5.1. Типы колорита</w:t>
            </w:r>
            <w:r w:rsidR="009F7958">
              <w:rPr>
                <w:rFonts w:ascii="Times New Roman" w:hAnsi="Times New Roman" w:cs="Times New Roman"/>
                <w:sz w:val="28"/>
                <w:szCs w:val="28"/>
              </w:rPr>
              <w:t>.</w:t>
            </w:r>
          </w:p>
        </w:tc>
        <w:tc>
          <w:tcPr>
            <w:tcW w:w="1276" w:type="dxa"/>
            <w:tcBorders>
              <w:top w:val="single" w:sz="4" w:space="0" w:color="auto"/>
            </w:tcBorders>
          </w:tcPr>
          <w:p w14:paraId="3ECB6D2D"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559" w:type="dxa"/>
            <w:tcBorders>
              <w:top w:val="single" w:sz="4" w:space="0" w:color="auto"/>
            </w:tcBorders>
          </w:tcPr>
          <w:p w14:paraId="1D28390F"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320" w:type="dxa"/>
            <w:tcBorders>
              <w:top w:val="single" w:sz="4" w:space="0" w:color="auto"/>
              <w:right w:val="single" w:sz="4" w:space="0" w:color="auto"/>
            </w:tcBorders>
          </w:tcPr>
          <w:p w14:paraId="2B21B0EB"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912" w:type="dxa"/>
            <w:gridSpan w:val="3"/>
            <w:tcBorders>
              <w:top w:val="single" w:sz="4" w:space="0" w:color="auto"/>
              <w:left w:val="single" w:sz="4" w:space="0" w:color="auto"/>
            </w:tcBorders>
          </w:tcPr>
          <w:p w14:paraId="2B27E799"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615E259E" w14:textId="78C8CEE3" w:rsidTr="00695F3F">
        <w:trPr>
          <w:trHeight w:val="20"/>
        </w:trPr>
        <w:tc>
          <w:tcPr>
            <w:tcW w:w="678" w:type="dxa"/>
            <w:vMerge/>
          </w:tcPr>
          <w:p w14:paraId="281001D6"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09234391" w14:textId="16588051" w:rsidR="006663AB" w:rsidRPr="00C73262" w:rsidRDefault="006663AB" w:rsidP="009F7958">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5.2. Основы цветовой гармонии в геометрической сетке</w:t>
            </w:r>
            <w:r w:rsidR="009F7958">
              <w:rPr>
                <w:rFonts w:ascii="Times New Roman" w:hAnsi="Times New Roman" w:cs="Times New Roman"/>
                <w:sz w:val="28"/>
                <w:szCs w:val="28"/>
              </w:rPr>
              <w:t>.</w:t>
            </w:r>
          </w:p>
        </w:tc>
        <w:tc>
          <w:tcPr>
            <w:tcW w:w="1276" w:type="dxa"/>
            <w:tcBorders>
              <w:top w:val="single" w:sz="4" w:space="0" w:color="auto"/>
            </w:tcBorders>
          </w:tcPr>
          <w:p w14:paraId="28E3B678"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1559" w:type="dxa"/>
            <w:tcBorders>
              <w:top w:val="single" w:sz="4" w:space="0" w:color="auto"/>
            </w:tcBorders>
          </w:tcPr>
          <w:p w14:paraId="42DBD430"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1320" w:type="dxa"/>
            <w:tcBorders>
              <w:top w:val="single" w:sz="4" w:space="0" w:color="auto"/>
              <w:right w:val="single" w:sz="4" w:space="0" w:color="auto"/>
            </w:tcBorders>
          </w:tcPr>
          <w:p w14:paraId="066810EE"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1912" w:type="dxa"/>
            <w:gridSpan w:val="3"/>
            <w:tcBorders>
              <w:top w:val="single" w:sz="4" w:space="0" w:color="auto"/>
              <w:left w:val="single" w:sz="4" w:space="0" w:color="auto"/>
            </w:tcBorders>
          </w:tcPr>
          <w:p w14:paraId="4AB5CF8A" w14:textId="77777777" w:rsidR="006663AB" w:rsidRPr="00C73262" w:rsidRDefault="006663AB" w:rsidP="006663AB">
            <w:pPr>
              <w:spacing w:after="0"/>
              <w:contextualSpacing/>
              <w:jc w:val="both"/>
              <w:rPr>
                <w:rFonts w:ascii="Times New Roman" w:hAnsi="Times New Roman" w:cs="Times New Roman"/>
                <w:sz w:val="28"/>
                <w:szCs w:val="28"/>
              </w:rPr>
            </w:pPr>
          </w:p>
        </w:tc>
      </w:tr>
      <w:tr w:rsidR="006663AB" w:rsidRPr="00C73262" w14:paraId="69C1547B" w14:textId="2A266CC3" w:rsidTr="00695F3F">
        <w:trPr>
          <w:trHeight w:val="20"/>
        </w:trPr>
        <w:tc>
          <w:tcPr>
            <w:tcW w:w="678" w:type="dxa"/>
            <w:vMerge/>
          </w:tcPr>
          <w:p w14:paraId="73D61036" w14:textId="77777777" w:rsidR="006663AB" w:rsidRPr="00C73262" w:rsidRDefault="006663AB"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7638E472" w14:textId="3C7BCD99" w:rsidR="006663AB" w:rsidRPr="00C73262" w:rsidRDefault="006663AB" w:rsidP="009F7958">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5.2.1</w:t>
            </w:r>
            <w:r w:rsidR="009F7958">
              <w:rPr>
                <w:rFonts w:ascii="Times New Roman" w:hAnsi="Times New Roman" w:cs="Times New Roman"/>
                <w:sz w:val="28"/>
                <w:szCs w:val="28"/>
              </w:rPr>
              <w:t>.</w:t>
            </w:r>
            <w:r w:rsidRPr="00C73262">
              <w:rPr>
                <w:rFonts w:ascii="Times New Roman" w:hAnsi="Times New Roman" w:cs="Times New Roman"/>
                <w:sz w:val="28"/>
                <w:szCs w:val="28"/>
              </w:rPr>
              <w:t xml:space="preserve"> Нюансная цветовая гармония</w:t>
            </w:r>
            <w:r w:rsidR="009F7958">
              <w:rPr>
                <w:rFonts w:ascii="Times New Roman" w:hAnsi="Times New Roman" w:cs="Times New Roman"/>
                <w:sz w:val="28"/>
                <w:szCs w:val="28"/>
              </w:rPr>
              <w:t>.</w:t>
            </w:r>
          </w:p>
          <w:p w14:paraId="7FA0DAED" w14:textId="748B3C86" w:rsidR="006663AB" w:rsidRPr="009F7958" w:rsidRDefault="006663AB" w:rsidP="009F7958">
            <w:pPr>
              <w:spacing w:after="0"/>
              <w:jc w:val="both"/>
              <w:rPr>
                <w:rFonts w:ascii="Times New Roman" w:hAnsi="Times New Roman" w:cs="Times New Roman"/>
                <w:sz w:val="28"/>
                <w:szCs w:val="28"/>
              </w:rPr>
            </w:pPr>
            <w:r w:rsidRPr="009F7958">
              <w:rPr>
                <w:rFonts w:ascii="Times New Roman" w:hAnsi="Times New Roman" w:cs="Times New Roman"/>
                <w:sz w:val="28"/>
                <w:szCs w:val="28"/>
              </w:rPr>
              <w:t>5.2.2</w:t>
            </w:r>
            <w:r w:rsidR="009F7958">
              <w:rPr>
                <w:rFonts w:ascii="Times New Roman" w:hAnsi="Times New Roman" w:cs="Times New Roman"/>
                <w:sz w:val="28"/>
                <w:szCs w:val="28"/>
              </w:rPr>
              <w:t>.</w:t>
            </w:r>
            <w:r w:rsidRPr="009F7958">
              <w:rPr>
                <w:rFonts w:ascii="Times New Roman" w:hAnsi="Times New Roman" w:cs="Times New Roman"/>
                <w:sz w:val="28"/>
                <w:szCs w:val="28"/>
              </w:rPr>
              <w:t xml:space="preserve"> Цветовая триада</w:t>
            </w:r>
            <w:r w:rsidR="009F7958">
              <w:rPr>
                <w:rFonts w:ascii="Times New Roman" w:hAnsi="Times New Roman" w:cs="Times New Roman"/>
                <w:sz w:val="28"/>
                <w:szCs w:val="28"/>
              </w:rPr>
              <w:t>.</w:t>
            </w:r>
          </w:p>
          <w:p w14:paraId="58FBBD7E" w14:textId="1C9DC7A2" w:rsidR="006663AB" w:rsidRPr="009F7958" w:rsidRDefault="006663AB" w:rsidP="009F7958">
            <w:pPr>
              <w:spacing w:after="0"/>
              <w:jc w:val="both"/>
              <w:rPr>
                <w:rFonts w:ascii="Times New Roman" w:hAnsi="Times New Roman" w:cs="Times New Roman"/>
                <w:sz w:val="28"/>
                <w:szCs w:val="28"/>
              </w:rPr>
            </w:pPr>
            <w:r w:rsidRPr="009F7958">
              <w:rPr>
                <w:rFonts w:ascii="Times New Roman" w:hAnsi="Times New Roman" w:cs="Times New Roman"/>
                <w:sz w:val="28"/>
                <w:szCs w:val="28"/>
              </w:rPr>
              <w:t>5.2.3</w:t>
            </w:r>
            <w:r w:rsidR="009F7958">
              <w:rPr>
                <w:rFonts w:ascii="Times New Roman" w:hAnsi="Times New Roman" w:cs="Times New Roman"/>
                <w:sz w:val="28"/>
                <w:szCs w:val="28"/>
              </w:rPr>
              <w:t>.</w:t>
            </w:r>
            <w:r w:rsidRPr="009F7958">
              <w:rPr>
                <w:rFonts w:ascii="Times New Roman" w:hAnsi="Times New Roman" w:cs="Times New Roman"/>
                <w:sz w:val="28"/>
                <w:szCs w:val="28"/>
              </w:rPr>
              <w:t xml:space="preserve"> Четырехцветие</w:t>
            </w:r>
            <w:r w:rsidR="009F7958">
              <w:rPr>
                <w:rFonts w:ascii="Times New Roman" w:hAnsi="Times New Roman" w:cs="Times New Roman"/>
                <w:sz w:val="28"/>
                <w:szCs w:val="28"/>
              </w:rPr>
              <w:t>.</w:t>
            </w:r>
          </w:p>
        </w:tc>
        <w:tc>
          <w:tcPr>
            <w:tcW w:w="1276" w:type="dxa"/>
            <w:tcBorders>
              <w:top w:val="single" w:sz="4" w:space="0" w:color="auto"/>
            </w:tcBorders>
          </w:tcPr>
          <w:p w14:paraId="4CA16D4E"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67EB1DB4"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41DF7076"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559" w:type="dxa"/>
            <w:tcBorders>
              <w:top w:val="single" w:sz="4" w:space="0" w:color="auto"/>
            </w:tcBorders>
          </w:tcPr>
          <w:p w14:paraId="33EA3230"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3A9434AE"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62B5B77F"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320" w:type="dxa"/>
            <w:tcBorders>
              <w:top w:val="single" w:sz="4" w:space="0" w:color="auto"/>
              <w:right w:val="single" w:sz="4" w:space="0" w:color="auto"/>
            </w:tcBorders>
          </w:tcPr>
          <w:p w14:paraId="704D7D7E"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67D43C5D"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541CA3B6" w14:textId="77777777" w:rsidR="006663AB" w:rsidRPr="00C73262" w:rsidRDefault="006663AB"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912" w:type="dxa"/>
            <w:gridSpan w:val="3"/>
            <w:tcBorders>
              <w:top w:val="single" w:sz="4" w:space="0" w:color="auto"/>
              <w:left w:val="single" w:sz="4" w:space="0" w:color="auto"/>
            </w:tcBorders>
          </w:tcPr>
          <w:p w14:paraId="3FDD3396" w14:textId="77777777" w:rsidR="006663AB" w:rsidRDefault="006663AB">
            <w:pPr>
              <w:spacing w:after="160" w:line="259" w:lineRule="auto"/>
              <w:rPr>
                <w:rFonts w:ascii="Times New Roman" w:hAnsi="Times New Roman" w:cs="Times New Roman"/>
                <w:sz w:val="28"/>
                <w:szCs w:val="28"/>
              </w:rPr>
            </w:pPr>
          </w:p>
          <w:p w14:paraId="1F27405F" w14:textId="77777777" w:rsidR="006663AB" w:rsidRPr="00C73262" w:rsidRDefault="006663AB" w:rsidP="00985411">
            <w:pPr>
              <w:spacing w:after="0"/>
              <w:contextualSpacing/>
              <w:jc w:val="both"/>
              <w:rPr>
                <w:rFonts w:ascii="Times New Roman" w:hAnsi="Times New Roman" w:cs="Times New Roman"/>
                <w:sz w:val="28"/>
                <w:szCs w:val="28"/>
              </w:rPr>
            </w:pPr>
          </w:p>
        </w:tc>
      </w:tr>
      <w:tr w:rsidR="00B62EC8" w:rsidRPr="00C73262" w14:paraId="21F7D114" w14:textId="46ADC484" w:rsidTr="00695F3F">
        <w:trPr>
          <w:trHeight w:val="20"/>
        </w:trPr>
        <w:tc>
          <w:tcPr>
            <w:tcW w:w="678" w:type="dxa"/>
            <w:vMerge/>
          </w:tcPr>
          <w:p w14:paraId="38D2EAF2" w14:textId="77777777" w:rsidR="00B62EC8" w:rsidRPr="00C73262" w:rsidRDefault="00B62EC8"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0E8C0DD9" w14:textId="6C005B81" w:rsidR="00B62EC8" w:rsidRPr="00C73262" w:rsidRDefault="00B62EC8" w:rsidP="009F7958">
            <w:pPr>
              <w:spacing w:after="0"/>
              <w:contextualSpacing/>
              <w:rPr>
                <w:rFonts w:ascii="Times New Roman" w:hAnsi="Times New Roman" w:cs="Times New Roman"/>
                <w:sz w:val="28"/>
                <w:szCs w:val="28"/>
              </w:rPr>
            </w:pPr>
            <w:r w:rsidRPr="00C73262">
              <w:rPr>
                <w:rFonts w:ascii="Times New Roman" w:hAnsi="Times New Roman" w:cs="Times New Roman"/>
                <w:sz w:val="28"/>
                <w:szCs w:val="28"/>
              </w:rPr>
              <w:t>5.3. Ассоциативная абстрактная композиция «Время суток»</w:t>
            </w:r>
            <w:r w:rsidR="009F7958">
              <w:rPr>
                <w:rFonts w:ascii="Times New Roman" w:hAnsi="Times New Roman" w:cs="Times New Roman"/>
                <w:sz w:val="28"/>
                <w:szCs w:val="28"/>
              </w:rPr>
              <w:t>.</w:t>
            </w:r>
          </w:p>
        </w:tc>
        <w:tc>
          <w:tcPr>
            <w:tcW w:w="1276" w:type="dxa"/>
            <w:tcBorders>
              <w:top w:val="single" w:sz="4" w:space="0" w:color="auto"/>
            </w:tcBorders>
          </w:tcPr>
          <w:p w14:paraId="2DFBFFB2"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559" w:type="dxa"/>
            <w:tcBorders>
              <w:top w:val="single" w:sz="4" w:space="0" w:color="auto"/>
            </w:tcBorders>
          </w:tcPr>
          <w:p w14:paraId="378D1C8B"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320" w:type="dxa"/>
            <w:tcBorders>
              <w:top w:val="single" w:sz="4" w:space="0" w:color="auto"/>
              <w:right w:val="single" w:sz="4" w:space="0" w:color="auto"/>
            </w:tcBorders>
          </w:tcPr>
          <w:p w14:paraId="3B8CC1E9"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1912" w:type="dxa"/>
            <w:gridSpan w:val="3"/>
            <w:tcBorders>
              <w:top w:val="single" w:sz="4" w:space="0" w:color="auto"/>
              <w:left w:val="single" w:sz="4" w:space="0" w:color="auto"/>
            </w:tcBorders>
          </w:tcPr>
          <w:p w14:paraId="1358D558" w14:textId="77777777" w:rsidR="00B62EC8" w:rsidRPr="00C73262" w:rsidRDefault="00B62EC8" w:rsidP="00B62EC8">
            <w:pPr>
              <w:spacing w:after="0"/>
              <w:contextualSpacing/>
              <w:jc w:val="both"/>
              <w:rPr>
                <w:rFonts w:ascii="Times New Roman" w:hAnsi="Times New Roman" w:cs="Times New Roman"/>
                <w:sz w:val="28"/>
                <w:szCs w:val="28"/>
              </w:rPr>
            </w:pPr>
          </w:p>
        </w:tc>
      </w:tr>
      <w:tr w:rsidR="00B62EC8" w:rsidRPr="00C73262" w14:paraId="0EE86B9B" w14:textId="2C2F72E3" w:rsidTr="00695F3F">
        <w:trPr>
          <w:trHeight w:val="20"/>
        </w:trPr>
        <w:tc>
          <w:tcPr>
            <w:tcW w:w="678" w:type="dxa"/>
            <w:vMerge/>
          </w:tcPr>
          <w:p w14:paraId="3B1CA00B" w14:textId="77777777" w:rsidR="00B62EC8" w:rsidRPr="00C73262" w:rsidRDefault="00B62EC8"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54348D2D" w14:textId="64C352E8" w:rsidR="00B62EC8" w:rsidRPr="00C73262" w:rsidRDefault="00B62EC8" w:rsidP="009F7958">
            <w:pPr>
              <w:pStyle w:val="Default"/>
              <w:spacing w:line="276" w:lineRule="auto"/>
              <w:contextualSpacing/>
              <w:rPr>
                <w:sz w:val="28"/>
                <w:szCs w:val="28"/>
              </w:rPr>
            </w:pPr>
            <w:r w:rsidRPr="00C73262">
              <w:rPr>
                <w:sz w:val="28"/>
                <w:szCs w:val="28"/>
              </w:rPr>
              <w:t>5.4. Итоговое занятие. Типы цветовых контрастов</w:t>
            </w:r>
            <w:r w:rsidR="009F7958">
              <w:rPr>
                <w:sz w:val="28"/>
                <w:szCs w:val="28"/>
              </w:rPr>
              <w:t>.</w:t>
            </w:r>
          </w:p>
        </w:tc>
        <w:tc>
          <w:tcPr>
            <w:tcW w:w="1276" w:type="dxa"/>
            <w:tcBorders>
              <w:top w:val="single" w:sz="4" w:space="0" w:color="auto"/>
            </w:tcBorders>
          </w:tcPr>
          <w:p w14:paraId="7F18E69D"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559" w:type="dxa"/>
            <w:tcBorders>
              <w:top w:val="single" w:sz="4" w:space="0" w:color="auto"/>
            </w:tcBorders>
          </w:tcPr>
          <w:p w14:paraId="79540B1E"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320" w:type="dxa"/>
            <w:tcBorders>
              <w:top w:val="single" w:sz="4" w:space="0" w:color="auto"/>
              <w:right w:val="single" w:sz="4" w:space="0" w:color="auto"/>
            </w:tcBorders>
          </w:tcPr>
          <w:p w14:paraId="283B884B"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1912" w:type="dxa"/>
            <w:gridSpan w:val="3"/>
            <w:tcBorders>
              <w:top w:val="single" w:sz="4" w:space="0" w:color="auto"/>
              <w:left w:val="single" w:sz="4" w:space="0" w:color="auto"/>
            </w:tcBorders>
          </w:tcPr>
          <w:p w14:paraId="33573F50" w14:textId="77777777" w:rsidR="00B62EC8" w:rsidRPr="00C73262" w:rsidRDefault="00B62EC8" w:rsidP="00B62EC8">
            <w:pPr>
              <w:spacing w:after="0"/>
              <w:contextualSpacing/>
              <w:jc w:val="both"/>
              <w:rPr>
                <w:rFonts w:ascii="Times New Roman" w:hAnsi="Times New Roman" w:cs="Times New Roman"/>
                <w:sz w:val="28"/>
                <w:szCs w:val="28"/>
              </w:rPr>
            </w:pPr>
          </w:p>
        </w:tc>
      </w:tr>
      <w:tr w:rsidR="00B62EC8" w:rsidRPr="00C73262" w14:paraId="098AE744" w14:textId="0157D072" w:rsidTr="00695F3F">
        <w:trPr>
          <w:trHeight w:val="20"/>
        </w:trPr>
        <w:tc>
          <w:tcPr>
            <w:tcW w:w="678" w:type="dxa"/>
            <w:vMerge/>
          </w:tcPr>
          <w:p w14:paraId="0574E24B" w14:textId="77777777" w:rsidR="00B62EC8" w:rsidRPr="00C73262" w:rsidRDefault="00B62EC8"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701A0792" w14:textId="657D89F8" w:rsidR="00B62EC8" w:rsidRPr="00C73262" w:rsidRDefault="00B62EC8" w:rsidP="009F7958">
            <w:pPr>
              <w:pStyle w:val="Default"/>
              <w:spacing w:line="276" w:lineRule="auto"/>
              <w:contextualSpacing/>
              <w:rPr>
                <w:sz w:val="28"/>
                <w:szCs w:val="28"/>
              </w:rPr>
            </w:pPr>
            <w:r w:rsidRPr="00C73262">
              <w:rPr>
                <w:sz w:val="28"/>
                <w:szCs w:val="28"/>
              </w:rPr>
              <w:t>5.4.1 Декоративный пейзаж. Эскиз</w:t>
            </w:r>
            <w:r w:rsidR="00203827">
              <w:rPr>
                <w:sz w:val="28"/>
                <w:szCs w:val="28"/>
              </w:rPr>
              <w:t>.</w:t>
            </w:r>
          </w:p>
          <w:p w14:paraId="31A17250" w14:textId="1C22DD3E" w:rsidR="00B62EC8" w:rsidRPr="00C73262" w:rsidRDefault="00B62EC8" w:rsidP="009F7958">
            <w:pPr>
              <w:pStyle w:val="Default"/>
              <w:spacing w:line="276" w:lineRule="auto"/>
              <w:contextualSpacing/>
              <w:rPr>
                <w:sz w:val="28"/>
                <w:szCs w:val="28"/>
              </w:rPr>
            </w:pPr>
            <w:r w:rsidRPr="00C73262">
              <w:rPr>
                <w:sz w:val="28"/>
                <w:szCs w:val="28"/>
              </w:rPr>
              <w:t>5.4.2 Декоративный пейзаж. Цветовое решение</w:t>
            </w:r>
            <w:r w:rsidR="00203827">
              <w:rPr>
                <w:sz w:val="28"/>
                <w:szCs w:val="28"/>
              </w:rPr>
              <w:t>.</w:t>
            </w:r>
          </w:p>
        </w:tc>
        <w:tc>
          <w:tcPr>
            <w:tcW w:w="1276" w:type="dxa"/>
            <w:tcBorders>
              <w:top w:val="single" w:sz="4" w:space="0" w:color="auto"/>
            </w:tcBorders>
          </w:tcPr>
          <w:p w14:paraId="19AB2DB9"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5705D0B2"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559" w:type="dxa"/>
            <w:tcBorders>
              <w:top w:val="single" w:sz="4" w:space="0" w:color="auto"/>
            </w:tcBorders>
          </w:tcPr>
          <w:p w14:paraId="1524293D"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274EC435"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1320" w:type="dxa"/>
            <w:tcBorders>
              <w:top w:val="single" w:sz="4" w:space="0" w:color="auto"/>
              <w:right w:val="single" w:sz="4" w:space="0" w:color="auto"/>
            </w:tcBorders>
          </w:tcPr>
          <w:p w14:paraId="13C9DDD4"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424FC6D0"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912" w:type="dxa"/>
            <w:gridSpan w:val="3"/>
            <w:tcBorders>
              <w:top w:val="single" w:sz="4" w:space="0" w:color="auto"/>
              <w:left w:val="single" w:sz="4" w:space="0" w:color="auto"/>
            </w:tcBorders>
          </w:tcPr>
          <w:p w14:paraId="75101F08" w14:textId="77777777" w:rsidR="00B62EC8" w:rsidRDefault="00B62EC8">
            <w:pPr>
              <w:spacing w:after="160" w:line="259" w:lineRule="auto"/>
              <w:rPr>
                <w:rFonts w:ascii="Times New Roman" w:hAnsi="Times New Roman" w:cs="Times New Roman"/>
                <w:sz w:val="28"/>
                <w:szCs w:val="28"/>
              </w:rPr>
            </w:pPr>
          </w:p>
          <w:p w14:paraId="20E46555" w14:textId="77777777" w:rsidR="00B62EC8" w:rsidRPr="00C73262" w:rsidRDefault="00B62EC8" w:rsidP="00985411">
            <w:pPr>
              <w:spacing w:after="0"/>
              <w:contextualSpacing/>
              <w:jc w:val="both"/>
              <w:rPr>
                <w:rFonts w:ascii="Times New Roman" w:hAnsi="Times New Roman" w:cs="Times New Roman"/>
                <w:sz w:val="28"/>
                <w:szCs w:val="28"/>
              </w:rPr>
            </w:pPr>
          </w:p>
        </w:tc>
      </w:tr>
      <w:tr w:rsidR="00B62EC8" w:rsidRPr="00C73262" w14:paraId="258CC428" w14:textId="56AAEB56" w:rsidTr="00695F3F">
        <w:trPr>
          <w:trHeight w:val="20"/>
        </w:trPr>
        <w:tc>
          <w:tcPr>
            <w:tcW w:w="678" w:type="dxa"/>
            <w:tcBorders>
              <w:top w:val="single" w:sz="4" w:space="0" w:color="auto"/>
              <w:bottom w:val="single" w:sz="4" w:space="0" w:color="auto"/>
            </w:tcBorders>
          </w:tcPr>
          <w:p w14:paraId="30D6DD0B"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3291" w:type="dxa"/>
            <w:tcBorders>
              <w:top w:val="single" w:sz="4" w:space="0" w:color="auto"/>
            </w:tcBorders>
          </w:tcPr>
          <w:p w14:paraId="3DEAB175" w14:textId="77777777" w:rsidR="00B62EC8" w:rsidRPr="00C73262" w:rsidRDefault="00B62EC8" w:rsidP="00985411">
            <w:pPr>
              <w:pStyle w:val="a3"/>
              <w:spacing w:after="0"/>
              <w:ind w:left="0"/>
              <w:jc w:val="both"/>
              <w:rPr>
                <w:rFonts w:ascii="Times New Roman" w:hAnsi="Times New Roman" w:cs="Times New Roman"/>
                <w:b/>
                <w:sz w:val="28"/>
                <w:szCs w:val="28"/>
              </w:rPr>
            </w:pPr>
            <w:r w:rsidRPr="00C73262">
              <w:rPr>
                <w:rFonts w:ascii="Times New Roman" w:hAnsi="Times New Roman" w:cs="Times New Roman"/>
                <w:b/>
                <w:sz w:val="28"/>
                <w:szCs w:val="28"/>
              </w:rPr>
              <w:t>История искусств</w:t>
            </w:r>
          </w:p>
        </w:tc>
        <w:tc>
          <w:tcPr>
            <w:tcW w:w="1276" w:type="dxa"/>
            <w:tcBorders>
              <w:top w:val="single" w:sz="4" w:space="0" w:color="auto"/>
            </w:tcBorders>
          </w:tcPr>
          <w:p w14:paraId="6FA6B3C3" w14:textId="77777777" w:rsidR="00B62EC8" w:rsidRPr="00C73262" w:rsidRDefault="00B62EC8" w:rsidP="00985411">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7</w:t>
            </w:r>
          </w:p>
        </w:tc>
        <w:tc>
          <w:tcPr>
            <w:tcW w:w="1559" w:type="dxa"/>
            <w:tcBorders>
              <w:top w:val="single" w:sz="4" w:space="0" w:color="auto"/>
            </w:tcBorders>
          </w:tcPr>
          <w:p w14:paraId="694B2D02" w14:textId="77777777" w:rsidR="00B62EC8" w:rsidRPr="00C73262" w:rsidRDefault="00B62EC8" w:rsidP="00985411">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5</w:t>
            </w:r>
          </w:p>
        </w:tc>
        <w:tc>
          <w:tcPr>
            <w:tcW w:w="1320" w:type="dxa"/>
            <w:tcBorders>
              <w:top w:val="single" w:sz="4" w:space="0" w:color="auto"/>
              <w:right w:val="single" w:sz="4" w:space="0" w:color="auto"/>
            </w:tcBorders>
          </w:tcPr>
          <w:p w14:paraId="040A9898" w14:textId="77777777" w:rsidR="00B62EC8" w:rsidRPr="00C73262" w:rsidRDefault="00B62EC8"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12</w:t>
            </w:r>
          </w:p>
        </w:tc>
        <w:tc>
          <w:tcPr>
            <w:tcW w:w="1912" w:type="dxa"/>
            <w:gridSpan w:val="3"/>
            <w:tcBorders>
              <w:top w:val="single" w:sz="4" w:space="0" w:color="auto"/>
              <w:left w:val="single" w:sz="4" w:space="0" w:color="auto"/>
            </w:tcBorders>
          </w:tcPr>
          <w:p w14:paraId="76132A51" w14:textId="6948A4CD" w:rsidR="00B62EC8" w:rsidRPr="00C73262" w:rsidRDefault="00B143B2" w:rsidP="00B62EC8">
            <w:pPr>
              <w:spacing w:after="0"/>
              <w:contextualSpacing/>
              <w:jc w:val="both"/>
              <w:rPr>
                <w:rFonts w:ascii="Times New Roman" w:hAnsi="Times New Roman" w:cs="Times New Roman"/>
                <w:b/>
                <w:sz w:val="28"/>
                <w:szCs w:val="28"/>
              </w:rPr>
            </w:pPr>
            <w:r w:rsidRPr="00B143B2">
              <w:rPr>
                <w:rFonts w:ascii="Times New Roman" w:eastAsia="Times New Roman" w:hAnsi="Times New Roman" w:cs="Times New Roman"/>
                <w:sz w:val="28"/>
                <w:szCs w:val="28"/>
                <w:lang w:eastAsia="en-US"/>
              </w:rPr>
              <w:t>Беседа, наблюдение, коллективны</w:t>
            </w:r>
            <w:r w:rsidRPr="00B143B2">
              <w:rPr>
                <w:rFonts w:ascii="Times New Roman" w:eastAsia="Times New Roman" w:hAnsi="Times New Roman" w:cs="Times New Roman"/>
                <w:sz w:val="28"/>
                <w:szCs w:val="28"/>
                <w:lang w:eastAsia="en-US"/>
              </w:rPr>
              <w:lastRenderedPageBreak/>
              <w:t>й анализ работ.</w:t>
            </w:r>
          </w:p>
        </w:tc>
      </w:tr>
      <w:tr w:rsidR="00B62EC8" w:rsidRPr="00C73262" w14:paraId="5C1DFF9E" w14:textId="5CD808AB" w:rsidTr="00695F3F">
        <w:trPr>
          <w:trHeight w:val="20"/>
        </w:trPr>
        <w:tc>
          <w:tcPr>
            <w:tcW w:w="678" w:type="dxa"/>
            <w:vMerge w:val="restart"/>
            <w:tcBorders>
              <w:top w:val="single" w:sz="4" w:space="0" w:color="auto"/>
            </w:tcBorders>
          </w:tcPr>
          <w:p w14:paraId="244DEA34" w14:textId="77777777" w:rsidR="00B62EC8" w:rsidRPr="00C73262" w:rsidRDefault="00B62EC8"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5C1EA528" w14:textId="6D57DBE5" w:rsidR="00B62EC8" w:rsidRPr="00C73262" w:rsidRDefault="00B62EC8" w:rsidP="00203827">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6.1. Средневековое искусство Западной Европы</w:t>
            </w:r>
            <w:r w:rsidR="00203827">
              <w:rPr>
                <w:rFonts w:ascii="Times New Roman" w:hAnsi="Times New Roman" w:cs="Times New Roman"/>
                <w:sz w:val="28"/>
                <w:szCs w:val="28"/>
              </w:rPr>
              <w:t>.</w:t>
            </w:r>
          </w:p>
        </w:tc>
        <w:tc>
          <w:tcPr>
            <w:tcW w:w="1276" w:type="dxa"/>
            <w:tcBorders>
              <w:top w:val="single" w:sz="4" w:space="0" w:color="auto"/>
            </w:tcBorders>
          </w:tcPr>
          <w:p w14:paraId="1EB2C853"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1559" w:type="dxa"/>
            <w:tcBorders>
              <w:top w:val="single" w:sz="4" w:space="0" w:color="auto"/>
            </w:tcBorders>
          </w:tcPr>
          <w:p w14:paraId="4BBBD4FE"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1320" w:type="dxa"/>
            <w:tcBorders>
              <w:top w:val="single" w:sz="4" w:space="0" w:color="auto"/>
              <w:right w:val="single" w:sz="4" w:space="0" w:color="auto"/>
            </w:tcBorders>
          </w:tcPr>
          <w:p w14:paraId="7FE700FE"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w:t>
            </w:r>
          </w:p>
        </w:tc>
        <w:tc>
          <w:tcPr>
            <w:tcW w:w="1912" w:type="dxa"/>
            <w:gridSpan w:val="3"/>
            <w:tcBorders>
              <w:top w:val="single" w:sz="4" w:space="0" w:color="auto"/>
              <w:left w:val="single" w:sz="4" w:space="0" w:color="auto"/>
            </w:tcBorders>
          </w:tcPr>
          <w:p w14:paraId="66D173A4" w14:textId="77777777" w:rsidR="00B62EC8" w:rsidRPr="00C73262" w:rsidRDefault="00B62EC8" w:rsidP="00B62EC8">
            <w:pPr>
              <w:spacing w:after="0"/>
              <w:contextualSpacing/>
              <w:jc w:val="both"/>
              <w:rPr>
                <w:rFonts w:ascii="Times New Roman" w:hAnsi="Times New Roman" w:cs="Times New Roman"/>
                <w:sz w:val="28"/>
                <w:szCs w:val="28"/>
              </w:rPr>
            </w:pPr>
          </w:p>
        </w:tc>
      </w:tr>
      <w:tr w:rsidR="00B62EC8" w:rsidRPr="00C73262" w14:paraId="19F01067" w14:textId="1A9DFBAB" w:rsidTr="00695F3F">
        <w:trPr>
          <w:trHeight w:val="20"/>
        </w:trPr>
        <w:tc>
          <w:tcPr>
            <w:tcW w:w="678" w:type="dxa"/>
            <w:vMerge/>
            <w:tcBorders>
              <w:top w:val="single" w:sz="4" w:space="0" w:color="auto"/>
            </w:tcBorders>
          </w:tcPr>
          <w:p w14:paraId="05E4273F" w14:textId="77777777" w:rsidR="00B62EC8" w:rsidRPr="00C73262" w:rsidRDefault="00B62EC8"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1CC23D02" w14:textId="5E9BC738" w:rsidR="00B62EC8" w:rsidRPr="00C73262" w:rsidRDefault="00B62EC8" w:rsidP="00203827">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6.1.1. Искусство варваров</w:t>
            </w:r>
            <w:r w:rsidR="00203827">
              <w:rPr>
                <w:rFonts w:ascii="Times New Roman" w:hAnsi="Times New Roman" w:cs="Times New Roman"/>
                <w:sz w:val="28"/>
                <w:szCs w:val="28"/>
              </w:rPr>
              <w:t>.</w:t>
            </w:r>
          </w:p>
          <w:p w14:paraId="62AB3424" w14:textId="19368B6F" w:rsidR="00B62EC8" w:rsidRPr="00C73262" w:rsidRDefault="00B62EC8" w:rsidP="00203827">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6.1.2. Романский стиль</w:t>
            </w:r>
            <w:r w:rsidR="00203827">
              <w:rPr>
                <w:rFonts w:ascii="Times New Roman" w:hAnsi="Times New Roman" w:cs="Times New Roman"/>
                <w:sz w:val="28"/>
                <w:szCs w:val="28"/>
              </w:rPr>
              <w:t>.</w:t>
            </w:r>
          </w:p>
          <w:p w14:paraId="5CFC2EAE" w14:textId="5C8FDDDD" w:rsidR="00B62EC8" w:rsidRPr="00C73262" w:rsidRDefault="00B62EC8" w:rsidP="00203827">
            <w:pPr>
              <w:pStyle w:val="a3"/>
              <w:spacing w:after="0"/>
              <w:ind w:left="0"/>
              <w:rPr>
                <w:rFonts w:ascii="Times New Roman" w:hAnsi="Times New Roman" w:cs="Times New Roman"/>
                <w:sz w:val="28"/>
                <w:szCs w:val="28"/>
              </w:rPr>
            </w:pPr>
            <w:r w:rsidRPr="00C73262">
              <w:rPr>
                <w:rFonts w:ascii="Times New Roman" w:hAnsi="Times New Roman" w:cs="Times New Roman"/>
                <w:sz w:val="28"/>
                <w:szCs w:val="28"/>
              </w:rPr>
              <w:t>6.1.3. Готический стиль</w:t>
            </w:r>
            <w:r w:rsidR="00203827">
              <w:rPr>
                <w:rFonts w:ascii="Times New Roman" w:hAnsi="Times New Roman" w:cs="Times New Roman"/>
                <w:sz w:val="28"/>
                <w:szCs w:val="28"/>
              </w:rPr>
              <w:t>.</w:t>
            </w:r>
          </w:p>
        </w:tc>
        <w:tc>
          <w:tcPr>
            <w:tcW w:w="1276" w:type="dxa"/>
            <w:tcBorders>
              <w:top w:val="single" w:sz="4" w:space="0" w:color="auto"/>
            </w:tcBorders>
          </w:tcPr>
          <w:p w14:paraId="5197AEBD"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43176738"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73DFB205"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559" w:type="dxa"/>
            <w:tcBorders>
              <w:top w:val="single" w:sz="4" w:space="0" w:color="auto"/>
            </w:tcBorders>
          </w:tcPr>
          <w:p w14:paraId="67BD727C"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69DDE4DF"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p w14:paraId="00A23973"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320" w:type="dxa"/>
            <w:tcBorders>
              <w:top w:val="single" w:sz="4" w:space="0" w:color="auto"/>
              <w:right w:val="single" w:sz="4" w:space="0" w:color="auto"/>
            </w:tcBorders>
          </w:tcPr>
          <w:p w14:paraId="6A829C9C"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2FBEF07B"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p w14:paraId="4B1C5B86"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912" w:type="dxa"/>
            <w:gridSpan w:val="3"/>
            <w:tcBorders>
              <w:top w:val="single" w:sz="4" w:space="0" w:color="auto"/>
              <w:left w:val="single" w:sz="4" w:space="0" w:color="auto"/>
            </w:tcBorders>
          </w:tcPr>
          <w:p w14:paraId="79CB8A6F" w14:textId="77777777" w:rsidR="00B62EC8" w:rsidRDefault="00B62EC8">
            <w:pPr>
              <w:spacing w:after="160" w:line="259" w:lineRule="auto"/>
              <w:rPr>
                <w:rFonts w:ascii="Times New Roman" w:hAnsi="Times New Roman" w:cs="Times New Roman"/>
                <w:sz w:val="28"/>
                <w:szCs w:val="28"/>
              </w:rPr>
            </w:pPr>
          </w:p>
          <w:p w14:paraId="39CC9DB9" w14:textId="77777777" w:rsidR="00B62EC8" w:rsidRPr="00C73262" w:rsidRDefault="00B62EC8" w:rsidP="00985411">
            <w:pPr>
              <w:spacing w:after="0"/>
              <w:contextualSpacing/>
              <w:jc w:val="both"/>
              <w:rPr>
                <w:rFonts w:ascii="Times New Roman" w:hAnsi="Times New Roman" w:cs="Times New Roman"/>
                <w:sz w:val="28"/>
                <w:szCs w:val="28"/>
              </w:rPr>
            </w:pPr>
          </w:p>
        </w:tc>
      </w:tr>
      <w:tr w:rsidR="00B62EC8" w:rsidRPr="00C73262" w14:paraId="0CC50129" w14:textId="4F092161" w:rsidTr="00695F3F">
        <w:trPr>
          <w:trHeight w:val="20"/>
        </w:trPr>
        <w:tc>
          <w:tcPr>
            <w:tcW w:w="678" w:type="dxa"/>
            <w:vMerge/>
            <w:tcBorders>
              <w:top w:val="single" w:sz="4" w:space="0" w:color="auto"/>
            </w:tcBorders>
          </w:tcPr>
          <w:p w14:paraId="29B20866" w14:textId="77777777" w:rsidR="00B62EC8" w:rsidRPr="00C73262" w:rsidRDefault="00B62EC8"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2DF907C0" w14:textId="77777777" w:rsidR="00B62EC8" w:rsidRPr="00C73262" w:rsidRDefault="00B62EC8" w:rsidP="00985411">
            <w:pPr>
              <w:pStyle w:val="a3"/>
              <w:spacing w:after="0"/>
              <w:ind w:left="0"/>
              <w:jc w:val="both"/>
              <w:rPr>
                <w:rFonts w:ascii="Times New Roman" w:hAnsi="Times New Roman" w:cs="Times New Roman"/>
                <w:sz w:val="28"/>
                <w:szCs w:val="28"/>
              </w:rPr>
            </w:pPr>
            <w:r w:rsidRPr="00C73262">
              <w:rPr>
                <w:rFonts w:ascii="Times New Roman" w:hAnsi="Times New Roman" w:cs="Times New Roman"/>
                <w:sz w:val="28"/>
                <w:szCs w:val="28"/>
              </w:rPr>
              <w:t xml:space="preserve">6.2. Искусство Древней Руси </w:t>
            </w:r>
            <w:r w:rsidRPr="00C73262">
              <w:rPr>
                <w:rFonts w:ascii="Times New Roman" w:hAnsi="Times New Roman" w:cs="Times New Roman"/>
                <w:sz w:val="28"/>
                <w:szCs w:val="28"/>
                <w:lang w:val="en-US"/>
              </w:rPr>
              <w:t>X</w:t>
            </w:r>
            <w:r w:rsidRPr="00C73262">
              <w:rPr>
                <w:rFonts w:ascii="Times New Roman" w:hAnsi="Times New Roman" w:cs="Times New Roman"/>
                <w:sz w:val="28"/>
                <w:szCs w:val="28"/>
              </w:rPr>
              <w:t xml:space="preserve"> ‒ начала </w:t>
            </w:r>
            <w:r w:rsidRPr="00C73262">
              <w:rPr>
                <w:rFonts w:ascii="Times New Roman" w:hAnsi="Times New Roman" w:cs="Times New Roman"/>
                <w:sz w:val="28"/>
                <w:szCs w:val="28"/>
                <w:lang w:val="en-US"/>
              </w:rPr>
              <w:t>XV</w:t>
            </w:r>
            <w:r w:rsidRPr="00C73262">
              <w:rPr>
                <w:rFonts w:ascii="Times New Roman" w:hAnsi="Times New Roman" w:cs="Times New Roman"/>
                <w:sz w:val="28"/>
                <w:szCs w:val="28"/>
              </w:rPr>
              <w:t xml:space="preserve"> вв.</w:t>
            </w:r>
          </w:p>
        </w:tc>
        <w:tc>
          <w:tcPr>
            <w:tcW w:w="1276" w:type="dxa"/>
            <w:tcBorders>
              <w:top w:val="single" w:sz="4" w:space="0" w:color="auto"/>
            </w:tcBorders>
          </w:tcPr>
          <w:p w14:paraId="45AB0A4B"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559" w:type="dxa"/>
            <w:tcBorders>
              <w:top w:val="single" w:sz="4" w:space="0" w:color="auto"/>
            </w:tcBorders>
          </w:tcPr>
          <w:p w14:paraId="4DB6CC44"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320" w:type="dxa"/>
            <w:tcBorders>
              <w:top w:val="single" w:sz="4" w:space="0" w:color="auto"/>
              <w:right w:val="single" w:sz="4" w:space="0" w:color="auto"/>
            </w:tcBorders>
          </w:tcPr>
          <w:p w14:paraId="78C7318E"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2</w:t>
            </w:r>
          </w:p>
        </w:tc>
        <w:tc>
          <w:tcPr>
            <w:tcW w:w="1912" w:type="dxa"/>
            <w:gridSpan w:val="3"/>
            <w:tcBorders>
              <w:top w:val="single" w:sz="4" w:space="0" w:color="auto"/>
              <w:left w:val="single" w:sz="4" w:space="0" w:color="auto"/>
            </w:tcBorders>
          </w:tcPr>
          <w:p w14:paraId="2C525870" w14:textId="77777777" w:rsidR="00B62EC8" w:rsidRPr="00C73262" w:rsidRDefault="00B62EC8" w:rsidP="00B62EC8">
            <w:pPr>
              <w:spacing w:after="0"/>
              <w:contextualSpacing/>
              <w:jc w:val="both"/>
              <w:rPr>
                <w:rFonts w:ascii="Times New Roman" w:hAnsi="Times New Roman" w:cs="Times New Roman"/>
                <w:sz w:val="28"/>
                <w:szCs w:val="28"/>
              </w:rPr>
            </w:pPr>
          </w:p>
        </w:tc>
      </w:tr>
      <w:tr w:rsidR="00B62EC8" w:rsidRPr="00C73262" w14:paraId="1058344E" w14:textId="5B4D58F4" w:rsidTr="00695F3F">
        <w:trPr>
          <w:trHeight w:val="20"/>
        </w:trPr>
        <w:tc>
          <w:tcPr>
            <w:tcW w:w="678" w:type="dxa"/>
            <w:vMerge/>
            <w:tcBorders>
              <w:top w:val="single" w:sz="4" w:space="0" w:color="auto"/>
            </w:tcBorders>
          </w:tcPr>
          <w:p w14:paraId="7CCA3D02" w14:textId="77777777" w:rsidR="00B62EC8" w:rsidRPr="00C73262" w:rsidRDefault="00B62EC8" w:rsidP="00985411">
            <w:pPr>
              <w:spacing w:after="0"/>
              <w:contextualSpacing/>
              <w:jc w:val="both"/>
              <w:rPr>
                <w:rFonts w:ascii="Times New Roman" w:hAnsi="Times New Roman" w:cs="Times New Roman"/>
                <w:sz w:val="28"/>
                <w:szCs w:val="28"/>
              </w:rPr>
            </w:pPr>
          </w:p>
        </w:tc>
        <w:tc>
          <w:tcPr>
            <w:tcW w:w="3291" w:type="dxa"/>
            <w:tcBorders>
              <w:top w:val="single" w:sz="4" w:space="0" w:color="auto"/>
            </w:tcBorders>
          </w:tcPr>
          <w:p w14:paraId="759381FD" w14:textId="163F5E80"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6.3. Искусство эпохи Возрождения</w:t>
            </w:r>
            <w:r w:rsidR="00203827">
              <w:rPr>
                <w:rFonts w:ascii="Times New Roman" w:hAnsi="Times New Roman" w:cs="Times New Roman"/>
                <w:sz w:val="28"/>
                <w:szCs w:val="28"/>
              </w:rPr>
              <w:t>.</w:t>
            </w:r>
          </w:p>
        </w:tc>
        <w:tc>
          <w:tcPr>
            <w:tcW w:w="1276" w:type="dxa"/>
            <w:tcBorders>
              <w:top w:val="single" w:sz="4" w:space="0" w:color="auto"/>
            </w:tcBorders>
          </w:tcPr>
          <w:p w14:paraId="36EEC850"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3</w:t>
            </w:r>
          </w:p>
        </w:tc>
        <w:tc>
          <w:tcPr>
            <w:tcW w:w="1559" w:type="dxa"/>
            <w:tcBorders>
              <w:top w:val="single" w:sz="4" w:space="0" w:color="auto"/>
            </w:tcBorders>
          </w:tcPr>
          <w:p w14:paraId="01877338"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1</w:t>
            </w:r>
          </w:p>
        </w:tc>
        <w:tc>
          <w:tcPr>
            <w:tcW w:w="1320" w:type="dxa"/>
            <w:tcBorders>
              <w:top w:val="single" w:sz="4" w:space="0" w:color="auto"/>
              <w:right w:val="single" w:sz="4" w:space="0" w:color="auto"/>
            </w:tcBorders>
          </w:tcPr>
          <w:p w14:paraId="445BC9C4"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4</w:t>
            </w:r>
          </w:p>
        </w:tc>
        <w:tc>
          <w:tcPr>
            <w:tcW w:w="1912" w:type="dxa"/>
            <w:gridSpan w:val="3"/>
            <w:tcBorders>
              <w:top w:val="single" w:sz="4" w:space="0" w:color="auto"/>
              <w:left w:val="single" w:sz="4" w:space="0" w:color="auto"/>
            </w:tcBorders>
          </w:tcPr>
          <w:p w14:paraId="415A6AA6" w14:textId="77777777" w:rsidR="00B62EC8" w:rsidRPr="00C73262" w:rsidRDefault="00B62EC8" w:rsidP="00B62EC8">
            <w:pPr>
              <w:spacing w:after="0"/>
              <w:contextualSpacing/>
              <w:jc w:val="both"/>
              <w:rPr>
                <w:rFonts w:ascii="Times New Roman" w:hAnsi="Times New Roman" w:cs="Times New Roman"/>
                <w:sz w:val="28"/>
                <w:szCs w:val="28"/>
              </w:rPr>
            </w:pPr>
          </w:p>
        </w:tc>
      </w:tr>
      <w:tr w:rsidR="00B62EC8" w:rsidRPr="00C73262" w14:paraId="3B2B2FAB" w14:textId="3C7FF1AE" w:rsidTr="00695F3F">
        <w:trPr>
          <w:trHeight w:val="20"/>
        </w:trPr>
        <w:tc>
          <w:tcPr>
            <w:tcW w:w="678" w:type="dxa"/>
            <w:tcBorders>
              <w:top w:val="single" w:sz="4" w:space="0" w:color="auto"/>
              <w:bottom w:val="single" w:sz="4" w:space="0" w:color="auto"/>
            </w:tcBorders>
          </w:tcPr>
          <w:p w14:paraId="22DB59F2"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7</w:t>
            </w:r>
          </w:p>
        </w:tc>
        <w:tc>
          <w:tcPr>
            <w:tcW w:w="3291" w:type="dxa"/>
            <w:tcBorders>
              <w:top w:val="single" w:sz="4" w:space="0" w:color="auto"/>
            </w:tcBorders>
          </w:tcPr>
          <w:p w14:paraId="541668F0" w14:textId="77777777" w:rsidR="00B62EC8" w:rsidRPr="00C73262" w:rsidRDefault="00B62EC8" w:rsidP="00203827">
            <w:pPr>
              <w:pStyle w:val="a3"/>
              <w:spacing w:after="0"/>
              <w:ind w:left="0"/>
              <w:rPr>
                <w:rFonts w:ascii="Times New Roman" w:hAnsi="Times New Roman" w:cs="Times New Roman"/>
                <w:b/>
                <w:sz w:val="28"/>
                <w:szCs w:val="28"/>
              </w:rPr>
            </w:pPr>
            <w:r w:rsidRPr="00C73262">
              <w:rPr>
                <w:rFonts w:ascii="Times New Roman" w:hAnsi="Times New Roman" w:cs="Times New Roman"/>
                <w:b/>
                <w:sz w:val="28"/>
                <w:szCs w:val="28"/>
              </w:rPr>
              <w:t>Подготовка к конкурсам</w:t>
            </w:r>
          </w:p>
        </w:tc>
        <w:tc>
          <w:tcPr>
            <w:tcW w:w="1276" w:type="dxa"/>
            <w:tcBorders>
              <w:top w:val="single" w:sz="4" w:space="0" w:color="auto"/>
            </w:tcBorders>
          </w:tcPr>
          <w:p w14:paraId="7AC498B9" w14:textId="77777777" w:rsidR="00B62EC8" w:rsidRPr="00C73262" w:rsidRDefault="00B62EC8"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2</w:t>
            </w:r>
          </w:p>
        </w:tc>
        <w:tc>
          <w:tcPr>
            <w:tcW w:w="1559" w:type="dxa"/>
            <w:tcBorders>
              <w:top w:val="single" w:sz="4" w:space="0" w:color="auto"/>
            </w:tcBorders>
          </w:tcPr>
          <w:p w14:paraId="6323F3BB" w14:textId="77777777" w:rsidR="00B62EC8" w:rsidRPr="00C73262" w:rsidRDefault="00B62EC8"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12</w:t>
            </w:r>
          </w:p>
        </w:tc>
        <w:tc>
          <w:tcPr>
            <w:tcW w:w="1320" w:type="dxa"/>
            <w:tcBorders>
              <w:top w:val="single" w:sz="4" w:space="0" w:color="auto"/>
              <w:right w:val="single" w:sz="4" w:space="0" w:color="auto"/>
            </w:tcBorders>
          </w:tcPr>
          <w:p w14:paraId="754A36F4" w14:textId="77777777" w:rsidR="00B62EC8" w:rsidRPr="00C73262" w:rsidRDefault="00B62EC8"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14</w:t>
            </w:r>
          </w:p>
        </w:tc>
        <w:tc>
          <w:tcPr>
            <w:tcW w:w="1912" w:type="dxa"/>
            <w:gridSpan w:val="3"/>
            <w:tcBorders>
              <w:top w:val="single" w:sz="4" w:space="0" w:color="auto"/>
              <w:left w:val="single" w:sz="4" w:space="0" w:color="auto"/>
            </w:tcBorders>
          </w:tcPr>
          <w:p w14:paraId="13676719" w14:textId="12A827B9" w:rsidR="00B62EC8" w:rsidRPr="00C73262" w:rsidRDefault="00B143B2" w:rsidP="00B62EC8">
            <w:pPr>
              <w:spacing w:after="0"/>
              <w:contextualSpacing/>
              <w:jc w:val="both"/>
              <w:rPr>
                <w:rFonts w:ascii="Times New Roman" w:hAnsi="Times New Roman" w:cs="Times New Roman"/>
                <w:b/>
                <w:sz w:val="28"/>
                <w:szCs w:val="28"/>
              </w:rPr>
            </w:pPr>
            <w:r w:rsidRPr="00B143B2">
              <w:rPr>
                <w:rFonts w:ascii="Times New Roman" w:eastAsia="Times New Roman" w:hAnsi="Times New Roman" w:cs="Times New Roman"/>
                <w:sz w:val="28"/>
                <w:szCs w:val="28"/>
                <w:lang w:eastAsia="en-US"/>
              </w:rPr>
              <w:t>Презентация творческих работ, анализ участия в мероприятия, конкурах, выставках.</w:t>
            </w:r>
          </w:p>
        </w:tc>
      </w:tr>
      <w:tr w:rsidR="00B62EC8" w:rsidRPr="00C73262" w14:paraId="1E9033BB" w14:textId="08472BEE" w:rsidTr="00695F3F">
        <w:trPr>
          <w:trHeight w:val="20"/>
        </w:trPr>
        <w:tc>
          <w:tcPr>
            <w:tcW w:w="678" w:type="dxa"/>
            <w:tcBorders>
              <w:top w:val="single" w:sz="4" w:space="0" w:color="auto"/>
              <w:bottom w:val="single" w:sz="4" w:space="0" w:color="auto"/>
            </w:tcBorders>
          </w:tcPr>
          <w:p w14:paraId="02D084DF" w14:textId="77777777" w:rsidR="00B62EC8" w:rsidRPr="00C73262" w:rsidRDefault="00B62EC8" w:rsidP="00985411">
            <w:pPr>
              <w:spacing w:after="0"/>
              <w:contextualSpacing/>
              <w:jc w:val="both"/>
              <w:rPr>
                <w:rFonts w:ascii="Times New Roman" w:hAnsi="Times New Roman" w:cs="Times New Roman"/>
                <w:sz w:val="28"/>
                <w:szCs w:val="28"/>
              </w:rPr>
            </w:pPr>
            <w:r w:rsidRPr="00C73262">
              <w:rPr>
                <w:rFonts w:ascii="Times New Roman" w:hAnsi="Times New Roman" w:cs="Times New Roman"/>
                <w:sz w:val="28"/>
                <w:szCs w:val="28"/>
              </w:rPr>
              <w:t>8</w:t>
            </w:r>
          </w:p>
        </w:tc>
        <w:tc>
          <w:tcPr>
            <w:tcW w:w="3291" w:type="dxa"/>
            <w:tcBorders>
              <w:top w:val="single" w:sz="4" w:space="0" w:color="auto"/>
            </w:tcBorders>
          </w:tcPr>
          <w:p w14:paraId="14861902" w14:textId="77777777" w:rsidR="00B62EC8" w:rsidRDefault="00B62EC8" w:rsidP="00985411">
            <w:pPr>
              <w:pStyle w:val="a3"/>
              <w:spacing w:after="0"/>
              <w:ind w:left="0"/>
              <w:jc w:val="both"/>
              <w:rPr>
                <w:rFonts w:ascii="Times New Roman" w:hAnsi="Times New Roman" w:cs="Times New Roman"/>
                <w:b/>
                <w:sz w:val="28"/>
                <w:szCs w:val="28"/>
              </w:rPr>
            </w:pPr>
            <w:r w:rsidRPr="00C73262">
              <w:rPr>
                <w:rFonts w:ascii="Times New Roman" w:hAnsi="Times New Roman" w:cs="Times New Roman"/>
                <w:b/>
                <w:sz w:val="28"/>
                <w:szCs w:val="28"/>
              </w:rPr>
              <w:t>Итоговое занятие</w:t>
            </w:r>
          </w:p>
          <w:p w14:paraId="777A2BD4" w14:textId="1819079B" w:rsidR="00B62EC8" w:rsidRPr="00C73262" w:rsidRDefault="00B62EC8" w:rsidP="00985411">
            <w:pPr>
              <w:pStyle w:val="a3"/>
              <w:spacing w:after="0"/>
              <w:ind w:left="0"/>
              <w:jc w:val="both"/>
              <w:rPr>
                <w:rFonts w:ascii="Times New Roman" w:hAnsi="Times New Roman" w:cs="Times New Roman"/>
                <w:b/>
                <w:sz w:val="28"/>
                <w:szCs w:val="28"/>
              </w:rPr>
            </w:pPr>
            <w:r w:rsidRPr="00C73262">
              <w:rPr>
                <w:rFonts w:ascii="Times New Roman" w:hAnsi="Times New Roman" w:cs="Times New Roman"/>
                <w:sz w:val="28"/>
                <w:szCs w:val="28"/>
              </w:rPr>
              <w:t>Создание композиции свободной тематики</w:t>
            </w:r>
          </w:p>
        </w:tc>
        <w:tc>
          <w:tcPr>
            <w:tcW w:w="1276" w:type="dxa"/>
            <w:tcBorders>
              <w:top w:val="single" w:sz="4" w:space="0" w:color="auto"/>
            </w:tcBorders>
          </w:tcPr>
          <w:p w14:paraId="24F06D83" w14:textId="77777777" w:rsidR="00B62EC8" w:rsidRPr="00C73262" w:rsidRDefault="00B62EC8" w:rsidP="00985411">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1</w:t>
            </w:r>
          </w:p>
        </w:tc>
        <w:tc>
          <w:tcPr>
            <w:tcW w:w="1559" w:type="dxa"/>
            <w:tcBorders>
              <w:top w:val="single" w:sz="4" w:space="0" w:color="auto"/>
            </w:tcBorders>
          </w:tcPr>
          <w:p w14:paraId="36A5FA0E" w14:textId="77777777" w:rsidR="00B62EC8" w:rsidRPr="00C73262" w:rsidRDefault="00B62EC8" w:rsidP="00985411">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3</w:t>
            </w:r>
          </w:p>
        </w:tc>
        <w:tc>
          <w:tcPr>
            <w:tcW w:w="1320" w:type="dxa"/>
            <w:tcBorders>
              <w:top w:val="single" w:sz="4" w:space="0" w:color="auto"/>
              <w:right w:val="single" w:sz="4" w:space="0" w:color="auto"/>
            </w:tcBorders>
          </w:tcPr>
          <w:p w14:paraId="1876BF29" w14:textId="77777777" w:rsidR="00B62EC8" w:rsidRPr="00C73262" w:rsidRDefault="00B62EC8" w:rsidP="00985411">
            <w:pPr>
              <w:spacing w:after="0"/>
              <w:contextualSpacing/>
              <w:jc w:val="both"/>
              <w:rPr>
                <w:rFonts w:ascii="Times New Roman" w:hAnsi="Times New Roman" w:cs="Times New Roman"/>
                <w:b/>
                <w:sz w:val="28"/>
                <w:szCs w:val="28"/>
              </w:rPr>
            </w:pPr>
            <w:r w:rsidRPr="00C73262">
              <w:rPr>
                <w:rFonts w:ascii="Times New Roman" w:hAnsi="Times New Roman" w:cs="Times New Roman"/>
                <w:b/>
                <w:sz w:val="28"/>
                <w:szCs w:val="28"/>
              </w:rPr>
              <w:t>4</w:t>
            </w:r>
          </w:p>
        </w:tc>
        <w:tc>
          <w:tcPr>
            <w:tcW w:w="1912" w:type="dxa"/>
            <w:gridSpan w:val="3"/>
            <w:tcBorders>
              <w:top w:val="single" w:sz="4" w:space="0" w:color="auto"/>
              <w:left w:val="single" w:sz="4" w:space="0" w:color="auto"/>
            </w:tcBorders>
          </w:tcPr>
          <w:p w14:paraId="2D6CF136" w14:textId="33CD05FB" w:rsidR="00B62EC8" w:rsidRPr="00C73262" w:rsidRDefault="009F7958" w:rsidP="00B62EC8">
            <w:pPr>
              <w:spacing w:after="0"/>
              <w:contextualSpacing/>
              <w:jc w:val="both"/>
              <w:rPr>
                <w:rFonts w:ascii="Times New Roman" w:hAnsi="Times New Roman" w:cs="Times New Roman"/>
                <w:b/>
                <w:sz w:val="28"/>
                <w:szCs w:val="28"/>
              </w:rPr>
            </w:pPr>
            <w:r w:rsidRPr="009F7958">
              <w:rPr>
                <w:rFonts w:ascii="Times New Roman" w:eastAsia="Calibri" w:hAnsi="Times New Roman" w:cs="Times New Roman"/>
                <w:sz w:val="28"/>
                <w:szCs w:val="28"/>
                <w:lang w:eastAsia="en-US"/>
              </w:rPr>
              <w:t>Итоговый контроль</w:t>
            </w:r>
          </w:p>
        </w:tc>
      </w:tr>
      <w:tr w:rsidR="00B62EC8" w:rsidRPr="00C73262" w14:paraId="3550077F" w14:textId="44C76D05" w:rsidTr="00695F3F">
        <w:trPr>
          <w:trHeight w:val="20"/>
        </w:trPr>
        <w:tc>
          <w:tcPr>
            <w:tcW w:w="3969" w:type="dxa"/>
            <w:gridSpan w:val="2"/>
            <w:tcBorders>
              <w:top w:val="single" w:sz="4" w:space="0" w:color="auto"/>
            </w:tcBorders>
          </w:tcPr>
          <w:p w14:paraId="1D1D4A61" w14:textId="0AB6B8AF" w:rsidR="00B62EC8" w:rsidRPr="009F7958" w:rsidRDefault="009F7958" w:rsidP="00985411">
            <w:pPr>
              <w:spacing w:after="0"/>
              <w:contextualSpacing/>
              <w:jc w:val="both"/>
              <w:rPr>
                <w:rFonts w:ascii="Times New Roman" w:hAnsi="Times New Roman" w:cs="Times New Roman"/>
                <w:b/>
                <w:iCs/>
                <w:sz w:val="28"/>
                <w:szCs w:val="28"/>
              </w:rPr>
            </w:pPr>
            <w:r w:rsidRPr="009F7958">
              <w:rPr>
                <w:rFonts w:ascii="Times New Roman" w:hAnsi="Times New Roman" w:cs="Times New Roman"/>
                <w:b/>
                <w:iCs/>
                <w:sz w:val="28"/>
                <w:szCs w:val="28"/>
              </w:rPr>
              <w:t>Всего часов</w:t>
            </w:r>
          </w:p>
        </w:tc>
        <w:tc>
          <w:tcPr>
            <w:tcW w:w="1276" w:type="dxa"/>
          </w:tcPr>
          <w:p w14:paraId="07BB1C9F" w14:textId="77777777" w:rsidR="00B62EC8" w:rsidRPr="00203827" w:rsidRDefault="00B62EC8" w:rsidP="00985411">
            <w:pPr>
              <w:spacing w:after="0"/>
              <w:contextualSpacing/>
              <w:jc w:val="both"/>
              <w:rPr>
                <w:rFonts w:ascii="Times New Roman" w:hAnsi="Times New Roman" w:cs="Times New Roman"/>
                <w:b/>
                <w:iCs/>
                <w:sz w:val="28"/>
                <w:szCs w:val="28"/>
              </w:rPr>
            </w:pPr>
            <w:r w:rsidRPr="00203827">
              <w:rPr>
                <w:rFonts w:ascii="Times New Roman" w:hAnsi="Times New Roman" w:cs="Times New Roman"/>
                <w:b/>
                <w:iCs/>
                <w:sz w:val="28"/>
                <w:szCs w:val="28"/>
              </w:rPr>
              <w:t>51</w:t>
            </w:r>
          </w:p>
        </w:tc>
        <w:tc>
          <w:tcPr>
            <w:tcW w:w="1559" w:type="dxa"/>
          </w:tcPr>
          <w:p w14:paraId="3045A7C6" w14:textId="77777777" w:rsidR="00B62EC8" w:rsidRPr="00203827" w:rsidRDefault="00B62EC8" w:rsidP="00985411">
            <w:pPr>
              <w:spacing w:after="0"/>
              <w:contextualSpacing/>
              <w:jc w:val="both"/>
              <w:rPr>
                <w:rFonts w:ascii="Times New Roman" w:hAnsi="Times New Roman" w:cs="Times New Roman"/>
                <w:b/>
                <w:iCs/>
                <w:sz w:val="28"/>
                <w:szCs w:val="28"/>
              </w:rPr>
            </w:pPr>
            <w:r w:rsidRPr="00203827">
              <w:rPr>
                <w:rFonts w:ascii="Times New Roman" w:hAnsi="Times New Roman" w:cs="Times New Roman"/>
                <w:b/>
                <w:iCs/>
                <w:sz w:val="28"/>
                <w:szCs w:val="28"/>
              </w:rPr>
              <w:t>93</w:t>
            </w:r>
          </w:p>
        </w:tc>
        <w:tc>
          <w:tcPr>
            <w:tcW w:w="1320" w:type="dxa"/>
            <w:tcBorders>
              <w:right w:val="single" w:sz="4" w:space="0" w:color="auto"/>
            </w:tcBorders>
          </w:tcPr>
          <w:p w14:paraId="7B42309E" w14:textId="77777777" w:rsidR="00B62EC8" w:rsidRPr="00203827" w:rsidRDefault="00B62EC8" w:rsidP="00985411">
            <w:pPr>
              <w:spacing w:after="0"/>
              <w:contextualSpacing/>
              <w:jc w:val="both"/>
              <w:rPr>
                <w:rFonts w:ascii="Times New Roman" w:hAnsi="Times New Roman" w:cs="Times New Roman"/>
                <w:b/>
                <w:iCs/>
                <w:sz w:val="28"/>
                <w:szCs w:val="28"/>
              </w:rPr>
            </w:pPr>
            <w:r w:rsidRPr="00203827">
              <w:rPr>
                <w:rFonts w:ascii="Times New Roman" w:hAnsi="Times New Roman" w:cs="Times New Roman"/>
                <w:b/>
                <w:iCs/>
                <w:sz w:val="28"/>
                <w:szCs w:val="28"/>
              </w:rPr>
              <w:t>144</w:t>
            </w:r>
          </w:p>
        </w:tc>
        <w:tc>
          <w:tcPr>
            <w:tcW w:w="1912" w:type="dxa"/>
            <w:gridSpan w:val="3"/>
            <w:tcBorders>
              <w:left w:val="single" w:sz="4" w:space="0" w:color="auto"/>
            </w:tcBorders>
          </w:tcPr>
          <w:p w14:paraId="31AE3F65" w14:textId="77777777" w:rsidR="00B62EC8" w:rsidRPr="00C73262" w:rsidRDefault="00B62EC8" w:rsidP="00B62EC8">
            <w:pPr>
              <w:spacing w:after="0"/>
              <w:contextualSpacing/>
              <w:jc w:val="both"/>
              <w:rPr>
                <w:rFonts w:ascii="Times New Roman" w:hAnsi="Times New Roman" w:cs="Times New Roman"/>
                <w:b/>
                <w:i/>
                <w:sz w:val="28"/>
                <w:szCs w:val="28"/>
              </w:rPr>
            </w:pPr>
          </w:p>
        </w:tc>
      </w:tr>
    </w:tbl>
    <w:p w14:paraId="1906AB5F" w14:textId="77777777" w:rsidR="00203827" w:rsidRDefault="00203827" w:rsidP="00203827">
      <w:pPr>
        <w:spacing w:after="0" w:line="240" w:lineRule="auto"/>
        <w:ind w:firstLine="709"/>
        <w:jc w:val="center"/>
        <w:rPr>
          <w:rFonts w:ascii="Times New Roman" w:eastAsia="Calibri" w:hAnsi="Times New Roman" w:cs="Times New Roman"/>
          <w:b/>
          <w:bCs/>
          <w:sz w:val="28"/>
          <w:szCs w:val="28"/>
          <w:lang w:eastAsia="en-US"/>
        </w:rPr>
      </w:pPr>
    </w:p>
    <w:p w14:paraId="2F8D4192" w14:textId="2FE92159" w:rsidR="00AF78C6" w:rsidRPr="00203827" w:rsidRDefault="00203827" w:rsidP="00203827">
      <w:pPr>
        <w:spacing w:after="0" w:line="240" w:lineRule="auto"/>
        <w:ind w:firstLine="709"/>
        <w:jc w:val="center"/>
        <w:rPr>
          <w:rFonts w:ascii="Times New Roman" w:eastAsia="Calibri" w:hAnsi="Times New Roman" w:cs="Times New Roman"/>
          <w:b/>
          <w:bCs/>
          <w:sz w:val="28"/>
          <w:szCs w:val="28"/>
          <w:lang w:eastAsia="en-US"/>
        </w:rPr>
      </w:pPr>
      <w:r w:rsidRPr="00203827">
        <w:rPr>
          <w:rFonts w:ascii="Times New Roman" w:eastAsia="Calibri" w:hAnsi="Times New Roman" w:cs="Times New Roman"/>
          <w:b/>
          <w:bCs/>
          <w:sz w:val="28"/>
          <w:szCs w:val="28"/>
          <w:lang w:eastAsia="en-US"/>
        </w:rPr>
        <w:t>СОДЕРЖАНИЕ УЧЕБНОГО ПЛАНА</w:t>
      </w:r>
    </w:p>
    <w:p w14:paraId="59195B2C" w14:textId="22BC57FA" w:rsidR="00AF78C6" w:rsidRPr="001D021D" w:rsidRDefault="00AF78C6" w:rsidP="00985411">
      <w:pPr>
        <w:spacing w:after="0"/>
        <w:ind w:firstLine="709"/>
        <w:contextualSpacing/>
        <w:jc w:val="both"/>
        <w:rPr>
          <w:rFonts w:ascii="Times New Roman" w:hAnsi="Times New Roman" w:cs="Times New Roman"/>
          <w:b/>
          <w:sz w:val="28"/>
          <w:szCs w:val="28"/>
        </w:rPr>
      </w:pPr>
      <w:r w:rsidRPr="001D021D">
        <w:rPr>
          <w:rFonts w:ascii="Times New Roman" w:hAnsi="Times New Roman" w:cs="Times New Roman"/>
          <w:b/>
          <w:sz w:val="28"/>
          <w:szCs w:val="28"/>
        </w:rPr>
        <w:t>Раздел 1. Вводное занятие</w:t>
      </w:r>
      <w:r w:rsidR="00203827">
        <w:rPr>
          <w:rFonts w:ascii="Times New Roman" w:hAnsi="Times New Roman" w:cs="Times New Roman"/>
          <w:b/>
          <w:sz w:val="28"/>
          <w:szCs w:val="28"/>
        </w:rPr>
        <w:t xml:space="preserve"> (2 часа)</w:t>
      </w:r>
    </w:p>
    <w:p w14:paraId="3CCB9EB8" w14:textId="77777777" w:rsidR="00AF78C6" w:rsidRPr="00C73262" w:rsidRDefault="00911AB8" w:rsidP="00985411">
      <w:pPr>
        <w:pStyle w:val="a3"/>
        <w:numPr>
          <w:ilvl w:val="0"/>
          <w:numId w:val="1"/>
        </w:numPr>
        <w:spacing w:after="0"/>
        <w:rPr>
          <w:rFonts w:ascii="Times New Roman" w:hAnsi="Times New Roman" w:cs="Times New Roman"/>
          <w:b/>
          <w:sz w:val="28"/>
          <w:szCs w:val="28"/>
        </w:rPr>
      </w:pPr>
      <w:r w:rsidRPr="00C73262">
        <w:rPr>
          <w:rFonts w:ascii="Times New Roman" w:hAnsi="Times New Roman" w:cs="Times New Roman"/>
          <w:b/>
          <w:sz w:val="28"/>
          <w:szCs w:val="28"/>
        </w:rPr>
        <w:t>Основные тенденции изобразительного</w:t>
      </w:r>
      <w:r w:rsidR="00AF78C6" w:rsidRPr="00C73262">
        <w:rPr>
          <w:rFonts w:ascii="Times New Roman" w:hAnsi="Times New Roman" w:cs="Times New Roman"/>
          <w:b/>
          <w:sz w:val="28"/>
          <w:szCs w:val="28"/>
        </w:rPr>
        <w:t xml:space="preserve"> искусств</w:t>
      </w:r>
      <w:r w:rsidRPr="00C73262">
        <w:rPr>
          <w:rFonts w:ascii="Times New Roman" w:hAnsi="Times New Roman" w:cs="Times New Roman"/>
          <w:b/>
          <w:sz w:val="28"/>
          <w:szCs w:val="28"/>
        </w:rPr>
        <w:t>а ХХ</w:t>
      </w:r>
      <w:r w:rsidRPr="00C73262">
        <w:rPr>
          <w:rFonts w:ascii="Times New Roman" w:hAnsi="Times New Roman" w:cs="Times New Roman"/>
          <w:b/>
          <w:sz w:val="28"/>
          <w:szCs w:val="28"/>
          <w:lang w:val="uk-UA"/>
        </w:rPr>
        <w:t xml:space="preserve">І </w:t>
      </w:r>
      <w:r w:rsidRPr="00C73262">
        <w:rPr>
          <w:rFonts w:ascii="Times New Roman" w:hAnsi="Times New Roman" w:cs="Times New Roman"/>
          <w:b/>
          <w:sz w:val="28"/>
          <w:szCs w:val="28"/>
        </w:rPr>
        <w:t>века</w:t>
      </w:r>
      <w:r w:rsidR="00AF78C6" w:rsidRPr="00C73262">
        <w:rPr>
          <w:rFonts w:ascii="Times New Roman" w:hAnsi="Times New Roman" w:cs="Times New Roman"/>
          <w:b/>
          <w:sz w:val="28"/>
          <w:szCs w:val="28"/>
        </w:rPr>
        <w:t>.</w:t>
      </w:r>
    </w:p>
    <w:p w14:paraId="6BE483EA" w14:textId="1DB111E6" w:rsidR="002E064F" w:rsidRPr="00203827" w:rsidRDefault="005C4595" w:rsidP="00203827">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w:t>
      </w:r>
      <w:r w:rsidR="000B7311" w:rsidRPr="00C73262">
        <w:rPr>
          <w:rFonts w:ascii="Times New Roman" w:hAnsi="Times New Roman" w:cs="Times New Roman"/>
          <w:sz w:val="28"/>
          <w:szCs w:val="28"/>
        </w:rPr>
        <w:t xml:space="preserve">Популярные техники и направления </w:t>
      </w:r>
      <w:r w:rsidR="00911AB8" w:rsidRPr="00C73262">
        <w:rPr>
          <w:rFonts w:ascii="Times New Roman" w:hAnsi="Times New Roman" w:cs="Times New Roman"/>
          <w:sz w:val="28"/>
          <w:szCs w:val="28"/>
        </w:rPr>
        <w:t xml:space="preserve">в </w:t>
      </w:r>
      <w:r w:rsidR="000B7311" w:rsidRPr="00C73262">
        <w:rPr>
          <w:rFonts w:ascii="Times New Roman" w:hAnsi="Times New Roman" w:cs="Times New Roman"/>
          <w:sz w:val="28"/>
          <w:szCs w:val="28"/>
        </w:rPr>
        <w:t>современно</w:t>
      </w:r>
      <w:r w:rsidR="00911AB8" w:rsidRPr="00C73262">
        <w:rPr>
          <w:rFonts w:ascii="Times New Roman" w:hAnsi="Times New Roman" w:cs="Times New Roman"/>
          <w:sz w:val="28"/>
          <w:szCs w:val="28"/>
        </w:rPr>
        <w:t>м</w:t>
      </w:r>
      <w:r w:rsidR="000B7311" w:rsidRPr="00C73262">
        <w:rPr>
          <w:rFonts w:ascii="Times New Roman" w:hAnsi="Times New Roman" w:cs="Times New Roman"/>
          <w:sz w:val="28"/>
          <w:szCs w:val="28"/>
        </w:rPr>
        <w:t xml:space="preserve"> изобразительно</w:t>
      </w:r>
      <w:r w:rsidR="00911AB8" w:rsidRPr="00C73262">
        <w:rPr>
          <w:rFonts w:ascii="Times New Roman" w:hAnsi="Times New Roman" w:cs="Times New Roman"/>
          <w:sz w:val="28"/>
          <w:szCs w:val="28"/>
        </w:rPr>
        <w:t>м искусстве</w:t>
      </w:r>
      <w:r w:rsidR="000B7311" w:rsidRPr="00C73262">
        <w:rPr>
          <w:rFonts w:ascii="Times New Roman" w:hAnsi="Times New Roman" w:cs="Times New Roman"/>
          <w:sz w:val="28"/>
          <w:szCs w:val="28"/>
        </w:rPr>
        <w:t>. Используемые инструменты и материалы. Интернет как средство продвижения для современных художников. Компьютерная графика как искусство в современном мире.</w:t>
      </w:r>
    </w:p>
    <w:p w14:paraId="38A598A0" w14:textId="5C7021FB" w:rsidR="0011450C" w:rsidRPr="001D021D" w:rsidRDefault="0011450C" w:rsidP="00985411">
      <w:pPr>
        <w:spacing w:after="0"/>
        <w:ind w:firstLine="709"/>
        <w:contextualSpacing/>
        <w:jc w:val="both"/>
        <w:rPr>
          <w:rFonts w:ascii="Times New Roman" w:hAnsi="Times New Roman" w:cs="Times New Roman"/>
          <w:b/>
          <w:sz w:val="28"/>
          <w:szCs w:val="28"/>
        </w:rPr>
      </w:pPr>
      <w:r w:rsidRPr="001D021D">
        <w:rPr>
          <w:rFonts w:ascii="Times New Roman" w:hAnsi="Times New Roman" w:cs="Times New Roman"/>
          <w:b/>
          <w:sz w:val="28"/>
          <w:szCs w:val="28"/>
        </w:rPr>
        <w:t>Раздел 2. Рисунок</w:t>
      </w:r>
      <w:r w:rsidR="00203827">
        <w:rPr>
          <w:rFonts w:ascii="Times New Roman" w:hAnsi="Times New Roman" w:cs="Times New Roman"/>
          <w:b/>
          <w:sz w:val="28"/>
          <w:szCs w:val="28"/>
        </w:rPr>
        <w:t xml:space="preserve"> (30 часов)</w:t>
      </w:r>
    </w:p>
    <w:p w14:paraId="43DD0C44" w14:textId="77777777" w:rsidR="00E421E9" w:rsidRPr="00C73262" w:rsidRDefault="0011450C"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2.1. «Рисунок предметов быта на разных фонах».</w:t>
      </w:r>
    </w:p>
    <w:p w14:paraId="122C53E3" w14:textId="54D493A4" w:rsidR="0011450C" w:rsidRPr="00C73262" w:rsidRDefault="0011450C"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2.1.1</w:t>
      </w:r>
      <w:r w:rsidR="00203827">
        <w:rPr>
          <w:rFonts w:ascii="Times New Roman" w:hAnsi="Times New Roman" w:cs="Times New Roman"/>
          <w:b/>
          <w:sz w:val="28"/>
          <w:szCs w:val="28"/>
        </w:rPr>
        <w:t>.</w:t>
      </w:r>
      <w:r w:rsidRPr="00C73262">
        <w:rPr>
          <w:rFonts w:ascii="Times New Roman" w:hAnsi="Times New Roman" w:cs="Times New Roman"/>
          <w:b/>
          <w:sz w:val="28"/>
          <w:szCs w:val="28"/>
        </w:rPr>
        <w:t xml:space="preserve"> </w:t>
      </w:r>
      <w:r w:rsidR="008331C0" w:rsidRPr="00C73262">
        <w:rPr>
          <w:rFonts w:ascii="Times New Roman" w:hAnsi="Times New Roman" w:cs="Times New Roman"/>
          <w:b/>
          <w:sz w:val="28"/>
          <w:szCs w:val="28"/>
        </w:rPr>
        <w:t>Светлые предметы.</w:t>
      </w:r>
    </w:p>
    <w:p w14:paraId="499AF45F" w14:textId="77777777" w:rsidR="005C4595" w:rsidRPr="00C73262" w:rsidRDefault="005C4595"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Изучение влияния</w:t>
      </w:r>
      <w:r w:rsidR="008331C0" w:rsidRPr="00C73262">
        <w:rPr>
          <w:rFonts w:ascii="Times New Roman" w:hAnsi="Times New Roman" w:cs="Times New Roman"/>
          <w:sz w:val="28"/>
          <w:szCs w:val="28"/>
        </w:rPr>
        <w:t xml:space="preserve"> фона на восприятие рисунка. Повторение понятий «тон», «тональное соотношение». </w:t>
      </w:r>
    </w:p>
    <w:p w14:paraId="589DB03C" w14:textId="77777777" w:rsidR="008331C0" w:rsidRPr="00C73262" w:rsidRDefault="005C4595"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8331C0" w:rsidRPr="00C73262">
        <w:rPr>
          <w:rFonts w:ascii="Times New Roman" w:hAnsi="Times New Roman" w:cs="Times New Roman"/>
          <w:sz w:val="28"/>
          <w:szCs w:val="28"/>
        </w:rPr>
        <w:t>Тональная зарисовка фруктов и овощей</w:t>
      </w:r>
      <w:r w:rsidRPr="00C73262">
        <w:rPr>
          <w:rFonts w:ascii="Times New Roman" w:hAnsi="Times New Roman" w:cs="Times New Roman"/>
          <w:sz w:val="28"/>
          <w:szCs w:val="28"/>
        </w:rPr>
        <w:t>,</w:t>
      </w:r>
      <w:r w:rsidR="008331C0" w:rsidRPr="00C73262">
        <w:rPr>
          <w:rFonts w:ascii="Times New Roman" w:hAnsi="Times New Roman" w:cs="Times New Roman"/>
          <w:sz w:val="28"/>
          <w:szCs w:val="28"/>
        </w:rPr>
        <w:t xml:space="preserve"> светлых по тону на белом, сером и тёмном фоне.</w:t>
      </w:r>
    </w:p>
    <w:p w14:paraId="347ED1D4" w14:textId="7A30E546" w:rsidR="008331C0" w:rsidRPr="00C73262" w:rsidRDefault="008331C0"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lastRenderedPageBreak/>
        <w:t>2.1.2</w:t>
      </w:r>
      <w:r w:rsidR="00203827">
        <w:rPr>
          <w:rFonts w:ascii="Times New Roman" w:hAnsi="Times New Roman" w:cs="Times New Roman"/>
          <w:b/>
          <w:sz w:val="28"/>
          <w:szCs w:val="28"/>
        </w:rPr>
        <w:t>.</w:t>
      </w:r>
      <w:r w:rsidRPr="00C73262">
        <w:rPr>
          <w:rFonts w:ascii="Times New Roman" w:hAnsi="Times New Roman" w:cs="Times New Roman"/>
          <w:b/>
          <w:sz w:val="28"/>
          <w:szCs w:val="28"/>
        </w:rPr>
        <w:t xml:space="preserve"> Тёмные предметы.</w:t>
      </w:r>
    </w:p>
    <w:p w14:paraId="0044784D" w14:textId="77777777" w:rsidR="0011450C" w:rsidRPr="00C73262" w:rsidRDefault="00C02D61"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008331C0" w:rsidRPr="00C73262">
        <w:rPr>
          <w:rFonts w:ascii="Times New Roman" w:hAnsi="Times New Roman" w:cs="Times New Roman"/>
          <w:sz w:val="28"/>
          <w:szCs w:val="28"/>
        </w:rPr>
        <w:t>Тональная зарисовка предметов быта, простых по форме и тёмных по тону на светлом, сером и тёмном фоне.</w:t>
      </w:r>
    </w:p>
    <w:p w14:paraId="5DC7E3FC" w14:textId="77777777" w:rsidR="008331C0" w:rsidRPr="00C73262" w:rsidRDefault="00FE33F6"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2.2. «Зарисовки по памяти».</w:t>
      </w:r>
    </w:p>
    <w:p w14:paraId="5882155C" w14:textId="77777777" w:rsidR="00FE33F6" w:rsidRPr="00C73262" w:rsidRDefault="005C4595"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FE33F6" w:rsidRPr="00C73262">
        <w:rPr>
          <w:rFonts w:ascii="Times New Roman" w:hAnsi="Times New Roman" w:cs="Times New Roman"/>
          <w:sz w:val="28"/>
          <w:szCs w:val="28"/>
        </w:rPr>
        <w:t>Зарисовки предметов, фруктов и овощей из предыдущего занятия по памяти. Выявление объема предмета. Композиция листа.</w:t>
      </w:r>
    </w:p>
    <w:p w14:paraId="117A5858" w14:textId="77777777" w:rsidR="00ED4D66" w:rsidRPr="00C73262" w:rsidRDefault="008F617A"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2.3. «Зарисовки геометрических тел».</w:t>
      </w:r>
    </w:p>
    <w:p w14:paraId="1D9BED5B" w14:textId="40D8A172" w:rsidR="008F617A" w:rsidRPr="00C73262" w:rsidRDefault="008F617A"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2.3.1</w:t>
      </w:r>
      <w:r w:rsidR="00203827">
        <w:rPr>
          <w:rFonts w:ascii="Times New Roman" w:hAnsi="Times New Roman" w:cs="Times New Roman"/>
          <w:b/>
          <w:sz w:val="28"/>
          <w:szCs w:val="28"/>
        </w:rPr>
        <w:t>.</w:t>
      </w:r>
      <w:r w:rsidRPr="00C73262">
        <w:rPr>
          <w:rFonts w:ascii="Times New Roman" w:hAnsi="Times New Roman" w:cs="Times New Roman"/>
          <w:b/>
          <w:sz w:val="28"/>
          <w:szCs w:val="28"/>
        </w:rPr>
        <w:t xml:space="preserve"> Окружность в перспективе</w:t>
      </w:r>
      <w:r w:rsidR="00014434">
        <w:rPr>
          <w:rFonts w:ascii="Times New Roman" w:hAnsi="Times New Roman" w:cs="Times New Roman"/>
          <w:b/>
          <w:sz w:val="28"/>
          <w:szCs w:val="28"/>
        </w:rPr>
        <w:t>.</w:t>
      </w:r>
    </w:p>
    <w:p w14:paraId="01ED772E" w14:textId="77777777" w:rsidR="008F617A" w:rsidRPr="00C73262" w:rsidRDefault="008F617A"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Повторение поняти</w:t>
      </w:r>
      <w:r w:rsidR="00756A7B" w:rsidRPr="00C73262">
        <w:rPr>
          <w:rFonts w:ascii="Times New Roman" w:hAnsi="Times New Roman" w:cs="Times New Roman"/>
          <w:sz w:val="28"/>
          <w:szCs w:val="28"/>
        </w:rPr>
        <w:t>я</w:t>
      </w:r>
      <w:r w:rsidRPr="00C73262">
        <w:rPr>
          <w:rFonts w:ascii="Times New Roman" w:hAnsi="Times New Roman" w:cs="Times New Roman"/>
          <w:sz w:val="28"/>
          <w:szCs w:val="28"/>
        </w:rPr>
        <w:t xml:space="preserve"> «перспектива». Изучение влияние точки зрения на восприятие перспективные сокращения окружностей.</w:t>
      </w:r>
    </w:p>
    <w:p w14:paraId="0E01DF41" w14:textId="77777777" w:rsidR="008F617A" w:rsidRPr="00C73262" w:rsidRDefault="008F617A"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Упражнения. Зарисовки окружностей в горизонтальном положении с разных точек зрения с помощью построения на основе квадрата.</w:t>
      </w:r>
    </w:p>
    <w:p w14:paraId="78DE7549" w14:textId="51B6655C" w:rsidR="00D00263" w:rsidRPr="00C73262" w:rsidRDefault="00756A7B"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2.3.</w:t>
      </w:r>
      <w:r w:rsidR="00DA59F7" w:rsidRPr="00C73262">
        <w:rPr>
          <w:rFonts w:ascii="Times New Roman" w:hAnsi="Times New Roman" w:cs="Times New Roman"/>
          <w:b/>
          <w:sz w:val="28"/>
          <w:szCs w:val="28"/>
        </w:rPr>
        <w:t>2</w:t>
      </w:r>
      <w:r w:rsidR="00203827">
        <w:rPr>
          <w:rFonts w:ascii="Times New Roman" w:hAnsi="Times New Roman" w:cs="Times New Roman"/>
          <w:b/>
          <w:sz w:val="28"/>
          <w:szCs w:val="28"/>
        </w:rPr>
        <w:t>.</w:t>
      </w:r>
      <w:r w:rsidRPr="00C73262">
        <w:rPr>
          <w:rFonts w:ascii="Times New Roman" w:hAnsi="Times New Roman" w:cs="Times New Roman"/>
          <w:b/>
          <w:sz w:val="28"/>
          <w:szCs w:val="28"/>
        </w:rPr>
        <w:t xml:space="preserve"> </w:t>
      </w:r>
      <w:r w:rsidR="00D00263" w:rsidRPr="00C73262">
        <w:rPr>
          <w:rFonts w:ascii="Times New Roman" w:hAnsi="Times New Roman" w:cs="Times New Roman"/>
          <w:b/>
          <w:sz w:val="28"/>
          <w:szCs w:val="28"/>
        </w:rPr>
        <w:t>Линейно-конструктивное построение геометрических тел</w:t>
      </w:r>
      <w:r w:rsidR="00014434">
        <w:rPr>
          <w:rFonts w:ascii="Times New Roman" w:hAnsi="Times New Roman" w:cs="Times New Roman"/>
          <w:b/>
          <w:sz w:val="28"/>
          <w:szCs w:val="28"/>
        </w:rPr>
        <w:t>.</w:t>
      </w:r>
    </w:p>
    <w:p w14:paraId="09467CF7" w14:textId="77777777" w:rsidR="00D00263" w:rsidRPr="00C73262" w:rsidRDefault="00D00263"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Геометрические тела и их разновидности. Значение изучения построения геометрических тел для художника.</w:t>
      </w:r>
      <w:r w:rsidR="00743EAB" w:rsidRPr="00C73262">
        <w:rPr>
          <w:rFonts w:ascii="Times New Roman" w:hAnsi="Times New Roman" w:cs="Times New Roman"/>
          <w:sz w:val="28"/>
          <w:szCs w:val="28"/>
        </w:rPr>
        <w:t xml:space="preserve"> Изучение понятий «линейная перспектива», «линия горизонта», «угол наклона», «точка схода», «точка зрения».</w:t>
      </w:r>
    </w:p>
    <w:p w14:paraId="7034C48D" w14:textId="77777777" w:rsidR="00DA59F7" w:rsidRPr="00C73262" w:rsidRDefault="00D00263"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Pr="00C73262">
        <w:rPr>
          <w:rFonts w:ascii="Times New Roman" w:hAnsi="Times New Roman" w:cs="Times New Roman"/>
          <w:sz w:val="28"/>
          <w:szCs w:val="28"/>
        </w:rPr>
        <w:t>Зарисовки линейно-конструктивного построения шара, параллелепипеда, цилиндра, шестигранной призмы, конуса и пирамиды по схеме.</w:t>
      </w:r>
      <w:r w:rsidR="007F7C98" w:rsidRPr="00C73262">
        <w:rPr>
          <w:rFonts w:ascii="Times New Roman" w:hAnsi="Times New Roman" w:cs="Times New Roman"/>
          <w:sz w:val="28"/>
          <w:szCs w:val="28"/>
        </w:rPr>
        <w:t xml:space="preserve"> </w:t>
      </w:r>
      <w:r w:rsidR="00DA59F7" w:rsidRPr="00C73262">
        <w:rPr>
          <w:rFonts w:ascii="Times New Roman" w:hAnsi="Times New Roman" w:cs="Times New Roman"/>
          <w:sz w:val="28"/>
          <w:szCs w:val="28"/>
        </w:rPr>
        <w:t>Линейно-конструктивная зарисовка геометрических тел с натуры</w:t>
      </w:r>
      <w:r w:rsidR="007F7C98" w:rsidRPr="00C73262">
        <w:rPr>
          <w:rFonts w:ascii="Times New Roman" w:hAnsi="Times New Roman" w:cs="Times New Roman"/>
          <w:sz w:val="28"/>
          <w:szCs w:val="28"/>
        </w:rPr>
        <w:t>.</w:t>
      </w:r>
    </w:p>
    <w:p w14:paraId="33655799" w14:textId="77777777" w:rsidR="00756A7B" w:rsidRPr="00C73262" w:rsidRDefault="0090170F"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 xml:space="preserve">2.3.3. Светотеневая зарисовка </w:t>
      </w:r>
      <w:r w:rsidR="00D00263" w:rsidRPr="00C73262">
        <w:rPr>
          <w:rFonts w:ascii="Times New Roman" w:hAnsi="Times New Roman" w:cs="Times New Roman"/>
          <w:b/>
          <w:sz w:val="28"/>
          <w:szCs w:val="28"/>
        </w:rPr>
        <w:t>тел</w:t>
      </w:r>
      <w:r w:rsidR="000F0DB5" w:rsidRPr="00C73262">
        <w:rPr>
          <w:rFonts w:ascii="Times New Roman" w:hAnsi="Times New Roman" w:cs="Times New Roman"/>
          <w:b/>
          <w:sz w:val="28"/>
          <w:szCs w:val="28"/>
        </w:rPr>
        <w:t>а</w:t>
      </w:r>
      <w:r w:rsidR="00D00263" w:rsidRPr="00C73262">
        <w:rPr>
          <w:rFonts w:ascii="Times New Roman" w:hAnsi="Times New Roman" w:cs="Times New Roman"/>
          <w:b/>
          <w:sz w:val="28"/>
          <w:szCs w:val="28"/>
        </w:rPr>
        <w:t xml:space="preserve"> вращения</w:t>
      </w:r>
      <w:r w:rsidR="00014434">
        <w:rPr>
          <w:rFonts w:ascii="Times New Roman" w:hAnsi="Times New Roman" w:cs="Times New Roman"/>
          <w:b/>
          <w:sz w:val="28"/>
          <w:szCs w:val="28"/>
        </w:rPr>
        <w:t>.</w:t>
      </w:r>
    </w:p>
    <w:p w14:paraId="51DE6485" w14:textId="77777777" w:rsidR="0090170F" w:rsidRPr="00C73262" w:rsidRDefault="00D00263"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Знакомство с понятием «тела вращения». </w:t>
      </w:r>
      <w:r w:rsidR="0090170F" w:rsidRPr="00C73262">
        <w:rPr>
          <w:rFonts w:ascii="Times New Roman" w:hAnsi="Times New Roman" w:cs="Times New Roman"/>
          <w:sz w:val="28"/>
          <w:szCs w:val="28"/>
        </w:rPr>
        <w:t>Повторение понятий «тон», «тональное соотношение».</w:t>
      </w:r>
    </w:p>
    <w:p w14:paraId="5BC31749" w14:textId="77777777" w:rsidR="00D00263" w:rsidRPr="00C73262" w:rsidRDefault="00D00263"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 xml:space="preserve">Практика: </w:t>
      </w:r>
      <w:r w:rsidRPr="00C73262">
        <w:rPr>
          <w:rFonts w:ascii="Times New Roman" w:hAnsi="Times New Roman" w:cs="Times New Roman"/>
          <w:sz w:val="28"/>
          <w:szCs w:val="28"/>
        </w:rPr>
        <w:t xml:space="preserve"> </w:t>
      </w:r>
      <w:r w:rsidR="0090170F" w:rsidRPr="00C73262">
        <w:rPr>
          <w:rFonts w:ascii="Times New Roman" w:hAnsi="Times New Roman" w:cs="Times New Roman"/>
          <w:sz w:val="28"/>
          <w:szCs w:val="28"/>
        </w:rPr>
        <w:t xml:space="preserve">Поэтапное рисование одного из тел вращения с натуры. Расположение предмета на плоскости. Моделировка формы тоном. </w:t>
      </w:r>
      <w:r w:rsidR="00076AC8" w:rsidRPr="00C73262">
        <w:rPr>
          <w:rFonts w:ascii="Times New Roman" w:hAnsi="Times New Roman" w:cs="Times New Roman"/>
          <w:sz w:val="28"/>
          <w:szCs w:val="28"/>
        </w:rPr>
        <w:t xml:space="preserve">Распределение света, полутени и тени при помощи штриховой техники. </w:t>
      </w:r>
      <w:r w:rsidR="0090170F" w:rsidRPr="00C73262">
        <w:rPr>
          <w:rFonts w:ascii="Times New Roman" w:hAnsi="Times New Roman" w:cs="Times New Roman"/>
          <w:sz w:val="28"/>
          <w:szCs w:val="28"/>
        </w:rPr>
        <w:t xml:space="preserve">Передача пространства. </w:t>
      </w:r>
    </w:p>
    <w:p w14:paraId="6661249B" w14:textId="77777777" w:rsidR="007C186E" w:rsidRPr="00C73262" w:rsidRDefault="007C186E"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2.4. «Натюрморт из двух предметов»</w:t>
      </w:r>
      <w:r w:rsidR="00014434">
        <w:rPr>
          <w:rFonts w:ascii="Times New Roman" w:hAnsi="Times New Roman" w:cs="Times New Roman"/>
          <w:b/>
          <w:sz w:val="28"/>
          <w:szCs w:val="28"/>
        </w:rPr>
        <w:t>.</w:t>
      </w:r>
    </w:p>
    <w:p w14:paraId="37C64D63" w14:textId="77777777" w:rsidR="007C186E" w:rsidRPr="00C73262" w:rsidRDefault="007C186E"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2.4.1. Линейно-конструктивное построение</w:t>
      </w:r>
      <w:r w:rsidR="00014434">
        <w:rPr>
          <w:rFonts w:ascii="Times New Roman" w:hAnsi="Times New Roman" w:cs="Times New Roman"/>
          <w:b/>
          <w:sz w:val="28"/>
          <w:szCs w:val="28"/>
        </w:rPr>
        <w:t>.</w:t>
      </w:r>
    </w:p>
    <w:p w14:paraId="4D93AB33" w14:textId="77777777" w:rsidR="007C186E" w:rsidRPr="00C73262" w:rsidRDefault="007C186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Особенности компоновки в листе группы предметов с учетом освещения.</w:t>
      </w:r>
    </w:p>
    <w:p w14:paraId="351BB45F" w14:textId="77777777" w:rsidR="007C186E" w:rsidRPr="00C73262" w:rsidRDefault="007C186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Линейно-конструктивное построение натюрморта из двух предметов быта простой формы и контрастных по тону. </w:t>
      </w:r>
    </w:p>
    <w:p w14:paraId="02E3691F" w14:textId="77777777" w:rsidR="007C186E" w:rsidRPr="00C73262" w:rsidRDefault="007C186E"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2.4.2. Штриховка</w:t>
      </w:r>
      <w:r w:rsidR="00014434">
        <w:rPr>
          <w:rFonts w:ascii="Times New Roman" w:hAnsi="Times New Roman" w:cs="Times New Roman"/>
          <w:b/>
          <w:sz w:val="28"/>
          <w:szCs w:val="28"/>
        </w:rPr>
        <w:t>.</w:t>
      </w:r>
    </w:p>
    <w:p w14:paraId="69447E1C" w14:textId="77777777" w:rsidR="007C186E" w:rsidRPr="00C73262" w:rsidRDefault="007C186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Особенности передачи пространства в простом натюрморте.</w:t>
      </w:r>
    </w:p>
    <w:p w14:paraId="03A6ECB1" w14:textId="77777777" w:rsidR="007C186E" w:rsidRPr="00C73262" w:rsidRDefault="007C186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Тоновое решение рисунка. Светотенева</w:t>
      </w:r>
      <w:r w:rsidR="003B6387" w:rsidRPr="00C73262">
        <w:rPr>
          <w:rFonts w:ascii="Times New Roman" w:hAnsi="Times New Roman" w:cs="Times New Roman"/>
          <w:sz w:val="28"/>
          <w:szCs w:val="28"/>
        </w:rPr>
        <w:t>я</w:t>
      </w:r>
      <w:r w:rsidRPr="00C73262">
        <w:rPr>
          <w:rFonts w:ascii="Times New Roman" w:hAnsi="Times New Roman" w:cs="Times New Roman"/>
          <w:sz w:val="28"/>
          <w:szCs w:val="28"/>
        </w:rPr>
        <w:t xml:space="preserve"> моделировка формы. Передача пространства и взаиморасположения предметов на плоскости.</w:t>
      </w:r>
    </w:p>
    <w:p w14:paraId="35D2F7BA" w14:textId="77777777" w:rsidR="00742F23" w:rsidRPr="00C73262" w:rsidRDefault="00742F23"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2.5. «</w:t>
      </w:r>
      <w:r w:rsidR="00C4099C">
        <w:rPr>
          <w:rFonts w:ascii="Times New Roman" w:hAnsi="Times New Roman" w:cs="Times New Roman"/>
          <w:b/>
          <w:sz w:val="28"/>
          <w:szCs w:val="28"/>
        </w:rPr>
        <w:t xml:space="preserve">Итоговое занятие. </w:t>
      </w:r>
      <w:r w:rsidRPr="00C73262">
        <w:rPr>
          <w:rFonts w:ascii="Times New Roman" w:hAnsi="Times New Roman" w:cs="Times New Roman"/>
          <w:b/>
          <w:sz w:val="28"/>
          <w:szCs w:val="28"/>
        </w:rPr>
        <w:t>Натюрморт с комнатным растением»</w:t>
      </w:r>
      <w:r w:rsidR="00014434">
        <w:rPr>
          <w:rFonts w:ascii="Times New Roman" w:hAnsi="Times New Roman" w:cs="Times New Roman"/>
          <w:b/>
          <w:sz w:val="28"/>
          <w:szCs w:val="28"/>
        </w:rPr>
        <w:t>.</w:t>
      </w:r>
    </w:p>
    <w:p w14:paraId="79766199" w14:textId="77777777" w:rsidR="00742F23" w:rsidRPr="00C73262" w:rsidRDefault="00742F23"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2.5.1 Линейно-конструктивное построение.</w:t>
      </w:r>
    </w:p>
    <w:p w14:paraId="4D8B3247" w14:textId="77777777" w:rsidR="00742F23" w:rsidRPr="00C73262" w:rsidRDefault="00742F23"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lastRenderedPageBreak/>
        <w:t>Теория</w:t>
      </w:r>
      <w:r w:rsidRPr="00C73262">
        <w:rPr>
          <w:rFonts w:ascii="Times New Roman" w:hAnsi="Times New Roman" w:cs="Times New Roman"/>
          <w:sz w:val="28"/>
          <w:szCs w:val="28"/>
        </w:rPr>
        <w:t>: Особенности рисования с натуры тематического натюрморта с комнатным растением и предметами простой формы на светлом фоне. Строение листьев</w:t>
      </w:r>
      <w:r w:rsidR="009E620A" w:rsidRPr="00C73262">
        <w:rPr>
          <w:rFonts w:ascii="Times New Roman" w:hAnsi="Times New Roman" w:cs="Times New Roman"/>
          <w:sz w:val="28"/>
          <w:szCs w:val="28"/>
        </w:rPr>
        <w:t xml:space="preserve"> у комнатных</w:t>
      </w:r>
      <w:r w:rsidRPr="00C73262">
        <w:rPr>
          <w:rFonts w:ascii="Times New Roman" w:hAnsi="Times New Roman" w:cs="Times New Roman"/>
          <w:sz w:val="28"/>
          <w:szCs w:val="28"/>
        </w:rPr>
        <w:t xml:space="preserve"> растений. Передача объема и </w:t>
      </w:r>
      <w:r w:rsidR="009E620A" w:rsidRPr="00C73262">
        <w:rPr>
          <w:rFonts w:ascii="Times New Roman" w:hAnsi="Times New Roman" w:cs="Times New Roman"/>
          <w:sz w:val="28"/>
          <w:szCs w:val="28"/>
        </w:rPr>
        <w:t>заломов листов</w:t>
      </w:r>
      <w:r w:rsidRPr="00C73262">
        <w:rPr>
          <w:rFonts w:ascii="Times New Roman" w:hAnsi="Times New Roman" w:cs="Times New Roman"/>
          <w:sz w:val="28"/>
          <w:szCs w:val="28"/>
        </w:rPr>
        <w:t>.</w:t>
      </w:r>
    </w:p>
    <w:p w14:paraId="7014A5D5" w14:textId="77777777" w:rsidR="00742F23" w:rsidRPr="00C73262" w:rsidRDefault="00742F23"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Поиск композиции изображения. Линейно-конструктивное построение </w:t>
      </w:r>
      <w:r w:rsidR="009E620A" w:rsidRPr="00C73262">
        <w:rPr>
          <w:rFonts w:ascii="Times New Roman" w:hAnsi="Times New Roman" w:cs="Times New Roman"/>
          <w:sz w:val="28"/>
          <w:szCs w:val="28"/>
        </w:rPr>
        <w:t>натюрморта</w:t>
      </w:r>
      <w:r w:rsidRPr="00C73262">
        <w:rPr>
          <w:rFonts w:ascii="Times New Roman" w:hAnsi="Times New Roman" w:cs="Times New Roman"/>
          <w:sz w:val="28"/>
          <w:szCs w:val="28"/>
        </w:rPr>
        <w:t>.</w:t>
      </w:r>
    </w:p>
    <w:p w14:paraId="632AC6A0" w14:textId="5D5B572E" w:rsidR="009E620A" w:rsidRPr="00C73262" w:rsidRDefault="009E620A"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2.5.2</w:t>
      </w:r>
      <w:r w:rsidR="00203827">
        <w:rPr>
          <w:rFonts w:ascii="Times New Roman" w:hAnsi="Times New Roman" w:cs="Times New Roman"/>
          <w:b/>
          <w:sz w:val="28"/>
          <w:szCs w:val="28"/>
        </w:rPr>
        <w:t>.</w:t>
      </w:r>
      <w:r w:rsidRPr="00C73262">
        <w:rPr>
          <w:rFonts w:ascii="Times New Roman" w:hAnsi="Times New Roman" w:cs="Times New Roman"/>
          <w:b/>
          <w:sz w:val="28"/>
          <w:szCs w:val="28"/>
        </w:rPr>
        <w:t xml:space="preserve"> Детальная проработка рисунка комнатного растения</w:t>
      </w:r>
      <w:r w:rsidR="00014434">
        <w:rPr>
          <w:rFonts w:ascii="Times New Roman" w:hAnsi="Times New Roman" w:cs="Times New Roman"/>
          <w:b/>
          <w:sz w:val="28"/>
          <w:szCs w:val="28"/>
        </w:rPr>
        <w:t>.</w:t>
      </w:r>
    </w:p>
    <w:p w14:paraId="7B12D7D7" w14:textId="77777777" w:rsidR="009E620A" w:rsidRPr="00C73262" w:rsidRDefault="009E620A"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Знакомство с перспективными явлениями при рисовании с натуры растительных форм.</w:t>
      </w:r>
    </w:p>
    <w:p w14:paraId="1CEF4CA4" w14:textId="77777777" w:rsidR="009E620A" w:rsidRPr="00C73262" w:rsidRDefault="009E620A"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Выразительная передача образа, формы и строения растения. Различное расположение листьев в пространстве.</w:t>
      </w:r>
    </w:p>
    <w:p w14:paraId="235BFB08" w14:textId="142C7AF9" w:rsidR="009F51A7" w:rsidRPr="00C73262" w:rsidRDefault="00F13329"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2.5.3</w:t>
      </w:r>
      <w:r w:rsidR="00203827">
        <w:rPr>
          <w:rFonts w:ascii="Times New Roman" w:hAnsi="Times New Roman" w:cs="Times New Roman"/>
          <w:b/>
          <w:sz w:val="28"/>
          <w:szCs w:val="28"/>
        </w:rPr>
        <w:t>.</w:t>
      </w:r>
      <w:r w:rsidRPr="00C73262">
        <w:rPr>
          <w:rFonts w:ascii="Times New Roman" w:hAnsi="Times New Roman" w:cs="Times New Roman"/>
          <w:b/>
          <w:sz w:val="28"/>
          <w:szCs w:val="28"/>
        </w:rPr>
        <w:t xml:space="preserve"> </w:t>
      </w:r>
      <w:r w:rsidR="009F51A7" w:rsidRPr="00C73262">
        <w:rPr>
          <w:rFonts w:ascii="Times New Roman" w:hAnsi="Times New Roman" w:cs="Times New Roman"/>
          <w:b/>
          <w:sz w:val="28"/>
          <w:szCs w:val="28"/>
        </w:rPr>
        <w:t>Светотеневая проработка рисунка</w:t>
      </w:r>
      <w:r w:rsidR="00014434">
        <w:rPr>
          <w:rFonts w:ascii="Times New Roman" w:hAnsi="Times New Roman" w:cs="Times New Roman"/>
          <w:b/>
          <w:sz w:val="28"/>
          <w:szCs w:val="28"/>
        </w:rPr>
        <w:t>.</w:t>
      </w:r>
    </w:p>
    <w:p w14:paraId="1ABA3860" w14:textId="77777777" w:rsidR="009F51A7" w:rsidRPr="00C73262" w:rsidRDefault="009F51A7"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Особенности проработки светлого фона. Передача глубины и пространства в натюрморте на светлом фоне.</w:t>
      </w:r>
      <w:r w:rsidR="0004343E" w:rsidRPr="00C73262">
        <w:rPr>
          <w:rFonts w:ascii="Times New Roman" w:hAnsi="Times New Roman" w:cs="Times New Roman"/>
          <w:sz w:val="28"/>
          <w:szCs w:val="28"/>
        </w:rPr>
        <w:t xml:space="preserve"> </w:t>
      </w:r>
    </w:p>
    <w:p w14:paraId="3C49DBC2" w14:textId="2D0871BB" w:rsidR="009B1845" w:rsidRPr="00C73262" w:rsidRDefault="009F51A7" w:rsidP="00203827">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Поэтапное светотеневое изображение предметов. Тональная проработка формы предметов. Обобщение тональных соотношений. </w:t>
      </w:r>
      <w:r w:rsidR="0004343E" w:rsidRPr="00C73262">
        <w:rPr>
          <w:rFonts w:ascii="Times New Roman" w:hAnsi="Times New Roman" w:cs="Times New Roman"/>
          <w:sz w:val="28"/>
          <w:szCs w:val="28"/>
        </w:rPr>
        <w:t>Выявление знаний, умений и навыков, полученных в процессе изучения раздела «Рисунок».</w:t>
      </w:r>
    </w:p>
    <w:p w14:paraId="78808534" w14:textId="2E87DC4D" w:rsidR="00AF78C6" w:rsidRPr="001D021D" w:rsidRDefault="00AF78C6" w:rsidP="00985411">
      <w:pPr>
        <w:spacing w:after="0"/>
        <w:ind w:firstLine="709"/>
        <w:contextualSpacing/>
        <w:jc w:val="both"/>
        <w:rPr>
          <w:rFonts w:ascii="Times New Roman" w:hAnsi="Times New Roman" w:cs="Times New Roman"/>
          <w:b/>
          <w:sz w:val="28"/>
          <w:szCs w:val="28"/>
        </w:rPr>
      </w:pPr>
      <w:r w:rsidRPr="001D021D">
        <w:rPr>
          <w:rFonts w:ascii="Times New Roman" w:hAnsi="Times New Roman" w:cs="Times New Roman"/>
          <w:b/>
          <w:sz w:val="28"/>
          <w:szCs w:val="28"/>
        </w:rPr>
        <w:t>Раздел 3. Композиция</w:t>
      </w:r>
      <w:r w:rsidR="00203827">
        <w:rPr>
          <w:rFonts w:ascii="Times New Roman" w:hAnsi="Times New Roman" w:cs="Times New Roman"/>
          <w:b/>
          <w:sz w:val="28"/>
          <w:szCs w:val="28"/>
        </w:rPr>
        <w:t xml:space="preserve"> (30 часов)</w:t>
      </w:r>
    </w:p>
    <w:p w14:paraId="75831306" w14:textId="09764E38" w:rsidR="00CF4759" w:rsidRPr="00C73262" w:rsidRDefault="00DE65F6" w:rsidP="00985411">
      <w:pPr>
        <w:spacing w:after="0"/>
        <w:ind w:firstLine="709"/>
        <w:contextualSpacing/>
        <w:rPr>
          <w:rFonts w:ascii="Times New Roman" w:hAnsi="Times New Roman" w:cs="Times New Roman"/>
          <w:b/>
          <w:sz w:val="28"/>
          <w:szCs w:val="28"/>
        </w:rPr>
      </w:pPr>
      <w:r w:rsidRPr="00C73262">
        <w:rPr>
          <w:rFonts w:ascii="Times New Roman" w:hAnsi="Times New Roman" w:cs="Times New Roman"/>
          <w:b/>
          <w:sz w:val="28"/>
          <w:szCs w:val="28"/>
        </w:rPr>
        <w:t>3.1</w:t>
      </w:r>
      <w:r w:rsidR="00203827">
        <w:rPr>
          <w:rFonts w:ascii="Times New Roman" w:hAnsi="Times New Roman" w:cs="Times New Roman"/>
          <w:b/>
          <w:sz w:val="28"/>
          <w:szCs w:val="28"/>
        </w:rPr>
        <w:t>.</w:t>
      </w:r>
      <w:r w:rsidRPr="00C73262">
        <w:rPr>
          <w:rFonts w:ascii="Times New Roman" w:hAnsi="Times New Roman" w:cs="Times New Roman"/>
          <w:b/>
          <w:sz w:val="28"/>
          <w:szCs w:val="28"/>
        </w:rPr>
        <w:t xml:space="preserve"> </w:t>
      </w:r>
      <w:r w:rsidR="00CF4759" w:rsidRPr="00C73262">
        <w:rPr>
          <w:rFonts w:ascii="Times New Roman" w:hAnsi="Times New Roman" w:cs="Times New Roman"/>
          <w:b/>
          <w:sz w:val="28"/>
          <w:szCs w:val="28"/>
        </w:rPr>
        <w:t>«Статика и динамика в композиции».</w:t>
      </w:r>
    </w:p>
    <w:p w14:paraId="407DC630" w14:textId="1AA370D2" w:rsidR="00DE65F6" w:rsidRPr="00C73262" w:rsidRDefault="00CF4759" w:rsidP="00985411">
      <w:pPr>
        <w:spacing w:after="0"/>
        <w:ind w:firstLine="709"/>
        <w:contextualSpacing/>
        <w:rPr>
          <w:rFonts w:ascii="Times New Roman" w:hAnsi="Times New Roman" w:cs="Times New Roman"/>
          <w:b/>
          <w:sz w:val="28"/>
          <w:szCs w:val="28"/>
        </w:rPr>
      </w:pPr>
      <w:r w:rsidRPr="00C73262">
        <w:rPr>
          <w:rFonts w:ascii="Times New Roman" w:hAnsi="Times New Roman" w:cs="Times New Roman"/>
          <w:b/>
          <w:sz w:val="28"/>
          <w:szCs w:val="28"/>
        </w:rPr>
        <w:t>3.1.1</w:t>
      </w:r>
      <w:r w:rsidR="00203827">
        <w:rPr>
          <w:rFonts w:ascii="Times New Roman" w:hAnsi="Times New Roman" w:cs="Times New Roman"/>
          <w:b/>
          <w:sz w:val="28"/>
          <w:szCs w:val="28"/>
        </w:rPr>
        <w:t>.</w:t>
      </w:r>
      <w:r w:rsidRPr="00C73262">
        <w:rPr>
          <w:rFonts w:ascii="Times New Roman" w:hAnsi="Times New Roman" w:cs="Times New Roman"/>
          <w:b/>
          <w:sz w:val="28"/>
          <w:szCs w:val="28"/>
        </w:rPr>
        <w:t xml:space="preserve"> </w:t>
      </w:r>
      <w:r w:rsidR="00DE65F6" w:rsidRPr="00C73262">
        <w:rPr>
          <w:rFonts w:ascii="Times New Roman" w:hAnsi="Times New Roman" w:cs="Times New Roman"/>
          <w:b/>
          <w:sz w:val="28"/>
          <w:szCs w:val="28"/>
        </w:rPr>
        <w:t>Статика в композиции</w:t>
      </w:r>
      <w:r w:rsidR="00014434">
        <w:rPr>
          <w:rFonts w:ascii="Times New Roman" w:hAnsi="Times New Roman" w:cs="Times New Roman"/>
          <w:b/>
          <w:sz w:val="28"/>
          <w:szCs w:val="28"/>
        </w:rPr>
        <w:t>.</w:t>
      </w:r>
    </w:p>
    <w:p w14:paraId="342906C4" w14:textId="77777777" w:rsidR="00593CA8" w:rsidRPr="00C73262" w:rsidRDefault="00593CA8"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w:t>
      </w:r>
      <w:r w:rsidR="005E7093" w:rsidRPr="00C73262">
        <w:rPr>
          <w:rFonts w:ascii="Times New Roman" w:hAnsi="Times New Roman" w:cs="Times New Roman"/>
          <w:sz w:val="28"/>
          <w:szCs w:val="28"/>
        </w:rPr>
        <w:t xml:space="preserve">Знакомство с понятием «статика», с его основными характеристиками. </w:t>
      </w:r>
      <w:r w:rsidR="009446EC" w:rsidRPr="00C73262">
        <w:rPr>
          <w:rFonts w:ascii="Times New Roman" w:hAnsi="Times New Roman" w:cs="Times New Roman"/>
          <w:sz w:val="28"/>
          <w:szCs w:val="28"/>
        </w:rPr>
        <w:t>Статика как средство гармонизации композиции. Основные виды статичных форм.</w:t>
      </w:r>
      <w:r w:rsidR="0051667B" w:rsidRPr="00C73262">
        <w:rPr>
          <w:rFonts w:ascii="Times New Roman" w:hAnsi="Times New Roman" w:cs="Times New Roman"/>
          <w:sz w:val="28"/>
          <w:szCs w:val="28"/>
        </w:rPr>
        <w:t xml:space="preserve"> Статика как основное средство передачи покоя, гармонии, торжественности. </w:t>
      </w:r>
    </w:p>
    <w:p w14:paraId="24F55330" w14:textId="77777777" w:rsidR="00DE65F6" w:rsidRPr="00C73262" w:rsidRDefault="00593CA8"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51667B" w:rsidRPr="00C73262">
        <w:rPr>
          <w:rFonts w:ascii="Times New Roman" w:hAnsi="Times New Roman" w:cs="Times New Roman"/>
          <w:sz w:val="28"/>
          <w:szCs w:val="28"/>
        </w:rPr>
        <w:t>Выполнение ряда статичных упражнений, используя схемы</w:t>
      </w:r>
      <w:r w:rsidR="006822C0" w:rsidRPr="00C73262">
        <w:rPr>
          <w:rFonts w:ascii="Times New Roman" w:hAnsi="Times New Roman" w:cs="Times New Roman"/>
          <w:sz w:val="28"/>
          <w:szCs w:val="28"/>
        </w:rPr>
        <w:t xml:space="preserve"> основных видов статичных форм.</w:t>
      </w:r>
    </w:p>
    <w:p w14:paraId="728524F0" w14:textId="77777777" w:rsidR="006822C0" w:rsidRPr="00C73262" w:rsidRDefault="006822C0"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w:t>
      </w:r>
      <w:r w:rsidR="00CF4759" w:rsidRPr="00C73262">
        <w:rPr>
          <w:rFonts w:ascii="Times New Roman" w:hAnsi="Times New Roman" w:cs="Times New Roman"/>
          <w:b/>
          <w:sz w:val="28"/>
          <w:szCs w:val="28"/>
        </w:rPr>
        <w:t>1.</w:t>
      </w:r>
      <w:r w:rsidRPr="00C73262">
        <w:rPr>
          <w:rFonts w:ascii="Times New Roman" w:hAnsi="Times New Roman" w:cs="Times New Roman"/>
          <w:b/>
          <w:sz w:val="28"/>
          <w:szCs w:val="28"/>
        </w:rPr>
        <w:t>2 Динамика в композиции</w:t>
      </w:r>
      <w:r w:rsidR="00014434">
        <w:rPr>
          <w:rFonts w:ascii="Times New Roman" w:hAnsi="Times New Roman" w:cs="Times New Roman"/>
          <w:b/>
          <w:sz w:val="28"/>
          <w:szCs w:val="28"/>
        </w:rPr>
        <w:t>.</w:t>
      </w:r>
    </w:p>
    <w:p w14:paraId="78E6F67B" w14:textId="77777777" w:rsidR="00602DA7" w:rsidRPr="00C73262" w:rsidRDefault="00671335"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w:t>
      </w:r>
      <w:r w:rsidR="006822C0" w:rsidRPr="00C73262">
        <w:rPr>
          <w:rFonts w:ascii="Times New Roman" w:hAnsi="Times New Roman" w:cs="Times New Roman"/>
          <w:sz w:val="28"/>
          <w:szCs w:val="28"/>
        </w:rPr>
        <w:t xml:space="preserve">Знакомство с понятием «динамика», его основными характеристиками. Динамика как средство гармонизации композиции. Основные виды динамичных форм. </w:t>
      </w:r>
      <w:r w:rsidR="00434C5E" w:rsidRPr="00C73262">
        <w:rPr>
          <w:rFonts w:ascii="Times New Roman" w:hAnsi="Times New Roman" w:cs="Times New Roman"/>
          <w:sz w:val="28"/>
          <w:szCs w:val="28"/>
        </w:rPr>
        <w:t xml:space="preserve">Динамика как основное средство передачи настроения, эмоций, движения. </w:t>
      </w:r>
      <w:r w:rsidR="006822C0" w:rsidRPr="00C73262">
        <w:rPr>
          <w:rFonts w:ascii="Times New Roman" w:hAnsi="Times New Roman" w:cs="Times New Roman"/>
          <w:sz w:val="28"/>
          <w:szCs w:val="28"/>
        </w:rPr>
        <w:t xml:space="preserve">Подчеркивание направление движения с помощью линий. </w:t>
      </w:r>
    </w:p>
    <w:p w14:paraId="4F8AD115" w14:textId="77777777" w:rsidR="006822C0" w:rsidRPr="00C73262" w:rsidRDefault="00602DA7"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6822C0" w:rsidRPr="00C73262">
        <w:rPr>
          <w:rFonts w:ascii="Times New Roman" w:hAnsi="Times New Roman" w:cs="Times New Roman"/>
          <w:sz w:val="28"/>
          <w:szCs w:val="28"/>
        </w:rPr>
        <w:t>Выполнение ряда динамичных упражнений, используя схемы основных видов динамичных форм.</w:t>
      </w:r>
    </w:p>
    <w:p w14:paraId="1B83EAF9" w14:textId="77777777" w:rsidR="001B0029" w:rsidRPr="00C73262" w:rsidRDefault="001B0029"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w:t>
      </w:r>
      <w:r w:rsidR="00CF4759" w:rsidRPr="00C73262">
        <w:rPr>
          <w:rFonts w:ascii="Times New Roman" w:hAnsi="Times New Roman" w:cs="Times New Roman"/>
          <w:b/>
          <w:sz w:val="28"/>
          <w:szCs w:val="28"/>
        </w:rPr>
        <w:t>1.</w:t>
      </w:r>
      <w:r w:rsidRPr="00C73262">
        <w:rPr>
          <w:rFonts w:ascii="Times New Roman" w:hAnsi="Times New Roman" w:cs="Times New Roman"/>
          <w:b/>
          <w:sz w:val="28"/>
          <w:szCs w:val="28"/>
        </w:rPr>
        <w:t xml:space="preserve">3 </w:t>
      </w:r>
      <w:r w:rsidR="008D03A6" w:rsidRPr="00C73262">
        <w:rPr>
          <w:rFonts w:ascii="Times New Roman" w:hAnsi="Times New Roman" w:cs="Times New Roman"/>
          <w:b/>
          <w:sz w:val="28"/>
          <w:szCs w:val="28"/>
        </w:rPr>
        <w:t>Статика и динамика: о</w:t>
      </w:r>
      <w:r w:rsidRPr="00C73262">
        <w:rPr>
          <w:rFonts w:ascii="Times New Roman" w:hAnsi="Times New Roman" w:cs="Times New Roman"/>
          <w:b/>
          <w:sz w:val="28"/>
          <w:szCs w:val="28"/>
        </w:rPr>
        <w:t>тличительные черты</w:t>
      </w:r>
      <w:r w:rsidR="00014434">
        <w:rPr>
          <w:rFonts w:ascii="Times New Roman" w:hAnsi="Times New Roman" w:cs="Times New Roman"/>
          <w:b/>
          <w:sz w:val="28"/>
          <w:szCs w:val="28"/>
        </w:rPr>
        <w:t>.</w:t>
      </w:r>
    </w:p>
    <w:p w14:paraId="2EDA0BDA" w14:textId="77777777" w:rsidR="00176B15" w:rsidRPr="00C73262" w:rsidRDefault="00671335"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00593CA8" w:rsidRPr="00C73262">
        <w:rPr>
          <w:rFonts w:ascii="Times New Roman" w:hAnsi="Times New Roman" w:cs="Times New Roman"/>
          <w:sz w:val="28"/>
          <w:szCs w:val="28"/>
        </w:rPr>
        <w:t xml:space="preserve">: </w:t>
      </w:r>
      <w:r w:rsidR="001B0029" w:rsidRPr="00C73262">
        <w:rPr>
          <w:rFonts w:ascii="Times New Roman" w:hAnsi="Times New Roman" w:cs="Times New Roman"/>
          <w:sz w:val="28"/>
          <w:szCs w:val="28"/>
        </w:rPr>
        <w:t xml:space="preserve">Закрепление понятий «статика» и «динамика». </w:t>
      </w:r>
      <w:r w:rsidR="008E6BF2" w:rsidRPr="00C73262">
        <w:rPr>
          <w:rFonts w:ascii="Times New Roman" w:hAnsi="Times New Roman" w:cs="Times New Roman"/>
          <w:sz w:val="28"/>
          <w:szCs w:val="28"/>
        </w:rPr>
        <w:t xml:space="preserve">Основные отличительные черты статики и динамики. </w:t>
      </w:r>
    </w:p>
    <w:p w14:paraId="7E058947" w14:textId="77777777" w:rsidR="001B0029" w:rsidRPr="00C73262" w:rsidRDefault="00176B15"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8E6BF2" w:rsidRPr="00C73262">
        <w:rPr>
          <w:rFonts w:ascii="Times New Roman" w:hAnsi="Times New Roman" w:cs="Times New Roman"/>
          <w:sz w:val="28"/>
          <w:szCs w:val="28"/>
        </w:rPr>
        <w:t xml:space="preserve">Создание статичной и динамичной </w:t>
      </w:r>
      <w:r w:rsidR="008B08A3" w:rsidRPr="00C73262">
        <w:rPr>
          <w:rFonts w:ascii="Times New Roman" w:hAnsi="Times New Roman" w:cs="Times New Roman"/>
          <w:sz w:val="28"/>
          <w:szCs w:val="28"/>
        </w:rPr>
        <w:t xml:space="preserve">ахроматических </w:t>
      </w:r>
      <w:r w:rsidR="008E6BF2" w:rsidRPr="00C73262">
        <w:rPr>
          <w:rFonts w:ascii="Times New Roman" w:hAnsi="Times New Roman" w:cs="Times New Roman"/>
          <w:sz w:val="28"/>
          <w:szCs w:val="28"/>
        </w:rPr>
        <w:t xml:space="preserve">композиций </w:t>
      </w:r>
      <w:r w:rsidR="008B08A3" w:rsidRPr="00C73262">
        <w:rPr>
          <w:rFonts w:ascii="Times New Roman" w:hAnsi="Times New Roman" w:cs="Times New Roman"/>
          <w:sz w:val="28"/>
          <w:szCs w:val="28"/>
        </w:rPr>
        <w:t xml:space="preserve">с использованием геометрических форм </w:t>
      </w:r>
      <w:r w:rsidR="008E6BF2" w:rsidRPr="00C73262">
        <w:rPr>
          <w:rFonts w:ascii="Times New Roman" w:hAnsi="Times New Roman" w:cs="Times New Roman"/>
          <w:sz w:val="28"/>
          <w:szCs w:val="28"/>
        </w:rPr>
        <w:t xml:space="preserve">(расположить на одном </w:t>
      </w:r>
      <w:r w:rsidR="008E6BF2" w:rsidRPr="00C73262">
        <w:rPr>
          <w:rFonts w:ascii="Times New Roman" w:hAnsi="Times New Roman" w:cs="Times New Roman"/>
          <w:sz w:val="28"/>
          <w:szCs w:val="28"/>
        </w:rPr>
        <w:lastRenderedPageBreak/>
        <w:t xml:space="preserve">формате А3). Отображение принципиальной разницы в организации статики и динамики в композиции. </w:t>
      </w:r>
    </w:p>
    <w:p w14:paraId="357055E4" w14:textId="77777777" w:rsidR="006C162D" w:rsidRPr="00C73262" w:rsidRDefault="006C162D"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3.2. «Равновесие в композиции».</w:t>
      </w:r>
    </w:p>
    <w:p w14:paraId="319BD14A" w14:textId="77777777" w:rsidR="00176B15" w:rsidRPr="00C73262" w:rsidRDefault="00671335"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00593CA8" w:rsidRPr="00C73262">
        <w:rPr>
          <w:rFonts w:ascii="Times New Roman" w:hAnsi="Times New Roman" w:cs="Times New Roman"/>
          <w:sz w:val="28"/>
          <w:szCs w:val="28"/>
        </w:rPr>
        <w:t xml:space="preserve">: </w:t>
      </w:r>
      <w:r w:rsidR="00C1107F" w:rsidRPr="00C73262">
        <w:rPr>
          <w:rFonts w:ascii="Times New Roman" w:hAnsi="Times New Roman" w:cs="Times New Roman"/>
          <w:sz w:val="28"/>
          <w:szCs w:val="28"/>
        </w:rPr>
        <w:t xml:space="preserve">Знакомство с понятием «равновесие». Уравновешенность всех элементов композиции относительно главного центра как важное условие её завершенности. Особенности достижения уравновешенности в динамичных композициях. </w:t>
      </w:r>
    </w:p>
    <w:p w14:paraId="41B8C5F8" w14:textId="77777777" w:rsidR="006C162D" w:rsidRPr="00C73262" w:rsidRDefault="00176B15"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C1107F" w:rsidRPr="00C73262">
        <w:rPr>
          <w:rFonts w:ascii="Times New Roman" w:hAnsi="Times New Roman" w:cs="Times New Roman"/>
          <w:sz w:val="28"/>
          <w:szCs w:val="28"/>
        </w:rPr>
        <w:t>Выполнение поисковых вариантов уравновешенной композиции с использованием любых мотивов с нахождением тональных отношений.</w:t>
      </w:r>
    </w:p>
    <w:p w14:paraId="688F9CDF" w14:textId="77777777" w:rsidR="0002777D" w:rsidRPr="00C73262" w:rsidRDefault="006C162D"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3.3</w:t>
      </w:r>
      <w:r w:rsidR="0002777D" w:rsidRPr="00C73262">
        <w:rPr>
          <w:rFonts w:ascii="Times New Roman" w:hAnsi="Times New Roman" w:cs="Times New Roman"/>
          <w:b/>
          <w:sz w:val="28"/>
          <w:szCs w:val="28"/>
        </w:rPr>
        <w:t xml:space="preserve"> «Симметрия в композиции».</w:t>
      </w:r>
    </w:p>
    <w:p w14:paraId="688218C9" w14:textId="77777777" w:rsidR="005D52D9" w:rsidRPr="00C73262" w:rsidRDefault="00671335"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00593CA8" w:rsidRPr="00C73262">
        <w:rPr>
          <w:rFonts w:ascii="Times New Roman" w:hAnsi="Times New Roman" w:cs="Times New Roman"/>
          <w:sz w:val="28"/>
          <w:szCs w:val="28"/>
        </w:rPr>
        <w:t xml:space="preserve">: </w:t>
      </w:r>
      <w:r w:rsidR="000E7581" w:rsidRPr="00C73262">
        <w:rPr>
          <w:rFonts w:ascii="Times New Roman" w:hAnsi="Times New Roman" w:cs="Times New Roman"/>
          <w:sz w:val="28"/>
          <w:szCs w:val="28"/>
        </w:rPr>
        <w:t>Знакомство с понятие</w:t>
      </w:r>
      <w:r w:rsidR="0002777D" w:rsidRPr="00C73262">
        <w:rPr>
          <w:rFonts w:ascii="Times New Roman" w:hAnsi="Times New Roman" w:cs="Times New Roman"/>
          <w:sz w:val="28"/>
          <w:szCs w:val="28"/>
        </w:rPr>
        <w:t xml:space="preserve">м «симметрия». Расположение предметов относительно главной оси в симметричной композиции. </w:t>
      </w:r>
      <w:r w:rsidR="000E7581" w:rsidRPr="00C73262">
        <w:rPr>
          <w:rFonts w:ascii="Times New Roman" w:hAnsi="Times New Roman" w:cs="Times New Roman"/>
          <w:sz w:val="28"/>
          <w:szCs w:val="28"/>
        </w:rPr>
        <w:t xml:space="preserve">Равновесие как основная черта симметричной композиции. </w:t>
      </w:r>
      <w:r w:rsidR="00242797" w:rsidRPr="00C73262">
        <w:rPr>
          <w:rFonts w:ascii="Times New Roman" w:hAnsi="Times New Roman" w:cs="Times New Roman"/>
          <w:sz w:val="28"/>
          <w:szCs w:val="28"/>
        </w:rPr>
        <w:t>Виды симметрии: зеркальная (двусторонняя), радиальная (лучевая или круговая), трансляционная (кристаллографическая).</w:t>
      </w:r>
      <w:r w:rsidR="00D06E91" w:rsidRPr="00C73262">
        <w:rPr>
          <w:rFonts w:ascii="Times New Roman" w:hAnsi="Times New Roman" w:cs="Times New Roman"/>
          <w:sz w:val="28"/>
          <w:szCs w:val="28"/>
        </w:rPr>
        <w:t xml:space="preserve"> Понятие «</w:t>
      </w:r>
      <w:r w:rsidR="00FB77FD" w:rsidRPr="00C73262">
        <w:rPr>
          <w:rFonts w:ascii="Times New Roman" w:hAnsi="Times New Roman" w:cs="Times New Roman"/>
          <w:sz w:val="28"/>
          <w:szCs w:val="28"/>
        </w:rPr>
        <w:t>дис</w:t>
      </w:r>
      <w:r w:rsidR="00FB77FD">
        <w:rPr>
          <w:rFonts w:ascii="Times New Roman" w:hAnsi="Times New Roman" w:cs="Times New Roman"/>
          <w:sz w:val="28"/>
          <w:szCs w:val="28"/>
        </w:rPr>
        <w:t>с</w:t>
      </w:r>
      <w:r w:rsidR="00FB77FD" w:rsidRPr="00C73262">
        <w:rPr>
          <w:rFonts w:ascii="Times New Roman" w:hAnsi="Times New Roman" w:cs="Times New Roman"/>
          <w:sz w:val="28"/>
          <w:szCs w:val="28"/>
        </w:rPr>
        <w:t>имметрия</w:t>
      </w:r>
      <w:r w:rsidR="00D06E91" w:rsidRPr="00C73262">
        <w:rPr>
          <w:rFonts w:ascii="Times New Roman" w:hAnsi="Times New Roman" w:cs="Times New Roman"/>
          <w:sz w:val="28"/>
          <w:szCs w:val="28"/>
        </w:rPr>
        <w:t xml:space="preserve">» и его проявление в природе. </w:t>
      </w:r>
    </w:p>
    <w:p w14:paraId="61FDC7EF" w14:textId="77777777" w:rsidR="0002777D" w:rsidRPr="00C73262" w:rsidRDefault="005D52D9"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D06E91" w:rsidRPr="00C73262">
        <w:rPr>
          <w:rFonts w:ascii="Times New Roman" w:hAnsi="Times New Roman" w:cs="Times New Roman"/>
          <w:sz w:val="28"/>
          <w:szCs w:val="28"/>
        </w:rPr>
        <w:t>Создание одного из видов сим</w:t>
      </w:r>
      <w:r w:rsidR="00047631" w:rsidRPr="00C73262">
        <w:rPr>
          <w:rFonts w:ascii="Times New Roman" w:hAnsi="Times New Roman" w:cs="Times New Roman"/>
          <w:sz w:val="28"/>
          <w:szCs w:val="28"/>
        </w:rPr>
        <w:t>метричной композиции по выбору.</w:t>
      </w:r>
    </w:p>
    <w:p w14:paraId="5FEC11C2" w14:textId="77777777" w:rsidR="00047631" w:rsidRPr="00C73262" w:rsidRDefault="006C162D"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3.4</w:t>
      </w:r>
      <w:r w:rsidR="00047631" w:rsidRPr="00C73262">
        <w:rPr>
          <w:rFonts w:ascii="Times New Roman" w:hAnsi="Times New Roman" w:cs="Times New Roman"/>
          <w:b/>
          <w:sz w:val="28"/>
          <w:szCs w:val="28"/>
        </w:rPr>
        <w:t xml:space="preserve"> «Асимметрия в композиции».</w:t>
      </w:r>
    </w:p>
    <w:p w14:paraId="7E723BEE" w14:textId="77777777" w:rsidR="005D52D9" w:rsidRPr="00C73262" w:rsidRDefault="00671335"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00593CA8" w:rsidRPr="00C73262">
        <w:rPr>
          <w:rFonts w:ascii="Times New Roman" w:hAnsi="Times New Roman" w:cs="Times New Roman"/>
          <w:sz w:val="28"/>
          <w:szCs w:val="28"/>
        </w:rPr>
        <w:t xml:space="preserve">: </w:t>
      </w:r>
      <w:r w:rsidR="006539B9" w:rsidRPr="00C73262">
        <w:rPr>
          <w:rFonts w:ascii="Times New Roman" w:hAnsi="Times New Roman" w:cs="Times New Roman"/>
          <w:sz w:val="28"/>
          <w:szCs w:val="28"/>
        </w:rPr>
        <w:t xml:space="preserve">Знакомство с понятием «асимметрия». Отсутствие оси, точки симметрии. Особое значение уравновешенности в асимметричных композициях, как непременного условия грамотного построения картины. </w:t>
      </w:r>
      <w:r w:rsidR="004F0EBB" w:rsidRPr="00C73262">
        <w:rPr>
          <w:rFonts w:ascii="Times New Roman" w:hAnsi="Times New Roman" w:cs="Times New Roman"/>
          <w:sz w:val="28"/>
          <w:szCs w:val="28"/>
        </w:rPr>
        <w:t>Знакомство с с</w:t>
      </w:r>
      <w:r w:rsidR="00B54543" w:rsidRPr="00C73262">
        <w:rPr>
          <w:rFonts w:ascii="Times New Roman" w:hAnsi="Times New Roman" w:cs="Times New Roman"/>
          <w:sz w:val="28"/>
          <w:szCs w:val="28"/>
        </w:rPr>
        <w:t>оздание</w:t>
      </w:r>
      <w:r w:rsidR="004F0EBB" w:rsidRPr="00C73262">
        <w:rPr>
          <w:rFonts w:ascii="Times New Roman" w:hAnsi="Times New Roman" w:cs="Times New Roman"/>
          <w:sz w:val="28"/>
          <w:szCs w:val="28"/>
        </w:rPr>
        <w:t>м</w:t>
      </w:r>
      <w:r w:rsidR="009A076B" w:rsidRPr="00C73262">
        <w:rPr>
          <w:rFonts w:ascii="Times New Roman" w:hAnsi="Times New Roman" w:cs="Times New Roman"/>
          <w:sz w:val="28"/>
          <w:szCs w:val="28"/>
        </w:rPr>
        <w:t xml:space="preserve"> сюжетной </w:t>
      </w:r>
      <w:r w:rsidR="00B54543" w:rsidRPr="00C73262">
        <w:rPr>
          <w:rFonts w:ascii="Times New Roman" w:hAnsi="Times New Roman" w:cs="Times New Roman"/>
          <w:sz w:val="28"/>
          <w:szCs w:val="28"/>
        </w:rPr>
        <w:t>композиции в ахроматической гамме по опыту старых мастеров, целостное композиционное решение на выбранном формате (вертикаль, горизонталь, квадрат).</w:t>
      </w:r>
      <w:r w:rsidR="009A076B" w:rsidRPr="00C73262">
        <w:rPr>
          <w:rFonts w:ascii="Times New Roman" w:hAnsi="Times New Roman" w:cs="Times New Roman"/>
          <w:sz w:val="28"/>
          <w:szCs w:val="28"/>
        </w:rPr>
        <w:t xml:space="preserve"> </w:t>
      </w:r>
    </w:p>
    <w:p w14:paraId="7F720E58" w14:textId="77777777" w:rsidR="00047631" w:rsidRPr="00C73262" w:rsidRDefault="005D52D9"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6C162D" w:rsidRPr="00C73262">
        <w:rPr>
          <w:rFonts w:ascii="Times New Roman" w:hAnsi="Times New Roman" w:cs="Times New Roman"/>
          <w:sz w:val="28"/>
          <w:szCs w:val="28"/>
        </w:rPr>
        <w:t>П</w:t>
      </w:r>
      <w:r w:rsidR="009A076B" w:rsidRPr="00C73262">
        <w:rPr>
          <w:rFonts w:ascii="Times New Roman" w:hAnsi="Times New Roman" w:cs="Times New Roman"/>
          <w:sz w:val="28"/>
          <w:szCs w:val="28"/>
        </w:rPr>
        <w:t>риобретение опыта исполнения композиции с использованием силуэтных изображений фигур людей, животных, элементов пейзажа и интерьера. Выполнение асимметрической композиции на тему русских сказок.</w:t>
      </w:r>
    </w:p>
    <w:p w14:paraId="559D53F5" w14:textId="77777777" w:rsidR="007173ED" w:rsidRPr="00C73262" w:rsidRDefault="007173ED"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 xml:space="preserve">3.5. </w:t>
      </w:r>
      <w:r w:rsidR="007E26EF" w:rsidRPr="00C73262">
        <w:rPr>
          <w:rFonts w:ascii="Times New Roman" w:hAnsi="Times New Roman" w:cs="Times New Roman"/>
          <w:b/>
          <w:sz w:val="28"/>
          <w:szCs w:val="28"/>
        </w:rPr>
        <w:t>«</w:t>
      </w:r>
      <w:r w:rsidRPr="00C73262">
        <w:rPr>
          <w:rFonts w:ascii="Times New Roman" w:hAnsi="Times New Roman" w:cs="Times New Roman"/>
          <w:b/>
          <w:sz w:val="28"/>
          <w:szCs w:val="28"/>
        </w:rPr>
        <w:t>Метр и ритм</w:t>
      </w:r>
      <w:r w:rsidR="007E26EF" w:rsidRPr="00C73262">
        <w:rPr>
          <w:rFonts w:ascii="Times New Roman" w:hAnsi="Times New Roman" w:cs="Times New Roman"/>
          <w:b/>
          <w:sz w:val="28"/>
          <w:szCs w:val="28"/>
        </w:rPr>
        <w:t xml:space="preserve"> в композиции».</w:t>
      </w:r>
    </w:p>
    <w:p w14:paraId="0FAABFF0" w14:textId="77777777" w:rsidR="00FE5627" w:rsidRPr="00C73262" w:rsidRDefault="00671335"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00593CA8" w:rsidRPr="00C73262">
        <w:rPr>
          <w:rFonts w:ascii="Times New Roman" w:hAnsi="Times New Roman" w:cs="Times New Roman"/>
          <w:sz w:val="28"/>
          <w:szCs w:val="28"/>
        </w:rPr>
        <w:t xml:space="preserve">: </w:t>
      </w:r>
      <w:r w:rsidR="004672D5" w:rsidRPr="00C73262">
        <w:rPr>
          <w:rFonts w:ascii="Times New Roman" w:hAnsi="Times New Roman" w:cs="Times New Roman"/>
          <w:sz w:val="28"/>
          <w:szCs w:val="28"/>
        </w:rPr>
        <w:t xml:space="preserve">Знакомство с понятием «ритм» и его основными характеристиками. </w:t>
      </w:r>
      <w:r w:rsidR="005C417B" w:rsidRPr="00C73262">
        <w:rPr>
          <w:rFonts w:ascii="Times New Roman" w:hAnsi="Times New Roman" w:cs="Times New Roman"/>
          <w:sz w:val="28"/>
          <w:szCs w:val="28"/>
        </w:rPr>
        <w:t xml:space="preserve">Ряд как средство организации элементов в единую устойчивую систему на основании закономерного упорядоченного чередования элементов формы. Знакомство с основными видами ритмических построений (рядов). Метр как простейший вид ритма, его отличительные черты. </w:t>
      </w:r>
      <w:r w:rsidR="004672D5" w:rsidRPr="00C73262">
        <w:rPr>
          <w:rFonts w:ascii="Times New Roman" w:hAnsi="Times New Roman" w:cs="Times New Roman"/>
          <w:sz w:val="28"/>
          <w:szCs w:val="28"/>
        </w:rPr>
        <w:t xml:space="preserve">Основные виды </w:t>
      </w:r>
      <w:r w:rsidR="005C417B" w:rsidRPr="00C73262">
        <w:rPr>
          <w:rFonts w:ascii="Times New Roman" w:hAnsi="Times New Roman" w:cs="Times New Roman"/>
          <w:sz w:val="28"/>
          <w:szCs w:val="28"/>
        </w:rPr>
        <w:t>метрических</w:t>
      </w:r>
      <w:r w:rsidR="004672D5" w:rsidRPr="00C73262">
        <w:rPr>
          <w:rFonts w:ascii="Times New Roman" w:hAnsi="Times New Roman" w:cs="Times New Roman"/>
          <w:sz w:val="28"/>
          <w:szCs w:val="28"/>
        </w:rPr>
        <w:t xml:space="preserve"> рядов. </w:t>
      </w:r>
    </w:p>
    <w:p w14:paraId="24921D2D" w14:textId="77777777" w:rsidR="004672D5" w:rsidRPr="00C73262" w:rsidRDefault="00FE5627"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4672D5" w:rsidRPr="00C73262">
        <w:rPr>
          <w:rFonts w:ascii="Times New Roman" w:hAnsi="Times New Roman" w:cs="Times New Roman"/>
          <w:sz w:val="28"/>
          <w:szCs w:val="28"/>
        </w:rPr>
        <w:t xml:space="preserve">Выполнение </w:t>
      </w:r>
      <w:r w:rsidR="005C417B" w:rsidRPr="00C73262">
        <w:rPr>
          <w:rFonts w:ascii="Times New Roman" w:hAnsi="Times New Roman" w:cs="Times New Roman"/>
          <w:sz w:val="28"/>
          <w:szCs w:val="28"/>
        </w:rPr>
        <w:t xml:space="preserve">метрической и ритмической </w:t>
      </w:r>
      <w:r w:rsidR="004672D5" w:rsidRPr="00C73262">
        <w:rPr>
          <w:rFonts w:ascii="Times New Roman" w:hAnsi="Times New Roman" w:cs="Times New Roman"/>
          <w:sz w:val="28"/>
          <w:szCs w:val="28"/>
        </w:rPr>
        <w:t>композиции</w:t>
      </w:r>
      <w:r w:rsidR="007B61A4" w:rsidRPr="00C73262">
        <w:rPr>
          <w:rFonts w:ascii="Times New Roman" w:hAnsi="Times New Roman" w:cs="Times New Roman"/>
          <w:sz w:val="28"/>
          <w:szCs w:val="28"/>
        </w:rPr>
        <w:t xml:space="preserve"> </w:t>
      </w:r>
      <w:r w:rsidR="005C417B" w:rsidRPr="00C73262">
        <w:rPr>
          <w:rFonts w:ascii="Times New Roman" w:hAnsi="Times New Roman" w:cs="Times New Roman"/>
          <w:sz w:val="28"/>
          <w:szCs w:val="28"/>
        </w:rPr>
        <w:t xml:space="preserve">(Размер: </w:t>
      </w:r>
      <w:r w:rsidR="007B61A4" w:rsidRPr="00C73262">
        <w:rPr>
          <w:rFonts w:ascii="Times New Roman" w:hAnsi="Times New Roman" w:cs="Times New Roman"/>
          <w:sz w:val="28"/>
          <w:szCs w:val="28"/>
        </w:rPr>
        <w:t>20×20 см</w:t>
      </w:r>
      <w:r w:rsidR="005C417B" w:rsidRPr="00C73262">
        <w:rPr>
          <w:rFonts w:ascii="Times New Roman" w:hAnsi="Times New Roman" w:cs="Times New Roman"/>
          <w:sz w:val="28"/>
          <w:szCs w:val="28"/>
        </w:rPr>
        <w:t>)</w:t>
      </w:r>
      <w:r w:rsidR="007B61A4" w:rsidRPr="00C73262">
        <w:rPr>
          <w:rFonts w:ascii="Times New Roman" w:hAnsi="Times New Roman" w:cs="Times New Roman"/>
          <w:sz w:val="28"/>
          <w:szCs w:val="28"/>
        </w:rPr>
        <w:t>.</w:t>
      </w:r>
      <w:r w:rsidR="004672D5" w:rsidRPr="00C73262">
        <w:rPr>
          <w:rFonts w:ascii="Times New Roman" w:hAnsi="Times New Roman" w:cs="Times New Roman"/>
          <w:sz w:val="28"/>
          <w:szCs w:val="28"/>
        </w:rPr>
        <w:t xml:space="preserve"> Аккуратность выполнения работы и максимальная </w:t>
      </w:r>
      <w:r w:rsidR="004672D5" w:rsidRPr="00C73262">
        <w:rPr>
          <w:rFonts w:ascii="Times New Roman" w:hAnsi="Times New Roman" w:cs="Times New Roman"/>
          <w:sz w:val="28"/>
          <w:szCs w:val="28"/>
        </w:rPr>
        <w:lastRenderedPageBreak/>
        <w:t>творческая изобретательность и оригинальность в поиске способа композиционного решения.</w:t>
      </w:r>
    </w:p>
    <w:p w14:paraId="147609AA" w14:textId="77777777" w:rsidR="00DF0655" w:rsidRPr="00C73262" w:rsidRDefault="00DF0655"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3.6. «Отношения и пропорции».</w:t>
      </w:r>
    </w:p>
    <w:p w14:paraId="0F5D68B9" w14:textId="77777777" w:rsidR="00352B9B" w:rsidRPr="00C73262" w:rsidRDefault="00671335"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00593CA8" w:rsidRPr="00C73262">
        <w:rPr>
          <w:rFonts w:ascii="Times New Roman" w:hAnsi="Times New Roman" w:cs="Times New Roman"/>
          <w:sz w:val="28"/>
          <w:szCs w:val="28"/>
        </w:rPr>
        <w:t xml:space="preserve">: </w:t>
      </w:r>
      <w:r w:rsidR="00DF0655" w:rsidRPr="00C73262">
        <w:rPr>
          <w:rFonts w:ascii="Times New Roman" w:hAnsi="Times New Roman" w:cs="Times New Roman"/>
          <w:sz w:val="28"/>
          <w:szCs w:val="28"/>
        </w:rPr>
        <w:t xml:space="preserve">Знакомство с понятием «отношение». Отношения как вид соразмерной связи элементов композиции. </w:t>
      </w:r>
      <w:r w:rsidR="00401557" w:rsidRPr="00C73262">
        <w:rPr>
          <w:rFonts w:ascii="Times New Roman" w:hAnsi="Times New Roman" w:cs="Times New Roman"/>
          <w:sz w:val="28"/>
          <w:szCs w:val="28"/>
        </w:rPr>
        <w:t xml:space="preserve">История возникновения термина «золотое сечение». </w:t>
      </w:r>
      <w:r w:rsidR="004D6D3B" w:rsidRPr="00C73262">
        <w:rPr>
          <w:rFonts w:ascii="Times New Roman" w:hAnsi="Times New Roman" w:cs="Times New Roman"/>
          <w:sz w:val="28"/>
          <w:szCs w:val="28"/>
        </w:rPr>
        <w:t xml:space="preserve">Понятия «пропорция» и «пропорциональность». Виды пропорциональных соотношений. Арифметические, геометрические и гармонические пропорции. Отношения подобия в природных и искусственных системах. </w:t>
      </w:r>
    </w:p>
    <w:p w14:paraId="0D8729E6" w14:textId="77777777" w:rsidR="00DF0655" w:rsidRPr="00C73262" w:rsidRDefault="00352B9B"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6B3B03" w:rsidRPr="00C73262">
        <w:rPr>
          <w:rFonts w:ascii="Times New Roman" w:hAnsi="Times New Roman" w:cs="Times New Roman"/>
          <w:sz w:val="28"/>
          <w:szCs w:val="28"/>
        </w:rPr>
        <w:t xml:space="preserve">Создание композиции по собственным пропорциональным соотношениям. </w:t>
      </w:r>
    </w:p>
    <w:p w14:paraId="155F01DF" w14:textId="77777777" w:rsidR="006B3B03" w:rsidRPr="00C73262" w:rsidRDefault="00260A35"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3.7. «Понятия «тяжелый» / «легкий» как композиционные категории».</w:t>
      </w:r>
    </w:p>
    <w:p w14:paraId="78D78D04" w14:textId="77777777" w:rsidR="00352B9B" w:rsidRPr="00C73262" w:rsidRDefault="00671335"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00593CA8" w:rsidRPr="00C73262">
        <w:rPr>
          <w:rFonts w:ascii="Times New Roman" w:hAnsi="Times New Roman" w:cs="Times New Roman"/>
          <w:sz w:val="28"/>
          <w:szCs w:val="28"/>
        </w:rPr>
        <w:t xml:space="preserve">: </w:t>
      </w:r>
      <w:r w:rsidR="00260A35" w:rsidRPr="00C73262">
        <w:rPr>
          <w:rFonts w:ascii="Times New Roman" w:hAnsi="Times New Roman" w:cs="Times New Roman"/>
          <w:sz w:val="28"/>
          <w:szCs w:val="28"/>
        </w:rPr>
        <w:t xml:space="preserve">Изучение понятий «тяжелый», «легкий» как композиционных категорий. Способы композиционного выражения понятий «тяжелый», «легкий». Передача тяжести и легкости объекта с помощью цвета. </w:t>
      </w:r>
    </w:p>
    <w:p w14:paraId="0049DDD3" w14:textId="77777777" w:rsidR="00260A35" w:rsidRPr="00C73262" w:rsidRDefault="00352B9B"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260A35" w:rsidRPr="00C73262">
        <w:rPr>
          <w:rFonts w:ascii="Times New Roman" w:hAnsi="Times New Roman" w:cs="Times New Roman"/>
          <w:sz w:val="28"/>
          <w:szCs w:val="28"/>
        </w:rPr>
        <w:t>Выполнение двух упрощенных композиций в цвете: 2 квадрата 20х20см., один квадрат выражает понятие «тяжелый», другой состоит из подобных элементов, но выражает понятие «легкий».</w:t>
      </w:r>
    </w:p>
    <w:p w14:paraId="2CCF956F" w14:textId="77777777" w:rsidR="0074493A" w:rsidRPr="00C73262" w:rsidRDefault="00406E5C"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3.8. «</w:t>
      </w:r>
      <w:r w:rsidR="0080245F" w:rsidRPr="00C73262">
        <w:rPr>
          <w:rFonts w:ascii="Times New Roman" w:hAnsi="Times New Roman" w:cs="Times New Roman"/>
          <w:b/>
          <w:sz w:val="28"/>
          <w:szCs w:val="28"/>
        </w:rPr>
        <w:t xml:space="preserve">Линейно-ленточная </w:t>
      </w:r>
      <w:r w:rsidRPr="00C73262">
        <w:rPr>
          <w:rFonts w:ascii="Times New Roman" w:hAnsi="Times New Roman" w:cs="Times New Roman"/>
          <w:b/>
          <w:sz w:val="28"/>
          <w:szCs w:val="28"/>
        </w:rPr>
        <w:t>композиция».</w:t>
      </w:r>
    </w:p>
    <w:p w14:paraId="32A49C7E" w14:textId="77777777" w:rsidR="00352B9B" w:rsidRPr="00C73262" w:rsidRDefault="00671335"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00593CA8" w:rsidRPr="00C73262">
        <w:rPr>
          <w:rFonts w:ascii="Times New Roman" w:hAnsi="Times New Roman" w:cs="Times New Roman"/>
          <w:sz w:val="28"/>
          <w:szCs w:val="28"/>
        </w:rPr>
        <w:t xml:space="preserve">: </w:t>
      </w:r>
      <w:r w:rsidR="0080245F" w:rsidRPr="00C73262">
        <w:rPr>
          <w:rFonts w:ascii="Times New Roman" w:hAnsi="Times New Roman" w:cs="Times New Roman"/>
          <w:sz w:val="28"/>
          <w:szCs w:val="28"/>
        </w:rPr>
        <w:t xml:space="preserve">Основные характеристики линейно-ленточной композиции.  Формат изобразительного поля линейной композиции. Орнамент как наиболее распространенный вид линейно-ленточной композиции. </w:t>
      </w:r>
    </w:p>
    <w:p w14:paraId="7014557A" w14:textId="77777777" w:rsidR="00406E5C" w:rsidRPr="00C73262" w:rsidRDefault="00352B9B"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80245F" w:rsidRPr="00C73262">
        <w:rPr>
          <w:rFonts w:ascii="Times New Roman" w:hAnsi="Times New Roman" w:cs="Times New Roman"/>
          <w:sz w:val="28"/>
          <w:szCs w:val="28"/>
        </w:rPr>
        <w:t>Создание орнаментальной линейной композиции</w:t>
      </w:r>
      <w:r w:rsidR="008024E4" w:rsidRPr="00C73262">
        <w:rPr>
          <w:rFonts w:ascii="Times New Roman" w:hAnsi="Times New Roman" w:cs="Times New Roman"/>
          <w:sz w:val="28"/>
          <w:szCs w:val="28"/>
        </w:rPr>
        <w:t>.</w:t>
      </w:r>
    </w:p>
    <w:p w14:paraId="57202301" w14:textId="5C115707" w:rsidR="00AD101B" w:rsidRPr="00C73262" w:rsidRDefault="00AD101B"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3.9</w:t>
      </w:r>
      <w:r w:rsidR="00203827">
        <w:rPr>
          <w:rFonts w:ascii="Times New Roman" w:hAnsi="Times New Roman" w:cs="Times New Roman"/>
          <w:b/>
          <w:sz w:val="28"/>
          <w:szCs w:val="28"/>
        </w:rPr>
        <w:t>.</w:t>
      </w:r>
      <w:r w:rsidRPr="00C73262">
        <w:rPr>
          <w:rFonts w:ascii="Times New Roman" w:hAnsi="Times New Roman" w:cs="Times New Roman"/>
          <w:b/>
          <w:sz w:val="28"/>
          <w:szCs w:val="28"/>
        </w:rPr>
        <w:t xml:space="preserve"> «Итоговое занятие. Создание композиции с применением знаний по пройденным темам».</w:t>
      </w:r>
    </w:p>
    <w:p w14:paraId="1BC91899" w14:textId="37FFF038" w:rsidR="009B1845" w:rsidRPr="00203827" w:rsidRDefault="00352B9B" w:rsidP="00203827">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AD101B" w:rsidRPr="00C73262">
        <w:rPr>
          <w:rFonts w:ascii="Times New Roman" w:hAnsi="Times New Roman" w:cs="Times New Roman"/>
          <w:sz w:val="28"/>
          <w:szCs w:val="28"/>
        </w:rPr>
        <w:t xml:space="preserve">Выявление </w:t>
      </w:r>
      <w:r w:rsidR="00155FA6" w:rsidRPr="00C73262">
        <w:rPr>
          <w:rFonts w:ascii="Times New Roman" w:hAnsi="Times New Roman" w:cs="Times New Roman"/>
          <w:sz w:val="28"/>
          <w:szCs w:val="28"/>
        </w:rPr>
        <w:t xml:space="preserve">уровня усвоения </w:t>
      </w:r>
      <w:r w:rsidR="00AD101B" w:rsidRPr="00C73262">
        <w:rPr>
          <w:rFonts w:ascii="Times New Roman" w:hAnsi="Times New Roman" w:cs="Times New Roman"/>
          <w:sz w:val="28"/>
          <w:szCs w:val="28"/>
        </w:rPr>
        <w:t>знаний, умений и навыков, полученных при изучении раздела, умение самостоятельно применять их на практике. Создание композиции на формате А3.</w:t>
      </w:r>
    </w:p>
    <w:p w14:paraId="0CC17995" w14:textId="1B210033" w:rsidR="00AD101B" w:rsidRPr="001D021D" w:rsidRDefault="002B44D7" w:rsidP="00985411">
      <w:pPr>
        <w:spacing w:after="0"/>
        <w:ind w:firstLine="709"/>
        <w:contextualSpacing/>
        <w:jc w:val="both"/>
        <w:rPr>
          <w:rFonts w:ascii="Times New Roman" w:hAnsi="Times New Roman" w:cs="Times New Roman"/>
          <w:b/>
          <w:sz w:val="28"/>
          <w:szCs w:val="28"/>
        </w:rPr>
      </w:pPr>
      <w:r w:rsidRPr="001D021D">
        <w:rPr>
          <w:rFonts w:ascii="Times New Roman" w:hAnsi="Times New Roman" w:cs="Times New Roman"/>
          <w:b/>
          <w:sz w:val="28"/>
          <w:szCs w:val="28"/>
        </w:rPr>
        <w:t>Раздел 4. Живопись</w:t>
      </w:r>
      <w:r w:rsidR="00203827">
        <w:rPr>
          <w:rFonts w:ascii="Times New Roman" w:hAnsi="Times New Roman" w:cs="Times New Roman"/>
          <w:b/>
          <w:sz w:val="28"/>
          <w:szCs w:val="28"/>
        </w:rPr>
        <w:t xml:space="preserve"> (32 часа)</w:t>
      </w:r>
    </w:p>
    <w:p w14:paraId="7561EDFE" w14:textId="77777777" w:rsidR="002B44D7" w:rsidRPr="00C73262" w:rsidRDefault="002B44D7"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4.1. Зарисовка плоских предметов.</w:t>
      </w:r>
    </w:p>
    <w:p w14:paraId="48F41133" w14:textId="77777777" w:rsidR="005B2507" w:rsidRPr="00C73262" w:rsidRDefault="00FE54D0"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w:t>
      </w:r>
      <w:r w:rsidR="00E421E9" w:rsidRPr="00C73262">
        <w:rPr>
          <w:rFonts w:ascii="Times New Roman" w:hAnsi="Times New Roman" w:cs="Times New Roman"/>
          <w:sz w:val="28"/>
          <w:szCs w:val="28"/>
        </w:rPr>
        <w:t xml:space="preserve">Передача   локального цвета (листья, книга и т.д.). Закрепление понятий «основные», «составные цвета». Оттенки одного цвета. Понятие оптическое и механическое смешение цвета. </w:t>
      </w:r>
    </w:p>
    <w:p w14:paraId="5644A8F8" w14:textId="77777777" w:rsidR="002B44D7" w:rsidRPr="00C73262" w:rsidRDefault="005B2507"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Закрепление приемов работы с акварелью. Заливка, лессировка, мазок. </w:t>
      </w:r>
      <w:r w:rsidR="00E421E9" w:rsidRPr="00C73262">
        <w:rPr>
          <w:rFonts w:ascii="Times New Roman" w:hAnsi="Times New Roman" w:cs="Times New Roman"/>
          <w:sz w:val="28"/>
          <w:szCs w:val="28"/>
        </w:rPr>
        <w:t>Получение из основных цветов составного цвета.</w:t>
      </w:r>
      <w:r w:rsidR="000A4E51" w:rsidRPr="00C73262">
        <w:rPr>
          <w:rFonts w:ascii="Times New Roman" w:hAnsi="Times New Roman" w:cs="Times New Roman"/>
          <w:sz w:val="28"/>
          <w:szCs w:val="28"/>
        </w:rPr>
        <w:t xml:space="preserve"> Выполнение наброска на формате А5-А4.</w:t>
      </w:r>
    </w:p>
    <w:p w14:paraId="23130AF6" w14:textId="77777777" w:rsidR="00E421E9" w:rsidRPr="00C73262" w:rsidRDefault="00E421E9"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4.2. Зарисовка рабочего места и инструментов.</w:t>
      </w:r>
    </w:p>
    <w:p w14:paraId="2C98432E" w14:textId="77777777" w:rsidR="000A4E51" w:rsidRPr="00C73262" w:rsidRDefault="000D2B82"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lastRenderedPageBreak/>
        <w:t>Практика</w:t>
      </w:r>
      <w:r w:rsidR="00FE54D0" w:rsidRPr="00C73262">
        <w:rPr>
          <w:rFonts w:ascii="Times New Roman" w:hAnsi="Times New Roman" w:cs="Times New Roman"/>
          <w:sz w:val="28"/>
          <w:szCs w:val="28"/>
        </w:rPr>
        <w:t xml:space="preserve">: </w:t>
      </w:r>
      <w:r w:rsidR="00BC04F6" w:rsidRPr="00C73262">
        <w:rPr>
          <w:rFonts w:ascii="Times New Roman" w:hAnsi="Times New Roman" w:cs="Times New Roman"/>
          <w:sz w:val="28"/>
          <w:szCs w:val="28"/>
        </w:rPr>
        <w:t>Передача пропорций и цветового соотно</w:t>
      </w:r>
      <w:r w:rsidR="00C974CB" w:rsidRPr="00C73262">
        <w:rPr>
          <w:rFonts w:ascii="Times New Roman" w:hAnsi="Times New Roman" w:cs="Times New Roman"/>
          <w:sz w:val="28"/>
          <w:szCs w:val="28"/>
        </w:rPr>
        <w:t>шения предметов. Развитие умения</w:t>
      </w:r>
      <w:r w:rsidR="00BC04F6" w:rsidRPr="00C73262">
        <w:rPr>
          <w:rFonts w:ascii="Times New Roman" w:hAnsi="Times New Roman" w:cs="Times New Roman"/>
          <w:sz w:val="28"/>
          <w:szCs w:val="28"/>
        </w:rPr>
        <w:t xml:space="preserve"> быстро и точно </w:t>
      </w:r>
      <w:r w:rsidR="002C76C6" w:rsidRPr="00C73262">
        <w:rPr>
          <w:rFonts w:ascii="Times New Roman" w:hAnsi="Times New Roman" w:cs="Times New Roman"/>
          <w:sz w:val="28"/>
          <w:szCs w:val="28"/>
        </w:rPr>
        <w:t>изображать</w:t>
      </w:r>
      <w:r w:rsidR="00BC04F6" w:rsidRPr="00C73262">
        <w:rPr>
          <w:rFonts w:ascii="Times New Roman" w:hAnsi="Times New Roman" w:cs="Times New Roman"/>
          <w:sz w:val="28"/>
          <w:szCs w:val="28"/>
        </w:rPr>
        <w:t xml:space="preserve"> </w:t>
      </w:r>
      <w:r w:rsidR="00C974CB" w:rsidRPr="00C73262">
        <w:rPr>
          <w:rFonts w:ascii="Times New Roman" w:hAnsi="Times New Roman" w:cs="Times New Roman"/>
          <w:sz w:val="28"/>
          <w:szCs w:val="28"/>
        </w:rPr>
        <w:t xml:space="preserve">характерные черты предметов акварельными красками. Компоновка изображаемых предметов на листе. </w:t>
      </w:r>
      <w:r w:rsidR="002C76C6" w:rsidRPr="00C73262">
        <w:rPr>
          <w:rFonts w:ascii="Times New Roman" w:hAnsi="Times New Roman" w:cs="Times New Roman"/>
          <w:sz w:val="28"/>
          <w:szCs w:val="28"/>
        </w:rPr>
        <w:t>Передача в наброске и</w:t>
      </w:r>
      <w:r w:rsidR="00C974CB" w:rsidRPr="00C73262">
        <w:rPr>
          <w:rFonts w:ascii="Times New Roman" w:hAnsi="Times New Roman" w:cs="Times New Roman"/>
          <w:sz w:val="28"/>
          <w:szCs w:val="28"/>
        </w:rPr>
        <w:t>ндивидуальност</w:t>
      </w:r>
      <w:r w:rsidR="002C76C6" w:rsidRPr="00C73262">
        <w:rPr>
          <w:rFonts w:ascii="Times New Roman" w:hAnsi="Times New Roman" w:cs="Times New Roman"/>
          <w:sz w:val="28"/>
          <w:szCs w:val="28"/>
        </w:rPr>
        <w:t>и</w:t>
      </w:r>
      <w:r w:rsidR="00C974CB" w:rsidRPr="00C73262">
        <w:rPr>
          <w:rFonts w:ascii="Times New Roman" w:hAnsi="Times New Roman" w:cs="Times New Roman"/>
          <w:sz w:val="28"/>
          <w:szCs w:val="28"/>
        </w:rPr>
        <w:t xml:space="preserve">, </w:t>
      </w:r>
      <w:r w:rsidR="002C76C6" w:rsidRPr="00C73262">
        <w:rPr>
          <w:rFonts w:ascii="Times New Roman" w:hAnsi="Times New Roman" w:cs="Times New Roman"/>
          <w:sz w:val="28"/>
          <w:szCs w:val="28"/>
        </w:rPr>
        <w:t xml:space="preserve">характера и настроения при изображении собственных художественных инструментов. Развитие умения последовательно и равномерно распределять </w:t>
      </w:r>
      <w:r w:rsidR="001677C4" w:rsidRPr="00C73262">
        <w:rPr>
          <w:rFonts w:ascii="Times New Roman" w:hAnsi="Times New Roman" w:cs="Times New Roman"/>
          <w:sz w:val="28"/>
          <w:szCs w:val="28"/>
        </w:rPr>
        <w:t>работу.</w:t>
      </w:r>
      <w:r w:rsidR="000A4E51" w:rsidRPr="00C73262">
        <w:rPr>
          <w:rFonts w:ascii="Times New Roman" w:hAnsi="Times New Roman" w:cs="Times New Roman"/>
          <w:sz w:val="28"/>
          <w:szCs w:val="28"/>
        </w:rPr>
        <w:t xml:space="preserve"> Выполнение наброска на формате А5-А4.</w:t>
      </w:r>
    </w:p>
    <w:p w14:paraId="6855FDF2" w14:textId="77777777" w:rsidR="00E421E9" w:rsidRPr="00C73262" w:rsidRDefault="004757C3"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4.3. Этюд осенних листьев.</w:t>
      </w:r>
    </w:p>
    <w:p w14:paraId="45FC1CA2" w14:textId="77777777" w:rsidR="004757C3" w:rsidRPr="00C73262" w:rsidRDefault="000D2B82"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FE54D0" w:rsidRPr="00C73262">
        <w:rPr>
          <w:rFonts w:ascii="Times New Roman" w:hAnsi="Times New Roman" w:cs="Times New Roman"/>
          <w:sz w:val="28"/>
          <w:szCs w:val="28"/>
        </w:rPr>
        <w:t xml:space="preserve"> </w:t>
      </w:r>
      <w:r w:rsidR="00D77851" w:rsidRPr="00C73262">
        <w:rPr>
          <w:rFonts w:ascii="Times New Roman" w:hAnsi="Times New Roman" w:cs="Times New Roman"/>
          <w:sz w:val="28"/>
          <w:szCs w:val="28"/>
        </w:rPr>
        <w:t>Рисование сухих объемных листьев с натуры. Совершенствование навыков работы акварельными красками в технике лессировки. Анализ формы и цвета предмета. Создание колористической композиции с помощью гармоничного сочетания теплых и холодных цветов (Формат А4-А3).</w:t>
      </w:r>
    </w:p>
    <w:p w14:paraId="73E34605" w14:textId="77777777" w:rsidR="00D77851" w:rsidRPr="00C73262" w:rsidRDefault="00D77851"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 xml:space="preserve">4.4. </w:t>
      </w:r>
      <w:r w:rsidR="000F0B66" w:rsidRPr="00C73262">
        <w:rPr>
          <w:rFonts w:ascii="Times New Roman" w:hAnsi="Times New Roman" w:cs="Times New Roman"/>
          <w:b/>
          <w:sz w:val="28"/>
          <w:szCs w:val="28"/>
        </w:rPr>
        <w:t>Осенний натюрморт.</w:t>
      </w:r>
    </w:p>
    <w:p w14:paraId="71021F7B" w14:textId="77777777" w:rsidR="005314A2" w:rsidRPr="00C73262" w:rsidRDefault="005314A2"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4.4.1. Композиция и построение натюрморта. Перв</w:t>
      </w:r>
      <w:r w:rsidR="00075500" w:rsidRPr="00C73262">
        <w:rPr>
          <w:rFonts w:ascii="Times New Roman" w:hAnsi="Times New Roman" w:cs="Times New Roman"/>
          <w:b/>
          <w:sz w:val="28"/>
          <w:szCs w:val="28"/>
        </w:rPr>
        <w:t>ый сеанс</w:t>
      </w:r>
      <w:r w:rsidRPr="00C73262">
        <w:rPr>
          <w:rFonts w:ascii="Times New Roman" w:hAnsi="Times New Roman" w:cs="Times New Roman"/>
          <w:b/>
          <w:sz w:val="28"/>
          <w:szCs w:val="28"/>
        </w:rPr>
        <w:t>.</w:t>
      </w:r>
    </w:p>
    <w:p w14:paraId="797EA0A6" w14:textId="77777777" w:rsidR="00C5705B" w:rsidRPr="00C73262" w:rsidRDefault="00FE54D0"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w:t>
      </w:r>
      <w:r w:rsidR="005314A2" w:rsidRPr="00C73262">
        <w:rPr>
          <w:rFonts w:ascii="Times New Roman" w:hAnsi="Times New Roman" w:cs="Times New Roman"/>
          <w:sz w:val="28"/>
          <w:szCs w:val="28"/>
        </w:rPr>
        <w:t xml:space="preserve">Повторение основных законов составления композиции натюрморта. </w:t>
      </w:r>
    </w:p>
    <w:p w14:paraId="09E600F6" w14:textId="77777777" w:rsidR="005314A2" w:rsidRPr="00C73262" w:rsidRDefault="00C5705B"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5314A2" w:rsidRPr="00C73262">
        <w:rPr>
          <w:rFonts w:ascii="Times New Roman" w:hAnsi="Times New Roman" w:cs="Times New Roman"/>
          <w:sz w:val="28"/>
          <w:szCs w:val="28"/>
        </w:rPr>
        <w:t>Грамотная компоновка объекта в заданный формат. Объемное изображение предметов, собственные и падающие тени. Прописка локальных цветов натюрморта.</w:t>
      </w:r>
    </w:p>
    <w:p w14:paraId="57BF8C32" w14:textId="77777777" w:rsidR="005314A2" w:rsidRPr="00C73262" w:rsidRDefault="005314A2"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 xml:space="preserve">4.4.2. </w:t>
      </w:r>
      <w:r w:rsidR="00075500" w:rsidRPr="00C73262">
        <w:rPr>
          <w:rFonts w:ascii="Times New Roman" w:hAnsi="Times New Roman" w:cs="Times New Roman"/>
          <w:b/>
          <w:sz w:val="28"/>
          <w:szCs w:val="28"/>
        </w:rPr>
        <w:t>Второй сеанс</w:t>
      </w:r>
      <w:r w:rsidRPr="00C73262">
        <w:rPr>
          <w:rFonts w:ascii="Times New Roman" w:hAnsi="Times New Roman" w:cs="Times New Roman"/>
          <w:b/>
          <w:sz w:val="28"/>
          <w:szCs w:val="28"/>
        </w:rPr>
        <w:t>. Лепка формы.</w:t>
      </w:r>
    </w:p>
    <w:p w14:paraId="6A724828" w14:textId="77777777" w:rsidR="005314A2" w:rsidRPr="00C73262" w:rsidRDefault="00C5705B"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605420" w:rsidRPr="00C73262">
        <w:rPr>
          <w:rFonts w:ascii="Times New Roman" w:hAnsi="Times New Roman" w:cs="Times New Roman"/>
          <w:sz w:val="28"/>
          <w:szCs w:val="28"/>
        </w:rPr>
        <w:t xml:space="preserve">Моделирование формы. </w:t>
      </w:r>
      <w:r w:rsidR="009731F5" w:rsidRPr="00C73262">
        <w:rPr>
          <w:rFonts w:ascii="Times New Roman" w:hAnsi="Times New Roman" w:cs="Times New Roman"/>
          <w:sz w:val="28"/>
          <w:szCs w:val="28"/>
        </w:rPr>
        <w:t>Определение светотеневых характеристик предметов и фона. Прописка тёмных мест натюрморта, собственных и падающих теней. Детальная светотеневая прописка каждого предмета в связи с фоном, выявление объёма предметов.</w:t>
      </w:r>
    </w:p>
    <w:p w14:paraId="3D47193F" w14:textId="77777777" w:rsidR="000F0B66" w:rsidRPr="00C73262" w:rsidRDefault="005314A2"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 xml:space="preserve">4.4.3. </w:t>
      </w:r>
      <w:r w:rsidR="00075500" w:rsidRPr="00C73262">
        <w:rPr>
          <w:rFonts w:ascii="Times New Roman" w:hAnsi="Times New Roman" w:cs="Times New Roman"/>
          <w:b/>
          <w:sz w:val="28"/>
          <w:szCs w:val="28"/>
        </w:rPr>
        <w:t>Третий сеанс</w:t>
      </w:r>
      <w:r w:rsidRPr="00C73262">
        <w:rPr>
          <w:rFonts w:ascii="Times New Roman" w:hAnsi="Times New Roman" w:cs="Times New Roman"/>
          <w:b/>
          <w:sz w:val="28"/>
          <w:szCs w:val="28"/>
        </w:rPr>
        <w:t xml:space="preserve">. </w:t>
      </w:r>
      <w:r w:rsidR="00075500" w:rsidRPr="00C73262">
        <w:rPr>
          <w:rFonts w:ascii="Times New Roman" w:hAnsi="Times New Roman" w:cs="Times New Roman"/>
          <w:b/>
          <w:sz w:val="28"/>
          <w:szCs w:val="28"/>
        </w:rPr>
        <w:t>Завершение работы</w:t>
      </w:r>
      <w:r w:rsidRPr="00C73262">
        <w:rPr>
          <w:rFonts w:ascii="Times New Roman" w:hAnsi="Times New Roman" w:cs="Times New Roman"/>
          <w:b/>
          <w:sz w:val="28"/>
          <w:szCs w:val="28"/>
        </w:rPr>
        <w:t>.</w:t>
      </w:r>
    </w:p>
    <w:p w14:paraId="6BA0633F" w14:textId="77777777" w:rsidR="0076311F" w:rsidRPr="00C73262" w:rsidRDefault="00C5705B"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76311F" w:rsidRPr="00C73262">
        <w:rPr>
          <w:rFonts w:ascii="Times New Roman" w:hAnsi="Times New Roman" w:cs="Times New Roman"/>
          <w:sz w:val="28"/>
          <w:szCs w:val="28"/>
        </w:rPr>
        <w:t>Выявление и выделение первого плана натюрморта путём более детальной прописки предметов и усиления контрастов. Обобщение – синтез. Подчинение частного целому.</w:t>
      </w:r>
    </w:p>
    <w:p w14:paraId="030C4E2B" w14:textId="77777777" w:rsidR="00AF2D71" w:rsidRPr="00C73262" w:rsidRDefault="00AF2D71"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 xml:space="preserve">4.5. </w:t>
      </w:r>
      <w:r w:rsidR="00BD26FD" w:rsidRPr="00C73262">
        <w:rPr>
          <w:rFonts w:ascii="Times New Roman" w:hAnsi="Times New Roman" w:cs="Times New Roman"/>
          <w:b/>
          <w:sz w:val="28"/>
          <w:szCs w:val="28"/>
        </w:rPr>
        <w:t>Декоративный натюрморт.</w:t>
      </w:r>
    </w:p>
    <w:p w14:paraId="0A1F78DA" w14:textId="77777777" w:rsidR="00AF2D71" w:rsidRPr="00C73262" w:rsidRDefault="00AF2D71"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4.5.1. Разработка поисковых эскизов.</w:t>
      </w:r>
    </w:p>
    <w:p w14:paraId="746C03A2" w14:textId="77777777" w:rsidR="00D96019" w:rsidRPr="00C73262" w:rsidRDefault="00FE54D0"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w:t>
      </w:r>
      <w:r w:rsidR="00870592" w:rsidRPr="00C73262">
        <w:rPr>
          <w:rFonts w:ascii="Times New Roman" w:hAnsi="Times New Roman" w:cs="Times New Roman"/>
          <w:sz w:val="28"/>
          <w:szCs w:val="28"/>
        </w:rPr>
        <w:t>Знакомство с понятиями «декоративный натюрморт», декоративно-плоскостное изображение предметов.</w:t>
      </w:r>
      <w:r w:rsidR="00BD26FD" w:rsidRPr="00C73262">
        <w:rPr>
          <w:rFonts w:ascii="Times New Roman" w:hAnsi="Times New Roman" w:cs="Times New Roman"/>
          <w:sz w:val="28"/>
          <w:szCs w:val="28"/>
        </w:rPr>
        <w:t xml:space="preserve"> </w:t>
      </w:r>
      <w:r w:rsidR="00D56EC2" w:rsidRPr="00C73262">
        <w:rPr>
          <w:rFonts w:ascii="Times New Roman" w:hAnsi="Times New Roman" w:cs="Times New Roman"/>
          <w:sz w:val="28"/>
          <w:szCs w:val="28"/>
        </w:rPr>
        <w:t xml:space="preserve">Декоративный натюрморт в творчестве известных художников. </w:t>
      </w:r>
      <w:r w:rsidR="00BD26FD" w:rsidRPr="00C73262">
        <w:rPr>
          <w:rFonts w:ascii="Times New Roman" w:hAnsi="Times New Roman" w:cs="Times New Roman"/>
          <w:sz w:val="28"/>
          <w:szCs w:val="28"/>
        </w:rPr>
        <w:t>Условно-декоративная стилизация натюрморта из предметов быта.</w:t>
      </w:r>
      <w:r w:rsidR="00870592" w:rsidRPr="00C73262">
        <w:rPr>
          <w:rFonts w:ascii="Times New Roman" w:hAnsi="Times New Roman" w:cs="Times New Roman"/>
          <w:sz w:val="28"/>
          <w:szCs w:val="28"/>
        </w:rPr>
        <w:t xml:space="preserve"> </w:t>
      </w:r>
    </w:p>
    <w:p w14:paraId="6ED456C6" w14:textId="77777777" w:rsidR="00405502" w:rsidRPr="00C73262" w:rsidRDefault="00D96019"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405502" w:rsidRPr="00C73262">
        <w:rPr>
          <w:rFonts w:ascii="Times New Roman" w:hAnsi="Times New Roman" w:cs="Times New Roman"/>
          <w:sz w:val="28"/>
          <w:szCs w:val="28"/>
        </w:rPr>
        <w:t>Перевод натурного реалистического изображения натюрморта в плоскостное. Создание поисковых эскизов. Уплощение форм</w:t>
      </w:r>
      <w:r w:rsidR="00955D6F" w:rsidRPr="00C73262">
        <w:rPr>
          <w:rFonts w:ascii="Times New Roman" w:hAnsi="Times New Roman" w:cs="Times New Roman"/>
          <w:sz w:val="28"/>
          <w:szCs w:val="28"/>
        </w:rPr>
        <w:t xml:space="preserve">. Поиск средств выразительности, цветовых декоративных отношений с учетом стилизованного </w:t>
      </w:r>
      <w:r w:rsidR="00955D6F" w:rsidRPr="00C73262">
        <w:rPr>
          <w:rFonts w:ascii="Times New Roman" w:hAnsi="Times New Roman" w:cs="Times New Roman"/>
          <w:sz w:val="28"/>
          <w:szCs w:val="28"/>
        </w:rPr>
        <w:lastRenderedPageBreak/>
        <w:t xml:space="preserve">образно-творческого подхода в композиции натюрморта. </w:t>
      </w:r>
      <w:r w:rsidR="00937BC3" w:rsidRPr="00C73262">
        <w:rPr>
          <w:rFonts w:ascii="Times New Roman" w:hAnsi="Times New Roman" w:cs="Times New Roman"/>
          <w:sz w:val="28"/>
          <w:szCs w:val="28"/>
        </w:rPr>
        <w:t>Выбор техники выполнения работы.</w:t>
      </w:r>
    </w:p>
    <w:p w14:paraId="6311E170" w14:textId="77777777" w:rsidR="00AF2D71" w:rsidRPr="00C73262" w:rsidRDefault="00AF2D71"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 xml:space="preserve">4.5.2. Перенос эскиза на формат. Первый </w:t>
      </w:r>
      <w:r w:rsidR="00075500" w:rsidRPr="00C73262">
        <w:rPr>
          <w:rFonts w:ascii="Times New Roman" w:hAnsi="Times New Roman" w:cs="Times New Roman"/>
          <w:b/>
          <w:sz w:val="28"/>
          <w:szCs w:val="28"/>
        </w:rPr>
        <w:t>сеанс</w:t>
      </w:r>
      <w:r w:rsidRPr="00C73262">
        <w:rPr>
          <w:rFonts w:ascii="Times New Roman" w:hAnsi="Times New Roman" w:cs="Times New Roman"/>
          <w:b/>
          <w:sz w:val="28"/>
          <w:szCs w:val="28"/>
        </w:rPr>
        <w:t>.</w:t>
      </w:r>
    </w:p>
    <w:p w14:paraId="40027B1A" w14:textId="77777777" w:rsidR="00D96019" w:rsidRPr="00C73262" w:rsidRDefault="00FE54D0"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w:t>
      </w:r>
      <w:r w:rsidR="00BC5EFB" w:rsidRPr="00C73262">
        <w:rPr>
          <w:rFonts w:ascii="Times New Roman" w:hAnsi="Times New Roman" w:cs="Times New Roman"/>
          <w:sz w:val="28"/>
          <w:szCs w:val="28"/>
        </w:rPr>
        <w:t>Способы перенесения эскиза на формат согласно пропорциям.</w:t>
      </w:r>
    </w:p>
    <w:p w14:paraId="3A396020" w14:textId="77777777" w:rsidR="00955D6F" w:rsidRPr="00C73262" w:rsidRDefault="00D96019"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937BC3" w:rsidRPr="00C73262">
        <w:rPr>
          <w:rFonts w:ascii="Times New Roman" w:hAnsi="Times New Roman" w:cs="Times New Roman"/>
          <w:sz w:val="28"/>
          <w:szCs w:val="28"/>
        </w:rPr>
        <w:t>Увеличение эскиза по масштабу</w:t>
      </w:r>
      <w:r w:rsidR="00955D6F" w:rsidRPr="00C73262">
        <w:rPr>
          <w:rFonts w:ascii="Times New Roman" w:hAnsi="Times New Roman" w:cs="Times New Roman"/>
          <w:sz w:val="28"/>
          <w:szCs w:val="28"/>
        </w:rPr>
        <w:t xml:space="preserve">. </w:t>
      </w:r>
      <w:r w:rsidR="00937BC3" w:rsidRPr="00C73262">
        <w:rPr>
          <w:rFonts w:ascii="Times New Roman" w:hAnsi="Times New Roman" w:cs="Times New Roman"/>
          <w:sz w:val="28"/>
          <w:szCs w:val="28"/>
        </w:rPr>
        <w:t>Внесение необходимых изменений. Начало работы в цвете.</w:t>
      </w:r>
      <w:r w:rsidR="005E4F84" w:rsidRPr="00C73262">
        <w:rPr>
          <w:rFonts w:ascii="Times New Roman" w:hAnsi="Times New Roman" w:cs="Times New Roman"/>
          <w:sz w:val="28"/>
          <w:szCs w:val="28"/>
        </w:rPr>
        <w:t xml:space="preserve"> Развитие в процессе работы цветового восприятия, наблюдательности; развитие навыков работы с палитрой, умения смешивать краски для получения оттенков.</w:t>
      </w:r>
    </w:p>
    <w:p w14:paraId="462970A2" w14:textId="77777777" w:rsidR="00AF2D71" w:rsidRPr="00C73262" w:rsidRDefault="00AF2D71"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 xml:space="preserve">4.5.3. </w:t>
      </w:r>
      <w:r w:rsidR="00075500" w:rsidRPr="00C73262">
        <w:rPr>
          <w:rFonts w:ascii="Times New Roman" w:hAnsi="Times New Roman" w:cs="Times New Roman"/>
          <w:b/>
          <w:sz w:val="28"/>
          <w:szCs w:val="28"/>
        </w:rPr>
        <w:t xml:space="preserve">Декоративный натюрморт. </w:t>
      </w:r>
      <w:r w:rsidRPr="00C73262">
        <w:rPr>
          <w:rFonts w:ascii="Times New Roman" w:hAnsi="Times New Roman" w:cs="Times New Roman"/>
          <w:b/>
          <w:sz w:val="28"/>
          <w:szCs w:val="28"/>
        </w:rPr>
        <w:t xml:space="preserve">Второй </w:t>
      </w:r>
      <w:r w:rsidR="00075500" w:rsidRPr="00C73262">
        <w:rPr>
          <w:rFonts w:ascii="Times New Roman" w:hAnsi="Times New Roman" w:cs="Times New Roman"/>
          <w:b/>
          <w:sz w:val="28"/>
          <w:szCs w:val="28"/>
        </w:rPr>
        <w:t>сеанс</w:t>
      </w:r>
      <w:r w:rsidRPr="00C73262">
        <w:rPr>
          <w:rFonts w:ascii="Times New Roman" w:hAnsi="Times New Roman" w:cs="Times New Roman"/>
          <w:b/>
          <w:sz w:val="28"/>
          <w:szCs w:val="28"/>
        </w:rPr>
        <w:t>.</w:t>
      </w:r>
    </w:p>
    <w:p w14:paraId="3ED2DBDB" w14:textId="77777777" w:rsidR="00B64267" w:rsidRPr="00C73262" w:rsidRDefault="00D96019"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521EEE" w:rsidRPr="00C73262">
        <w:rPr>
          <w:rFonts w:ascii="Times New Roman" w:hAnsi="Times New Roman" w:cs="Times New Roman"/>
          <w:sz w:val="28"/>
          <w:szCs w:val="28"/>
        </w:rPr>
        <w:t>Продолжение работы в цвете. Создание композиционного единства с помощью общего доминантного цвета и его оттенков. Цветов</w:t>
      </w:r>
      <w:r w:rsidR="00EE434A" w:rsidRPr="00C73262">
        <w:rPr>
          <w:rFonts w:ascii="Times New Roman" w:hAnsi="Times New Roman" w:cs="Times New Roman"/>
          <w:sz w:val="28"/>
          <w:szCs w:val="28"/>
        </w:rPr>
        <w:t>ая</w:t>
      </w:r>
      <w:r w:rsidR="00521EEE" w:rsidRPr="00C73262">
        <w:rPr>
          <w:rFonts w:ascii="Times New Roman" w:hAnsi="Times New Roman" w:cs="Times New Roman"/>
          <w:sz w:val="28"/>
          <w:szCs w:val="28"/>
        </w:rPr>
        <w:t xml:space="preserve"> гармония рисунка: насыщенность, контраст, нюанс, яркость, сочетаемость и взаимовлия</w:t>
      </w:r>
      <w:r w:rsidR="00EE434A" w:rsidRPr="00C73262">
        <w:rPr>
          <w:rFonts w:ascii="Times New Roman" w:hAnsi="Times New Roman" w:cs="Times New Roman"/>
          <w:sz w:val="28"/>
          <w:szCs w:val="28"/>
        </w:rPr>
        <w:t>ние цветов.</w:t>
      </w:r>
    </w:p>
    <w:p w14:paraId="3A4934B4" w14:textId="77777777" w:rsidR="00AF2D71" w:rsidRPr="00C73262" w:rsidRDefault="00AF2D71"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 xml:space="preserve">4.5.4. </w:t>
      </w:r>
      <w:r w:rsidR="00075500" w:rsidRPr="00C73262">
        <w:rPr>
          <w:rFonts w:ascii="Times New Roman" w:hAnsi="Times New Roman" w:cs="Times New Roman"/>
          <w:b/>
          <w:sz w:val="28"/>
          <w:szCs w:val="28"/>
        </w:rPr>
        <w:t>Третий сеанс. Завершение работы</w:t>
      </w:r>
      <w:r w:rsidRPr="00C73262">
        <w:rPr>
          <w:rFonts w:ascii="Times New Roman" w:hAnsi="Times New Roman" w:cs="Times New Roman"/>
          <w:b/>
          <w:sz w:val="28"/>
          <w:szCs w:val="28"/>
        </w:rPr>
        <w:t>.</w:t>
      </w:r>
    </w:p>
    <w:p w14:paraId="2577B68F" w14:textId="77777777" w:rsidR="000B6185" w:rsidRPr="00C73262" w:rsidRDefault="00295E15"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FE54D0" w:rsidRPr="00C73262">
        <w:rPr>
          <w:rFonts w:ascii="Times New Roman" w:hAnsi="Times New Roman" w:cs="Times New Roman"/>
          <w:sz w:val="28"/>
          <w:szCs w:val="28"/>
        </w:rPr>
        <w:t xml:space="preserve"> </w:t>
      </w:r>
      <w:r w:rsidR="00836B51" w:rsidRPr="00C73262">
        <w:rPr>
          <w:rFonts w:ascii="Times New Roman" w:hAnsi="Times New Roman" w:cs="Times New Roman"/>
          <w:sz w:val="28"/>
          <w:szCs w:val="28"/>
        </w:rPr>
        <w:t xml:space="preserve">Обобщение деталей натюрморта в общее «целое» и подчинение единому колориту живописной работы.  </w:t>
      </w:r>
      <w:r w:rsidR="00521EEE" w:rsidRPr="00C73262">
        <w:rPr>
          <w:rFonts w:ascii="Times New Roman" w:hAnsi="Times New Roman" w:cs="Times New Roman"/>
          <w:sz w:val="28"/>
          <w:szCs w:val="28"/>
        </w:rPr>
        <w:t>Расстановка акцентов.</w:t>
      </w:r>
      <w:r w:rsidR="00836B51" w:rsidRPr="00C73262">
        <w:rPr>
          <w:rFonts w:ascii="Times New Roman" w:hAnsi="Times New Roman" w:cs="Times New Roman"/>
          <w:sz w:val="28"/>
          <w:szCs w:val="28"/>
        </w:rPr>
        <w:t xml:space="preserve"> Завершение работы.</w:t>
      </w:r>
    </w:p>
    <w:p w14:paraId="7CA34544" w14:textId="77777777" w:rsidR="000B6185" w:rsidRPr="00C73262" w:rsidRDefault="000B6185"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4.6. Зимний пейзаж</w:t>
      </w:r>
      <w:r w:rsidR="00104122" w:rsidRPr="00C73262">
        <w:rPr>
          <w:rFonts w:ascii="Times New Roman" w:hAnsi="Times New Roman" w:cs="Times New Roman"/>
          <w:b/>
          <w:sz w:val="28"/>
          <w:szCs w:val="28"/>
        </w:rPr>
        <w:t>.</w:t>
      </w:r>
    </w:p>
    <w:p w14:paraId="1EA5402F" w14:textId="77777777" w:rsidR="00104122" w:rsidRPr="00C73262" w:rsidRDefault="00104122"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4.6.1. Композиция рисунка. Первая прописка.</w:t>
      </w:r>
    </w:p>
    <w:p w14:paraId="449C15ED" w14:textId="77777777" w:rsidR="002D3429" w:rsidRPr="00C73262" w:rsidRDefault="00FE54D0"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w:t>
      </w:r>
      <w:r w:rsidR="002D3429" w:rsidRPr="00C73262">
        <w:rPr>
          <w:rFonts w:ascii="Times New Roman" w:hAnsi="Times New Roman" w:cs="Times New Roman"/>
          <w:sz w:val="28"/>
          <w:szCs w:val="28"/>
        </w:rPr>
        <w:t>Методы определения формата картины и нахождение нужного размера произведения.  Выделение сюжетного и смыслового центра.</w:t>
      </w:r>
    </w:p>
    <w:p w14:paraId="3302108C" w14:textId="77777777" w:rsidR="002B7E02" w:rsidRPr="00C73262" w:rsidRDefault="002D3429"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2B7E02" w:rsidRPr="00C73262">
        <w:rPr>
          <w:rFonts w:ascii="Times New Roman" w:hAnsi="Times New Roman" w:cs="Times New Roman"/>
          <w:sz w:val="28"/>
          <w:szCs w:val="28"/>
        </w:rPr>
        <w:t xml:space="preserve">Композиционное решение. Первая акварельная прописка. Передача общего тона и тонально цветовых отношений в пейзаже. </w:t>
      </w:r>
    </w:p>
    <w:p w14:paraId="71419077" w14:textId="77777777" w:rsidR="00104122" w:rsidRPr="00C73262" w:rsidRDefault="00104122"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4.6.2. Второй сеанс. Завершение работы.</w:t>
      </w:r>
    </w:p>
    <w:p w14:paraId="7B501B9D" w14:textId="77777777" w:rsidR="002B7E02" w:rsidRPr="00C73262" w:rsidRDefault="0019669A"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2B7E02" w:rsidRPr="00C73262">
        <w:rPr>
          <w:rFonts w:ascii="Times New Roman" w:hAnsi="Times New Roman" w:cs="Times New Roman"/>
          <w:sz w:val="28"/>
          <w:szCs w:val="28"/>
        </w:rPr>
        <w:t xml:space="preserve">Вторая прописка. Выявление возможностей акварельных красок в передаче различного состояния природы. Совершенствование навыков обобщения и детализации форм. </w:t>
      </w:r>
      <w:r w:rsidR="00416AE2" w:rsidRPr="00C73262">
        <w:rPr>
          <w:rFonts w:ascii="Times New Roman" w:hAnsi="Times New Roman" w:cs="Times New Roman"/>
          <w:sz w:val="28"/>
          <w:szCs w:val="28"/>
        </w:rPr>
        <w:t>Решения тонально-цветовых отношений, градации теплохолодности.</w:t>
      </w:r>
      <w:r w:rsidR="0031354D" w:rsidRPr="00C73262">
        <w:rPr>
          <w:rFonts w:ascii="Times New Roman" w:hAnsi="Times New Roman" w:cs="Times New Roman"/>
          <w:sz w:val="28"/>
          <w:szCs w:val="28"/>
        </w:rPr>
        <w:t xml:space="preserve"> Завершение работы.</w:t>
      </w:r>
    </w:p>
    <w:p w14:paraId="4B4055F0" w14:textId="77777777" w:rsidR="00BB745B" w:rsidRPr="00C73262" w:rsidRDefault="000B6185"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4.7</w:t>
      </w:r>
      <w:r w:rsidR="00BB745B" w:rsidRPr="00C73262">
        <w:rPr>
          <w:rFonts w:ascii="Times New Roman" w:hAnsi="Times New Roman" w:cs="Times New Roman"/>
          <w:b/>
          <w:sz w:val="28"/>
          <w:szCs w:val="28"/>
        </w:rPr>
        <w:t>. Изображение животных</w:t>
      </w:r>
      <w:r w:rsidR="00507ABD" w:rsidRPr="00C73262">
        <w:rPr>
          <w:rFonts w:ascii="Times New Roman" w:hAnsi="Times New Roman" w:cs="Times New Roman"/>
          <w:b/>
          <w:sz w:val="28"/>
          <w:szCs w:val="28"/>
        </w:rPr>
        <w:t>.</w:t>
      </w:r>
    </w:p>
    <w:p w14:paraId="7E2DB46C" w14:textId="77777777" w:rsidR="00A40A87" w:rsidRPr="00C73262" w:rsidRDefault="000B6185"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4.7</w:t>
      </w:r>
      <w:r w:rsidR="00A40A87" w:rsidRPr="00C73262">
        <w:rPr>
          <w:rFonts w:ascii="Times New Roman" w:hAnsi="Times New Roman" w:cs="Times New Roman"/>
          <w:b/>
          <w:sz w:val="28"/>
          <w:szCs w:val="28"/>
        </w:rPr>
        <w:t>.1. Композиционное решение рисунка.</w:t>
      </w:r>
    </w:p>
    <w:p w14:paraId="3A6F8414" w14:textId="77777777" w:rsidR="0070153E" w:rsidRPr="00C73262" w:rsidRDefault="00FE54D0"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w:t>
      </w:r>
      <w:r w:rsidR="0070153E" w:rsidRPr="00C73262">
        <w:rPr>
          <w:rFonts w:ascii="Times New Roman" w:hAnsi="Times New Roman" w:cs="Times New Roman"/>
          <w:sz w:val="28"/>
          <w:szCs w:val="28"/>
        </w:rPr>
        <w:t>Живопись с использованием фотографии. Особенности построения тела лисы.</w:t>
      </w:r>
    </w:p>
    <w:p w14:paraId="632ABC05" w14:textId="77777777" w:rsidR="00BB745B" w:rsidRPr="00C73262" w:rsidRDefault="0070153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BB745B" w:rsidRPr="00C73262">
        <w:rPr>
          <w:rFonts w:ascii="Times New Roman" w:hAnsi="Times New Roman" w:cs="Times New Roman"/>
          <w:sz w:val="28"/>
          <w:szCs w:val="28"/>
        </w:rPr>
        <w:t xml:space="preserve">Определение пропорций животного. Конструктивное построение фигуры животного. Общая конструкция в пространственной перспективе. </w:t>
      </w:r>
      <w:r w:rsidR="00FB5EB6" w:rsidRPr="00C73262">
        <w:rPr>
          <w:rFonts w:ascii="Times New Roman" w:hAnsi="Times New Roman" w:cs="Times New Roman"/>
          <w:sz w:val="28"/>
          <w:szCs w:val="28"/>
        </w:rPr>
        <w:t xml:space="preserve">Прорисовка тела животного. Композиционное размещение в заданном формате. </w:t>
      </w:r>
    </w:p>
    <w:p w14:paraId="797BF3F7" w14:textId="77777777" w:rsidR="00A40A87" w:rsidRPr="00C73262" w:rsidRDefault="00A40A87"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4.</w:t>
      </w:r>
      <w:r w:rsidR="000B6185" w:rsidRPr="00C73262">
        <w:rPr>
          <w:rFonts w:ascii="Times New Roman" w:hAnsi="Times New Roman" w:cs="Times New Roman"/>
          <w:b/>
          <w:sz w:val="28"/>
          <w:szCs w:val="28"/>
        </w:rPr>
        <w:t>7</w:t>
      </w:r>
      <w:r w:rsidRPr="00C73262">
        <w:rPr>
          <w:rFonts w:ascii="Times New Roman" w:hAnsi="Times New Roman" w:cs="Times New Roman"/>
          <w:b/>
          <w:sz w:val="28"/>
          <w:szCs w:val="28"/>
        </w:rPr>
        <w:t>.2. Работа в цвете.</w:t>
      </w:r>
    </w:p>
    <w:p w14:paraId="234B3701" w14:textId="77777777" w:rsidR="00B05EFF" w:rsidRPr="00C73262" w:rsidRDefault="0070153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lastRenderedPageBreak/>
        <w:t>Практика</w:t>
      </w:r>
      <w:r w:rsidRPr="00C73262">
        <w:rPr>
          <w:rFonts w:ascii="Times New Roman" w:hAnsi="Times New Roman" w:cs="Times New Roman"/>
          <w:sz w:val="28"/>
          <w:szCs w:val="28"/>
        </w:rPr>
        <w:t>:</w:t>
      </w:r>
      <w:r w:rsidR="00FE54D0" w:rsidRPr="00C73262">
        <w:rPr>
          <w:rFonts w:ascii="Times New Roman" w:hAnsi="Times New Roman" w:cs="Times New Roman"/>
          <w:sz w:val="28"/>
          <w:szCs w:val="28"/>
        </w:rPr>
        <w:t xml:space="preserve"> </w:t>
      </w:r>
      <w:r w:rsidR="00B05EFF" w:rsidRPr="00C73262">
        <w:rPr>
          <w:rFonts w:ascii="Times New Roman" w:hAnsi="Times New Roman" w:cs="Times New Roman"/>
          <w:sz w:val="28"/>
          <w:szCs w:val="28"/>
        </w:rPr>
        <w:t>Предварительное нанесение локальных цветов. Светотеневая моделировка формы. Передача движения или состояния покоя. Передача структуры шерсти.</w:t>
      </w:r>
    </w:p>
    <w:p w14:paraId="1789E6F9" w14:textId="77777777" w:rsidR="00B05EFF" w:rsidRPr="00C73262" w:rsidRDefault="009E07EA"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 xml:space="preserve">4.8. </w:t>
      </w:r>
      <w:r w:rsidR="0069711B" w:rsidRPr="00C73262">
        <w:rPr>
          <w:rFonts w:ascii="Times New Roman" w:hAnsi="Times New Roman" w:cs="Times New Roman"/>
          <w:b/>
          <w:sz w:val="28"/>
          <w:szCs w:val="28"/>
        </w:rPr>
        <w:t>«</w:t>
      </w:r>
      <w:r w:rsidRPr="00C73262">
        <w:rPr>
          <w:rFonts w:ascii="Times New Roman" w:hAnsi="Times New Roman" w:cs="Times New Roman"/>
          <w:b/>
          <w:sz w:val="28"/>
          <w:szCs w:val="28"/>
        </w:rPr>
        <w:t>Итоговое занятие. Т</w:t>
      </w:r>
      <w:r w:rsidR="0069711B" w:rsidRPr="00C73262">
        <w:rPr>
          <w:rFonts w:ascii="Times New Roman" w:hAnsi="Times New Roman" w:cs="Times New Roman"/>
          <w:b/>
          <w:sz w:val="28"/>
          <w:szCs w:val="28"/>
        </w:rPr>
        <w:t>ематическая сюжетная композиция»</w:t>
      </w:r>
      <w:r w:rsidR="00014434">
        <w:rPr>
          <w:rFonts w:ascii="Times New Roman" w:hAnsi="Times New Roman" w:cs="Times New Roman"/>
          <w:b/>
          <w:sz w:val="28"/>
          <w:szCs w:val="28"/>
        </w:rPr>
        <w:t>.</w:t>
      </w:r>
    </w:p>
    <w:p w14:paraId="51287E39" w14:textId="70AF73A6" w:rsidR="009B1845" w:rsidRPr="00203827" w:rsidRDefault="00222B8C" w:rsidP="00203827">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9E07EA" w:rsidRPr="00C73262">
        <w:rPr>
          <w:rFonts w:ascii="Times New Roman" w:hAnsi="Times New Roman" w:cs="Times New Roman"/>
          <w:sz w:val="28"/>
          <w:szCs w:val="28"/>
        </w:rPr>
        <w:t>Создание сюжетной композиции в свободной технике на выбранную тематику. Выявление знаний и умений по пройденным темам, умения применять их на практике. Последовательность выполнения этапов работы.</w:t>
      </w:r>
    </w:p>
    <w:p w14:paraId="197F2CDF" w14:textId="5EBD176D" w:rsidR="00D567B9" w:rsidRPr="001D021D" w:rsidRDefault="00D567B9" w:rsidP="00985411">
      <w:pPr>
        <w:spacing w:after="0"/>
        <w:ind w:firstLine="709"/>
        <w:contextualSpacing/>
        <w:jc w:val="both"/>
        <w:rPr>
          <w:rFonts w:ascii="Times New Roman" w:hAnsi="Times New Roman" w:cs="Times New Roman"/>
          <w:b/>
          <w:sz w:val="28"/>
          <w:szCs w:val="28"/>
        </w:rPr>
      </w:pPr>
      <w:r w:rsidRPr="001D021D">
        <w:rPr>
          <w:rFonts w:ascii="Times New Roman" w:hAnsi="Times New Roman" w:cs="Times New Roman"/>
          <w:b/>
          <w:sz w:val="28"/>
          <w:szCs w:val="28"/>
        </w:rPr>
        <w:t>Раздел 5. Цветоведение</w:t>
      </w:r>
      <w:r w:rsidR="007F3C6E">
        <w:rPr>
          <w:rFonts w:ascii="Times New Roman" w:hAnsi="Times New Roman" w:cs="Times New Roman"/>
          <w:b/>
          <w:sz w:val="28"/>
          <w:szCs w:val="28"/>
        </w:rPr>
        <w:t xml:space="preserve"> (20 часов)</w:t>
      </w:r>
    </w:p>
    <w:p w14:paraId="3EE92A86" w14:textId="77777777" w:rsidR="002F762A" w:rsidRPr="00C73262" w:rsidRDefault="002F762A"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5.1. «Типы колорита»</w:t>
      </w:r>
      <w:r w:rsidR="00014434">
        <w:rPr>
          <w:rFonts w:ascii="Times New Roman" w:hAnsi="Times New Roman" w:cs="Times New Roman"/>
          <w:b/>
          <w:sz w:val="28"/>
          <w:szCs w:val="28"/>
        </w:rPr>
        <w:t>.</w:t>
      </w:r>
    </w:p>
    <w:p w14:paraId="12112369" w14:textId="77777777" w:rsidR="002F762A" w:rsidRPr="00C73262" w:rsidRDefault="002F762A"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00132320" w:rsidRPr="00C73262">
        <w:rPr>
          <w:rFonts w:ascii="Times New Roman" w:hAnsi="Times New Roman" w:cs="Times New Roman"/>
          <w:sz w:val="28"/>
          <w:szCs w:val="28"/>
        </w:rPr>
        <w:t xml:space="preserve"> Основное понятие колорита. Типы колорита в истории изобразительного искусства</w:t>
      </w:r>
      <w:r w:rsidR="00E50B9F" w:rsidRPr="00C73262">
        <w:rPr>
          <w:rFonts w:ascii="Times New Roman" w:hAnsi="Times New Roman" w:cs="Times New Roman"/>
          <w:sz w:val="28"/>
          <w:szCs w:val="28"/>
        </w:rPr>
        <w:t>. Насыщенный (яркий), разбеленный (высветленный), ломаный (колорит, в котором преобладают цвета с подмесью серого), зачернённый (тёмный) и классический (гармонизированный) типы колорита.</w:t>
      </w:r>
    </w:p>
    <w:p w14:paraId="3688269F" w14:textId="77777777" w:rsidR="002F762A" w:rsidRPr="00C73262" w:rsidRDefault="002F762A"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6422E3" w:rsidRPr="00C73262">
        <w:rPr>
          <w:rFonts w:ascii="Times New Roman" w:hAnsi="Times New Roman" w:cs="Times New Roman"/>
          <w:sz w:val="28"/>
          <w:szCs w:val="28"/>
        </w:rPr>
        <w:t xml:space="preserve"> </w:t>
      </w:r>
      <w:r w:rsidR="000B113E" w:rsidRPr="00C73262">
        <w:rPr>
          <w:rFonts w:ascii="Times New Roman" w:hAnsi="Times New Roman" w:cs="Times New Roman"/>
          <w:sz w:val="28"/>
          <w:szCs w:val="28"/>
        </w:rPr>
        <w:t>Выполнение формальной композиции</w:t>
      </w:r>
      <w:r w:rsidR="00C670EF" w:rsidRPr="00C73262">
        <w:rPr>
          <w:rFonts w:ascii="Times New Roman" w:hAnsi="Times New Roman" w:cs="Times New Roman"/>
          <w:sz w:val="28"/>
          <w:szCs w:val="28"/>
        </w:rPr>
        <w:t xml:space="preserve">. Цветовое решение композиции в разных типах колорита. </w:t>
      </w:r>
      <w:r w:rsidR="00BB16B4" w:rsidRPr="00C73262">
        <w:rPr>
          <w:rFonts w:ascii="Times New Roman" w:hAnsi="Times New Roman" w:cs="Times New Roman"/>
          <w:sz w:val="28"/>
          <w:szCs w:val="28"/>
        </w:rPr>
        <w:t>Изменение эмоционального воздействия цветового решения с изменением колорита.</w:t>
      </w:r>
    </w:p>
    <w:p w14:paraId="203E7370" w14:textId="77777777" w:rsidR="00D567B9" w:rsidRPr="00C73262" w:rsidRDefault="002B1FE5"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5.2</w:t>
      </w:r>
      <w:r w:rsidR="0069711B" w:rsidRPr="00C73262">
        <w:rPr>
          <w:rFonts w:ascii="Times New Roman" w:hAnsi="Times New Roman" w:cs="Times New Roman"/>
          <w:b/>
          <w:sz w:val="28"/>
          <w:szCs w:val="28"/>
        </w:rPr>
        <w:t>. «Основы цветовой гармонии в геометрической сетке»</w:t>
      </w:r>
      <w:r w:rsidR="00014434">
        <w:rPr>
          <w:rFonts w:ascii="Times New Roman" w:hAnsi="Times New Roman" w:cs="Times New Roman"/>
          <w:b/>
          <w:sz w:val="28"/>
          <w:szCs w:val="28"/>
        </w:rPr>
        <w:t>.</w:t>
      </w:r>
    </w:p>
    <w:p w14:paraId="16DF42B7" w14:textId="17388B44" w:rsidR="00CE19AF" w:rsidRPr="00C73262" w:rsidRDefault="002B1FE5"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5.2</w:t>
      </w:r>
      <w:r w:rsidR="00CE19AF" w:rsidRPr="00C73262">
        <w:rPr>
          <w:rFonts w:ascii="Times New Roman" w:hAnsi="Times New Roman" w:cs="Times New Roman"/>
          <w:b/>
          <w:sz w:val="28"/>
          <w:szCs w:val="28"/>
        </w:rPr>
        <w:t>.1</w:t>
      </w:r>
      <w:r w:rsidR="007F3C6E">
        <w:rPr>
          <w:rFonts w:ascii="Times New Roman" w:hAnsi="Times New Roman" w:cs="Times New Roman"/>
          <w:b/>
          <w:sz w:val="28"/>
          <w:szCs w:val="28"/>
        </w:rPr>
        <w:t>.</w:t>
      </w:r>
      <w:r w:rsidR="007210F9" w:rsidRPr="00C73262">
        <w:rPr>
          <w:rFonts w:ascii="Times New Roman" w:hAnsi="Times New Roman" w:cs="Times New Roman"/>
          <w:b/>
          <w:sz w:val="28"/>
          <w:szCs w:val="28"/>
        </w:rPr>
        <w:t xml:space="preserve"> </w:t>
      </w:r>
      <w:r w:rsidR="00CE19AF" w:rsidRPr="00C73262">
        <w:rPr>
          <w:rFonts w:ascii="Times New Roman" w:hAnsi="Times New Roman" w:cs="Times New Roman"/>
          <w:b/>
          <w:sz w:val="28"/>
          <w:szCs w:val="28"/>
        </w:rPr>
        <w:t>Нюансная цветовая гармония</w:t>
      </w:r>
      <w:r w:rsidR="00014434">
        <w:rPr>
          <w:rFonts w:ascii="Times New Roman" w:hAnsi="Times New Roman" w:cs="Times New Roman"/>
          <w:b/>
          <w:sz w:val="28"/>
          <w:szCs w:val="28"/>
        </w:rPr>
        <w:t>.</w:t>
      </w:r>
    </w:p>
    <w:p w14:paraId="0E0F34B5" w14:textId="77777777" w:rsidR="00CE19AF" w:rsidRPr="00C73262" w:rsidRDefault="00CE19A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w:t>
      </w:r>
      <w:r w:rsidR="00475C21" w:rsidRPr="00C73262">
        <w:rPr>
          <w:rFonts w:ascii="Times New Roman" w:hAnsi="Times New Roman" w:cs="Times New Roman"/>
          <w:sz w:val="28"/>
          <w:szCs w:val="28"/>
        </w:rPr>
        <w:t>Повторение понятий «гармония», «нюанс». Разбор</w:t>
      </w:r>
      <w:r w:rsidRPr="00C73262">
        <w:rPr>
          <w:rFonts w:ascii="Times New Roman" w:hAnsi="Times New Roman" w:cs="Times New Roman"/>
          <w:sz w:val="28"/>
          <w:szCs w:val="28"/>
        </w:rPr>
        <w:t xml:space="preserve"> п</w:t>
      </w:r>
      <w:r w:rsidR="00475C21" w:rsidRPr="00C73262">
        <w:rPr>
          <w:rFonts w:ascii="Times New Roman" w:hAnsi="Times New Roman" w:cs="Times New Roman"/>
          <w:sz w:val="28"/>
          <w:szCs w:val="28"/>
        </w:rPr>
        <w:t xml:space="preserve">онятия </w:t>
      </w:r>
      <w:r w:rsidRPr="00C73262">
        <w:rPr>
          <w:rFonts w:ascii="Times New Roman" w:hAnsi="Times New Roman" w:cs="Times New Roman"/>
          <w:sz w:val="28"/>
          <w:szCs w:val="28"/>
        </w:rPr>
        <w:t xml:space="preserve">«нюансная цветовая гармония». </w:t>
      </w:r>
      <w:r w:rsidR="00072013" w:rsidRPr="00C73262">
        <w:rPr>
          <w:rFonts w:ascii="Times New Roman" w:hAnsi="Times New Roman" w:cs="Times New Roman"/>
          <w:sz w:val="28"/>
          <w:szCs w:val="28"/>
        </w:rPr>
        <w:t xml:space="preserve">Основные характеристики нюансных цветовых сочетаний. Расположение в цветовом круге. </w:t>
      </w:r>
      <w:r w:rsidR="00475C21" w:rsidRPr="00C73262">
        <w:rPr>
          <w:rFonts w:ascii="Times New Roman" w:hAnsi="Times New Roman" w:cs="Times New Roman"/>
          <w:sz w:val="28"/>
          <w:szCs w:val="28"/>
        </w:rPr>
        <w:t xml:space="preserve">Способы построения геометрической сетки. </w:t>
      </w:r>
    </w:p>
    <w:p w14:paraId="7865CF81" w14:textId="77777777" w:rsidR="00CE19AF" w:rsidRPr="00C73262" w:rsidRDefault="00CE19A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w:t>
      </w:r>
      <w:r w:rsidR="00B32E27" w:rsidRPr="00C73262">
        <w:rPr>
          <w:rFonts w:ascii="Times New Roman" w:hAnsi="Times New Roman" w:cs="Times New Roman"/>
          <w:sz w:val="28"/>
          <w:szCs w:val="28"/>
        </w:rPr>
        <w:t>Поиск</w:t>
      </w:r>
      <w:r w:rsidRPr="00C73262">
        <w:rPr>
          <w:rFonts w:ascii="Times New Roman" w:hAnsi="Times New Roman" w:cs="Times New Roman"/>
          <w:sz w:val="28"/>
          <w:szCs w:val="28"/>
        </w:rPr>
        <w:t xml:space="preserve"> цветово</w:t>
      </w:r>
      <w:r w:rsidR="00B32E27" w:rsidRPr="00C73262">
        <w:rPr>
          <w:rFonts w:ascii="Times New Roman" w:hAnsi="Times New Roman" w:cs="Times New Roman"/>
          <w:sz w:val="28"/>
          <w:szCs w:val="28"/>
        </w:rPr>
        <w:t>го решения</w:t>
      </w:r>
      <w:r w:rsidRPr="00C73262">
        <w:rPr>
          <w:rFonts w:ascii="Times New Roman" w:hAnsi="Times New Roman" w:cs="Times New Roman"/>
          <w:sz w:val="28"/>
          <w:szCs w:val="28"/>
        </w:rPr>
        <w:t xml:space="preserve"> упрощенной графической модели</w:t>
      </w:r>
      <w:r w:rsidR="004544E4" w:rsidRPr="00C73262">
        <w:rPr>
          <w:rFonts w:ascii="Times New Roman" w:hAnsi="Times New Roman" w:cs="Times New Roman"/>
          <w:sz w:val="28"/>
          <w:szCs w:val="28"/>
        </w:rPr>
        <w:t xml:space="preserve"> (геометрической сетки</w:t>
      </w:r>
      <w:r w:rsidR="009C1FE4" w:rsidRPr="00C73262">
        <w:rPr>
          <w:rFonts w:ascii="Times New Roman" w:hAnsi="Times New Roman" w:cs="Times New Roman"/>
          <w:sz w:val="28"/>
          <w:szCs w:val="28"/>
        </w:rPr>
        <w:t>)</w:t>
      </w:r>
      <w:r w:rsidR="00B32E27" w:rsidRPr="00C73262">
        <w:rPr>
          <w:rFonts w:ascii="Times New Roman" w:hAnsi="Times New Roman" w:cs="Times New Roman"/>
          <w:sz w:val="28"/>
          <w:szCs w:val="28"/>
        </w:rPr>
        <w:t xml:space="preserve"> с использованием нюансных цветовых</w:t>
      </w:r>
      <w:r w:rsidR="009C1FE4" w:rsidRPr="00C73262">
        <w:rPr>
          <w:rFonts w:ascii="Times New Roman" w:hAnsi="Times New Roman" w:cs="Times New Roman"/>
          <w:sz w:val="28"/>
          <w:szCs w:val="28"/>
        </w:rPr>
        <w:t xml:space="preserve"> </w:t>
      </w:r>
      <w:r w:rsidR="00B32E27" w:rsidRPr="00C73262">
        <w:rPr>
          <w:rFonts w:ascii="Times New Roman" w:hAnsi="Times New Roman" w:cs="Times New Roman"/>
          <w:sz w:val="28"/>
          <w:szCs w:val="28"/>
        </w:rPr>
        <w:t>сочетаний</w:t>
      </w:r>
      <w:r w:rsidR="004544E4" w:rsidRPr="00C73262">
        <w:rPr>
          <w:rFonts w:ascii="Times New Roman" w:hAnsi="Times New Roman" w:cs="Times New Roman"/>
          <w:sz w:val="28"/>
          <w:szCs w:val="28"/>
        </w:rPr>
        <w:t>.</w:t>
      </w:r>
    </w:p>
    <w:p w14:paraId="74D67A33" w14:textId="6F435AEF" w:rsidR="00CE19AF" w:rsidRPr="00C73262" w:rsidRDefault="002B1FE5"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5.2</w:t>
      </w:r>
      <w:r w:rsidR="00CE19AF" w:rsidRPr="00C73262">
        <w:rPr>
          <w:rFonts w:ascii="Times New Roman" w:hAnsi="Times New Roman" w:cs="Times New Roman"/>
          <w:b/>
          <w:sz w:val="28"/>
          <w:szCs w:val="28"/>
        </w:rPr>
        <w:t>.2</w:t>
      </w:r>
      <w:r w:rsidR="007F3C6E">
        <w:rPr>
          <w:rFonts w:ascii="Times New Roman" w:hAnsi="Times New Roman" w:cs="Times New Roman"/>
          <w:b/>
          <w:sz w:val="28"/>
          <w:szCs w:val="28"/>
        </w:rPr>
        <w:t>.</w:t>
      </w:r>
      <w:r w:rsidR="00CE19AF" w:rsidRPr="00C73262">
        <w:rPr>
          <w:rFonts w:ascii="Times New Roman" w:hAnsi="Times New Roman" w:cs="Times New Roman"/>
          <w:b/>
          <w:sz w:val="28"/>
          <w:szCs w:val="28"/>
        </w:rPr>
        <w:t xml:space="preserve"> Цветовая триада</w:t>
      </w:r>
      <w:r w:rsidR="00014434">
        <w:rPr>
          <w:rFonts w:ascii="Times New Roman" w:hAnsi="Times New Roman" w:cs="Times New Roman"/>
          <w:b/>
          <w:sz w:val="28"/>
          <w:szCs w:val="28"/>
        </w:rPr>
        <w:t>.</w:t>
      </w:r>
    </w:p>
    <w:p w14:paraId="631AFDEC" w14:textId="77777777" w:rsidR="00CE19AF" w:rsidRPr="00C73262" w:rsidRDefault="00CE19A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004544E4" w:rsidRPr="00C73262">
        <w:rPr>
          <w:rFonts w:ascii="Times New Roman" w:hAnsi="Times New Roman" w:cs="Times New Roman"/>
          <w:sz w:val="28"/>
          <w:szCs w:val="28"/>
        </w:rPr>
        <w:t xml:space="preserve"> Понятие «цветовая триада». Изучение трехцветных гармоничных сочетаний. Основные хара</w:t>
      </w:r>
      <w:r w:rsidR="007262D2" w:rsidRPr="00C73262">
        <w:rPr>
          <w:rFonts w:ascii="Times New Roman" w:hAnsi="Times New Roman" w:cs="Times New Roman"/>
          <w:sz w:val="28"/>
          <w:szCs w:val="28"/>
        </w:rPr>
        <w:t>ктеристики трёхцветной гармонии, е</w:t>
      </w:r>
      <w:r w:rsidR="004544E4" w:rsidRPr="00C73262">
        <w:rPr>
          <w:rFonts w:ascii="Times New Roman" w:hAnsi="Times New Roman" w:cs="Times New Roman"/>
          <w:sz w:val="28"/>
          <w:szCs w:val="28"/>
        </w:rPr>
        <w:t xml:space="preserve">ё виды. Расположение гармоничных трезвучий в цветовом круге. </w:t>
      </w:r>
    </w:p>
    <w:p w14:paraId="1D8C2944" w14:textId="77777777" w:rsidR="00CE19AF" w:rsidRPr="00C73262" w:rsidRDefault="00CE19A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357178" w:rsidRPr="00C73262">
        <w:rPr>
          <w:rFonts w:ascii="Times New Roman" w:hAnsi="Times New Roman" w:cs="Times New Roman"/>
          <w:i/>
          <w:sz w:val="28"/>
          <w:szCs w:val="28"/>
        </w:rPr>
        <w:t xml:space="preserve"> </w:t>
      </w:r>
      <w:r w:rsidR="008552C3" w:rsidRPr="00C73262">
        <w:rPr>
          <w:rFonts w:ascii="Times New Roman" w:hAnsi="Times New Roman" w:cs="Times New Roman"/>
          <w:sz w:val="28"/>
          <w:szCs w:val="28"/>
        </w:rPr>
        <w:t>Поиск цветового решения</w:t>
      </w:r>
      <w:r w:rsidR="00357178" w:rsidRPr="00C73262">
        <w:rPr>
          <w:rFonts w:ascii="Times New Roman" w:hAnsi="Times New Roman" w:cs="Times New Roman"/>
          <w:sz w:val="28"/>
          <w:szCs w:val="28"/>
        </w:rPr>
        <w:t xml:space="preserve"> геометрическ</w:t>
      </w:r>
      <w:r w:rsidR="00B635DE" w:rsidRPr="00C73262">
        <w:rPr>
          <w:rFonts w:ascii="Times New Roman" w:hAnsi="Times New Roman" w:cs="Times New Roman"/>
          <w:sz w:val="28"/>
          <w:szCs w:val="28"/>
        </w:rPr>
        <w:t>ой сетки из предыдущего задания с использованием од</w:t>
      </w:r>
      <w:r w:rsidR="00357178" w:rsidRPr="00C73262">
        <w:rPr>
          <w:rFonts w:ascii="Times New Roman" w:hAnsi="Times New Roman" w:cs="Times New Roman"/>
          <w:sz w:val="28"/>
          <w:szCs w:val="28"/>
        </w:rPr>
        <w:t>н</w:t>
      </w:r>
      <w:r w:rsidR="00B635DE" w:rsidRPr="00C73262">
        <w:rPr>
          <w:rFonts w:ascii="Times New Roman" w:hAnsi="Times New Roman" w:cs="Times New Roman"/>
          <w:sz w:val="28"/>
          <w:szCs w:val="28"/>
        </w:rPr>
        <w:t>ого</w:t>
      </w:r>
      <w:r w:rsidR="00357178" w:rsidRPr="00C73262">
        <w:rPr>
          <w:rFonts w:ascii="Times New Roman" w:hAnsi="Times New Roman" w:cs="Times New Roman"/>
          <w:sz w:val="28"/>
          <w:szCs w:val="28"/>
        </w:rPr>
        <w:t xml:space="preserve"> из видов трёхцветной гармонии. </w:t>
      </w:r>
    </w:p>
    <w:p w14:paraId="2517EA13" w14:textId="06047B9D" w:rsidR="00CE19AF" w:rsidRPr="00C73262" w:rsidRDefault="002B1FE5"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5.2</w:t>
      </w:r>
      <w:r w:rsidR="00CE19AF" w:rsidRPr="00C73262">
        <w:rPr>
          <w:rFonts w:ascii="Times New Roman" w:hAnsi="Times New Roman" w:cs="Times New Roman"/>
          <w:b/>
          <w:sz w:val="28"/>
          <w:szCs w:val="28"/>
        </w:rPr>
        <w:t>.3</w:t>
      </w:r>
      <w:r w:rsidR="007F3C6E">
        <w:rPr>
          <w:rFonts w:ascii="Times New Roman" w:hAnsi="Times New Roman" w:cs="Times New Roman"/>
          <w:b/>
          <w:sz w:val="28"/>
          <w:szCs w:val="28"/>
        </w:rPr>
        <w:t>.</w:t>
      </w:r>
      <w:r w:rsidR="00CE19AF" w:rsidRPr="00C73262">
        <w:rPr>
          <w:rFonts w:ascii="Times New Roman" w:hAnsi="Times New Roman" w:cs="Times New Roman"/>
          <w:b/>
          <w:sz w:val="28"/>
          <w:szCs w:val="28"/>
        </w:rPr>
        <w:t xml:space="preserve"> Четырехцветие</w:t>
      </w:r>
      <w:r w:rsidR="00014434">
        <w:rPr>
          <w:rFonts w:ascii="Times New Roman" w:hAnsi="Times New Roman" w:cs="Times New Roman"/>
          <w:b/>
          <w:sz w:val="28"/>
          <w:szCs w:val="28"/>
        </w:rPr>
        <w:t>.</w:t>
      </w:r>
    </w:p>
    <w:p w14:paraId="217BA29C" w14:textId="77777777" w:rsidR="00CE19AF" w:rsidRPr="00C73262" w:rsidRDefault="00CE19A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00800D97" w:rsidRPr="00C73262">
        <w:rPr>
          <w:rFonts w:ascii="Times New Roman" w:hAnsi="Times New Roman" w:cs="Times New Roman"/>
          <w:sz w:val="28"/>
          <w:szCs w:val="28"/>
        </w:rPr>
        <w:t xml:space="preserve"> Понятие «четырёхцветие» в цветоведении и колористике. Изучение четырехцветных гармоничных сочетаний. Взаимодействие двух пар дополнительных цветов, расположенных в цветовом круге по принципу квадрата, прямоугольника или трапеции</w:t>
      </w:r>
      <w:r w:rsidR="00D259DF" w:rsidRPr="00C73262">
        <w:rPr>
          <w:rFonts w:ascii="Times New Roman" w:hAnsi="Times New Roman" w:cs="Times New Roman"/>
          <w:sz w:val="28"/>
          <w:szCs w:val="28"/>
        </w:rPr>
        <w:t>.</w:t>
      </w:r>
    </w:p>
    <w:p w14:paraId="1F1A0DFF" w14:textId="77777777" w:rsidR="008E008A" w:rsidRPr="00C73262" w:rsidRDefault="00CE19AF"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lastRenderedPageBreak/>
        <w:t>Практика:</w:t>
      </w:r>
      <w:r w:rsidR="00D259DF" w:rsidRPr="00C73262">
        <w:rPr>
          <w:rFonts w:ascii="Times New Roman" w:hAnsi="Times New Roman" w:cs="Times New Roman"/>
          <w:sz w:val="28"/>
          <w:szCs w:val="28"/>
        </w:rPr>
        <w:t xml:space="preserve"> Цветовое решение геометрической сетки с использованием гармонии четырёх цветов. </w:t>
      </w:r>
      <w:r w:rsidR="00B24BC1" w:rsidRPr="00C73262">
        <w:rPr>
          <w:rFonts w:ascii="Times New Roman" w:hAnsi="Times New Roman" w:cs="Times New Roman"/>
          <w:sz w:val="28"/>
          <w:szCs w:val="28"/>
        </w:rPr>
        <w:t>Сравнение получившихся композиций</w:t>
      </w:r>
      <w:r w:rsidR="00213560" w:rsidRPr="00C73262">
        <w:rPr>
          <w:rFonts w:ascii="Times New Roman" w:hAnsi="Times New Roman" w:cs="Times New Roman"/>
          <w:sz w:val="28"/>
          <w:szCs w:val="28"/>
        </w:rPr>
        <w:t xml:space="preserve"> и их восприятия</w:t>
      </w:r>
      <w:r w:rsidR="00305450" w:rsidRPr="00C73262">
        <w:rPr>
          <w:rFonts w:ascii="Times New Roman" w:hAnsi="Times New Roman" w:cs="Times New Roman"/>
          <w:sz w:val="28"/>
          <w:szCs w:val="28"/>
        </w:rPr>
        <w:t xml:space="preserve"> в зависимости от применённой гармонии</w:t>
      </w:r>
      <w:r w:rsidR="00213560" w:rsidRPr="00C73262">
        <w:rPr>
          <w:rFonts w:ascii="Times New Roman" w:hAnsi="Times New Roman" w:cs="Times New Roman"/>
          <w:sz w:val="28"/>
          <w:szCs w:val="28"/>
        </w:rPr>
        <w:t xml:space="preserve">. </w:t>
      </w:r>
    </w:p>
    <w:p w14:paraId="4597A283" w14:textId="77777777" w:rsidR="00D567B9" w:rsidRPr="00C73262" w:rsidRDefault="0065767D"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 xml:space="preserve">5.3. </w:t>
      </w:r>
      <w:r w:rsidR="006578CD" w:rsidRPr="00C73262">
        <w:rPr>
          <w:rFonts w:ascii="Times New Roman" w:hAnsi="Times New Roman" w:cs="Times New Roman"/>
          <w:b/>
          <w:sz w:val="28"/>
          <w:szCs w:val="28"/>
        </w:rPr>
        <w:t>«</w:t>
      </w:r>
      <w:r w:rsidRPr="00C73262">
        <w:rPr>
          <w:rFonts w:ascii="Times New Roman" w:hAnsi="Times New Roman" w:cs="Times New Roman"/>
          <w:b/>
          <w:sz w:val="28"/>
          <w:szCs w:val="28"/>
        </w:rPr>
        <w:t>Ассоциативная абстрактная композиция «Время суток»</w:t>
      </w:r>
      <w:r w:rsidR="00014434">
        <w:rPr>
          <w:rFonts w:ascii="Times New Roman" w:hAnsi="Times New Roman" w:cs="Times New Roman"/>
          <w:b/>
          <w:sz w:val="28"/>
          <w:szCs w:val="28"/>
        </w:rPr>
        <w:t>.</w:t>
      </w:r>
    </w:p>
    <w:p w14:paraId="6542623D" w14:textId="77777777" w:rsidR="0065767D" w:rsidRPr="00C73262" w:rsidRDefault="0065767D"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w:t>
      </w:r>
      <w:r w:rsidR="00E42726" w:rsidRPr="00C73262">
        <w:rPr>
          <w:rFonts w:ascii="Times New Roman" w:hAnsi="Times New Roman" w:cs="Times New Roman"/>
          <w:sz w:val="28"/>
          <w:szCs w:val="28"/>
        </w:rPr>
        <w:t xml:space="preserve">Изучение понятий «ассоциация», «абстрактная композиция». </w:t>
      </w:r>
      <w:r w:rsidR="004E0544" w:rsidRPr="00C73262">
        <w:rPr>
          <w:rFonts w:ascii="Times New Roman" w:hAnsi="Times New Roman" w:cs="Times New Roman"/>
          <w:sz w:val="28"/>
          <w:szCs w:val="28"/>
        </w:rPr>
        <w:t>Прямые и косвенные ассоциации. Использование различных техник в формировании ассоциативного мышления.</w:t>
      </w:r>
      <w:r w:rsidR="00B52E7F" w:rsidRPr="00C73262">
        <w:rPr>
          <w:rFonts w:ascii="Times New Roman" w:hAnsi="Times New Roman" w:cs="Times New Roman"/>
          <w:sz w:val="28"/>
          <w:szCs w:val="28"/>
        </w:rPr>
        <w:t xml:space="preserve"> Виды цветовых ассоциаций.</w:t>
      </w:r>
    </w:p>
    <w:p w14:paraId="3EBFB885" w14:textId="77777777" w:rsidR="0065767D" w:rsidRPr="00C73262" w:rsidRDefault="0065767D"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2730E8" w:rsidRPr="00C73262">
        <w:rPr>
          <w:rFonts w:ascii="Times New Roman" w:hAnsi="Times New Roman" w:cs="Times New Roman"/>
          <w:sz w:val="28"/>
          <w:szCs w:val="28"/>
        </w:rPr>
        <w:t xml:space="preserve"> </w:t>
      </w:r>
      <w:r w:rsidR="00F117B5" w:rsidRPr="00C73262">
        <w:rPr>
          <w:rFonts w:ascii="Times New Roman" w:hAnsi="Times New Roman" w:cs="Times New Roman"/>
          <w:sz w:val="28"/>
          <w:szCs w:val="28"/>
        </w:rPr>
        <w:t xml:space="preserve">Разработка эскиза ассоциативной композиции. Выбор средств выразительности для точности передачи образа. </w:t>
      </w:r>
      <w:r w:rsidR="002730E8" w:rsidRPr="00C73262">
        <w:rPr>
          <w:rFonts w:ascii="Times New Roman" w:hAnsi="Times New Roman" w:cs="Times New Roman"/>
          <w:sz w:val="28"/>
          <w:szCs w:val="28"/>
        </w:rPr>
        <w:t>Формирование компози</w:t>
      </w:r>
      <w:r w:rsidR="00F117B5" w:rsidRPr="00C73262">
        <w:rPr>
          <w:rFonts w:ascii="Times New Roman" w:hAnsi="Times New Roman" w:cs="Times New Roman"/>
          <w:sz w:val="28"/>
          <w:szCs w:val="28"/>
        </w:rPr>
        <w:t>ционной целостности цвето</w:t>
      </w:r>
      <w:r w:rsidR="002730E8" w:rsidRPr="00C73262">
        <w:rPr>
          <w:rFonts w:ascii="Times New Roman" w:hAnsi="Times New Roman" w:cs="Times New Roman"/>
          <w:sz w:val="28"/>
          <w:szCs w:val="28"/>
        </w:rPr>
        <w:t>графической работы</w:t>
      </w:r>
      <w:r w:rsidR="00F117B5" w:rsidRPr="00C73262">
        <w:rPr>
          <w:rFonts w:ascii="Times New Roman" w:hAnsi="Times New Roman" w:cs="Times New Roman"/>
          <w:sz w:val="28"/>
          <w:szCs w:val="28"/>
        </w:rPr>
        <w:t>. Поиск цветового решения.</w:t>
      </w:r>
    </w:p>
    <w:p w14:paraId="5C16918B" w14:textId="77777777" w:rsidR="006578CD" w:rsidRPr="00C73262" w:rsidRDefault="006578CD" w:rsidP="00985411">
      <w:pPr>
        <w:pStyle w:val="Default"/>
        <w:spacing w:line="276" w:lineRule="auto"/>
        <w:ind w:firstLine="709"/>
        <w:contextualSpacing/>
        <w:jc w:val="both"/>
        <w:rPr>
          <w:b/>
          <w:sz w:val="28"/>
          <w:szCs w:val="28"/>
        </w:rPr>
      </w:pPr>
      <w:r w:rsidRPr="00C73262">
        <w:rPr>
          <w:b/>
          <w:sz w:val="28"/>
          <w:szCs w:val="28"/>
        </w:rPr>
        <w:t>5.4. «Итоговое занятие. Типы цветовых контрастов»</w:t>
      </w:r>
      <w:r w:rsidR="00014434">
        <w:rPr>
          <w:b/>
          <w:sz w:val="28"/>
          <w:szCs w:val="28"/>
        </w:rPr>
        <w:t>.</w:t>
      </w:r>
    </w:p>
    <w:p w14:paraId="68DA696B" w14:textId="7506E204" w:rsidR="006578CD" w:rsidRPr="00C73262" w:rsidRDefault="006578CD"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5.4.1</w:t>
      </w:r>
      <w:r w:rsidR="007F3C6E">
        <w:rPr>
          <w:rFonts w:ascii="Times New Roman" w:hAnsi="Times New Roman" w:cs="Times New Roman"/>
          <w:b/>
          <w:sz w:val="28"/>
          <w:szCs w:val="28"/>
        </w:rPr>
        <w:t>.</w:t>
      </w:r>
      <w:r w:rsidRPr="00C73262">
        <w:rPr>
          <w:rFonts w:ascii="Times New Roman" w:hAnsi="Times New Roman" w:cs="Times New Roman"/>
          <w:b/>
          <w:sz w:val="28"/>
          <w:szCs w:val="28"/>
        </w:rPr>
        <w:t xml:space="preserve"> Декоративный пейзаж. Эскиз</w:t>
      </w:r>
      <w:r w:rsidR="00014434">
        <w:rPr>
          <w:rFonts w:ascii="Times New Roman" w:hAnsi="Times New Roman" w:cs="Times New Roman"/>
          <w:b/>
          <w:sz w:val="28"/>
          <w:szCs w:val="28"/>
        </w:rPr>
        <w:t>.</w:t>
      </w:r>
    </w:p>
    <w:p w14:paraId="1E0B2B9A" w14:textId="77777777" w:rsidR="008E2E84" w:rsidRPr="00C73262" w:rsidRDefault="006578CD"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008E2E84" w:rsidRPr="00C73262">
        <w:rPr>
          <w:rFonts w:ascii="Times New Roman" w:hAnsi="Times New Roman" w:cs="Times New Roman"/>
          <w:sz w:val="28"/>
          <w:szCs w:val="28"/>
        </w:rPr>
        <w:t xml:space="preserve"> Основы построения декоративного пейзажа. Упрощение природных форм. </w:t>
      </w:r>
      <w:r w:rsidR="00C26553" w:rsidRPr="00C73262">
        <w:rPr>
          <w:rFonts w:ascii="Times New Roman" w:hAnsi="Times New Roman" w:cs="Times New Roman"/>
          <w:sz w:val="28"/>
          <w:szCs w:val="28"/>
        </w:rPr>
        <w:t>Создание целостной и лаконичной композиции. Проявление творческой индивидуальности</w:t>
      </w:r>
      <w:r w:rsidR="009A4274" w:rsidRPr="00C73262">
        <w:rPr>
          <w:rFonts w:ascii="Times New Roman" w:hAnsi="Times New Roman" w:cs="Times New Roman"/>
          <w:sz w:val="28"/>
          <w:szCs w:val="28"/>
        </w:rPr>
        <w:t xml:space="preserve"> в работе</w:t>
      </w:r>
      <w:r w:rsidR="00C26553" w:rsidRPr="00C73262">
        <w:rPr>
          <w:rFonts w:ascii="Times New Roman" w:hAnsi="Times New Roman" w:cs="Times New Roman"/>
          <w:sz w:val="28"/>
          <w:szCs w:val="28"/>
        </w:rPr>
        <w:t>.</w:t>
      </w:r>
    </w:p>
    <w:p w14:paraId="2D9484D8" w14:textId="77777777" w:rsidR="006578CD" w:rsidRPr="00C73262" w:rsidRDefault="006578CD"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814A3C" w:rsidRPr="00C73262">
        <w:rPr>
          <w:rFonts w:ascii="Times New Roman" w:hAnsi="Times New Roman" w:cs="Times New Roman"/>
          <w:sz w:val="28"/>
          <w:szCs w:val="28"/>
        </w:rPr>
        <w:t xml:space="preserve"> Разработка эскиза для дальнейшей цветовой проработки с применением одного из типов цветового контраста.</w:t>
      </w:r>
    </w:p>
    <w:p w14:paraId="35B91A67" w14:textId="2419A532" w:rsidR="006578CD" w:rsidRPr="00C73262" w:rsidRDefault="006578CD"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5.4.2</w:t>
      </w:r>
      <w:r w:rsidR="007F3C6E">
        <w:rPr>
          <w:rFonts w:ascii="Times New Roman" w:hAnsi="Times New Roman" w:cs="Times New Roman"/>
          <w:b/>
          <w:sz w:val="28"/>
          <w:szCs w:val="28"/>
        </w:rPr>
        <w:t>.</w:t>
      </w:r>
      <w:r w:rsidRPr="00C73262">
        <w:rPr>
          <w:rFonts w:ascii="Times New Roman" w:hAnsi="Times New Roman" w:cs="Times New Roman"/>
          <w:b/>
          <w:sz w:val="28"/>
          <w:szCs w:val="28"/>
        </w:rPr>
        <w:t xml:space="preserve"> Декоративный пейзаж. Цветовое решение</w:t>
      </w:r>
      <w:r w:rsidR="00014434">
        <w:rPr>
          <w:rFonts w:ascii="Times New Roman" w:hAnsi="Times New Roman" w:cs="Times New Roman"/>
          <w:b/>
          <w:sz w:val="28"/>
          <w:szCs w:val="28"/>
        </w:rPr>
        <w:t>.</w:t>
      </w:r>
    </w:p>
    <w:p w14:paraId="6022CE08" w14:textId="15F4A94F" w:rsidR="009B1845" w:rsidRPr="00203827" w:rsidRDefault="006578CD" w:rsidP="00203827">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6148FC" w:rsidRPr="00C73262">
        <w:rPr>
          <w:rFonts w:ascii="Times New Roman" w:hAnsi="Times New Roman" w:cs="Times New Roman"/>
          <w:sz w:val="28"/>
          <w:szCs w:val="28"/>
        </w:rPr>
        <w:t xml:space="preserve"> Применение</w:t>
      </w:r>
      <w:r w:rsidR="00BB4557" w:rsidRPr="00C73262">
        <w:rPr>
          <w:rFonts w:ascii="Times New Roman" w:hAnsi="Times New Roman" w:cs="Times New Roman"/>
          <w:sz w:val="28"/>
          <w:szCs w:val="28"/>
        </w:rPr>
        <w:t xml:space="preserve"> теоретических знаний</w:t>
      </w:r>
      <w:r w:rsidR="006148FC" w:rsidRPr="00C73262">
        <w:rPr>
          <w:rFonts w:ascii="Times New Roman" w:hAnsi="Times New Roman" w:cs="Times New Roman"/>
          <w:sz w:val="28"/>
          <w:szCs w:val="28"/>
        </w:rPr>
        <w:t xml:space="preserve"> и совершенствование практических навыков по вопросам цветовой гармонии и цветовых контрастов. Использование полученных знаний и умений при работе над декоративным пейзажем. Выявление техники и качества графического выполнения поставленной задачи.</w:t>
      </w:r>
    </w:p>
    <w:p w14:paraId="3246F0AF" w14:textId="404D0CE7" w:rsidR="00FD0916" w:rsidRPr="001D021D" w:rsidRDefault="00FD0916" w:rsidP="00985411">
      <w:pPr>
        <w:spacing w:after="0"/>
        <w:ind w:firstLine="709"/>
        <w:contextualSpacing/>
        <w:jc w:val="both"/>
        <w:rPr>
          <w:rFonts w:ascii="Times New Roman" w:hAnsi="Times New Roman" w:cs="Times New Roman"/>
          <w:b/>
          <w:sz w:val="28"/>
          <w:szCs w:val="28"/>
        </w:rPr>
      </w:pPr>
      <w:r w:rsidRPr="001D021D">
        <w:rPr>
          <w:rFonts w:ascii="Times New Roman" w:hAnsi="Times New Roman" w:cs="Times New Roman"/>
          <w:b/>
          <w:sz w:val="28"/>
          <w:szCs w:val="28"/>
        </w:rPr>
        <w:t>Раздел 6. История искусств</w:t>
      </w:r>
      <w:r w:rsidR="007F3C6E">
        <w:rPr>
          <w:rFonts w:ascii="Times New Roman" w:hAnsi="Times New Roman" w:cs="Times New Roman"/>
          <w:b/>
          <w:sz w:val="28"/>
          <w:szCs w:val="28"/>
        </w:rPr>
        <w:t xml:space="preserve"> (12 часов)</w:t>
      </w:r>
    </w:p>
    <w:p w14:paraId="668C3300" w14:textId="77777777" w:rsidR="00FD0916" w:rsidRPr="00C73262" w:rsidRDefault="00FD0916"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6.1. «Средневековое искусство Западной Европы»</w:t>
      </w:r>
      <w:r w:rsidR="00F67F2A">
        <w:rPr>
          <w:rFonts w:ascii="Times New Roman" w:hAnsi="Times New Roman" w:cs="Times New Roman"/>
          <w:b/>
          <w:sz w:val="28"/>
          <w:szCs w:val="28"/>
        </w:rPr>
        <w:t>.</w:t>
      </w:r>
    </w:p>
    <w:p w14:paraId="2B8D8781" w14:textId="66F4D867" w:rsidR="00FD0916" w:rsidRPr="00C73262" w:rsidRDefault="00FD0916"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6.1.2</w:t>
      </w:r>
      <w:r w:rsidR="007F3C6E">
        <w:rPr>
          <w:rFonts w:ascii="Times New Roman" w:hAnsi="Times New Roman" w:cs="Times New Roman"/>
          <w:b/>
          <w:sz w:val="28"/>
          <w:szCs w:val="28"/>
        </w:rPr>
        <w:t>.</w:t>
      </w:r>
      <w:r w:rsidRPr="00C73262">
        <w:rPr>
          <w:rFonts w:ascii="Times New Roman" w:hAnsi="Times New Roman" w:cs="Times New Roman"/>
          <w:b/>
          <w:sz w:val="28"/>
          <w:szCs w:val="28"/>
        </w:rPr>
        <w:t xml:space="preserve"> Искусство варваров</w:t>
      </w:r>
      <w:r w:rsidR="00F67F2A">
        <w:rPr>
          <w:rFonts w:ascii="Times New Roman" w:hAnsi="Times New Roman" w:cs="Times New Roman"/>
          <w:b/>
          <w:sz w:val="28"/>
          <w:szCs w:val="28"/>
        </w:rPr>
        <w:t>.</w:t>
      </w:r>
    </w:p>
    <w:p w14:paraId="6F94270B" w14:textId="77777777" w:rsidR="00FD0916" w:rsidRPr="00C73262" w:rsidRDefault="00FD0916"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002C4F0A" w:rsidRPr="00C73262">
        <w:rPr>
          <w:rFonts w:ascii="Times New Roman" w:hAnsi="Times New Roman" w:cs="Times New Roman"/>
          <w:sz w:val="28"/>
          <w:szCs w:val="28"/>
        </w:rPr>
        <w:t xml:space="preserve"> Работа с предварительно подобранным текстовым и иллюстрированным материалом.</w:t>
      </w:r>
      <w:r w:rsidR="0022007D" w:rsidRPr="00C73262">
        <w:rPr>
          <w:rFonts w:ascii="Times New Roman" w:hAnsi="Times New Roman" w:cs="Times New Roman"/>
          <w:sz w:val="28"/>
          <w:szCs w:val="28"/>
        </w:rPr>
        <w:t xml:space="preserve"> Падение Римской империи. «Смутные времена». Переселение народов и образование варварских государств.</w:t>
      </w:r>
      <w:r w:rsidR="00963177" w:rsidRPr="00C73262">
        <w:rPr>
          <w:rFonts w:ascii="Times New Roman" w:hAnsi="Times New Roman" w:cs="Times New Roman"/>
          <w:sz w:val="28"/>
          <w:szCs w:val="28"/>
        </w:rPr>
        <w:t xml:space="preserve"> Мотивы «звериного стиля» как отражение древних языческих представлений. Наследие кельтов. Монастыри и кельтская книга. Кельтский орнамент. Искусство викингов.</w:t>
      </w:r>
    </w:p>
    <w:p w14:paraId="21AAC044" w14:textId="77777777" w:rsidR="00FD0916" w:rsidRPr="00C73262" w:rsidRDefault="00FD0916"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963177" w:rsidRPr="00C73262">
        <w:rPr>
          <w:rFonts w:ascii="Times New Roman" w:hAnsi="Times New Roman" w:cs="Times New Roman"/>
          <w:sz w:val="28"/>
          <w:szCs w:val="28"/>
        </w:rPr>
        <w:t xml:space="preserve"> Зарисовка по образцу мотива кельтского орнамента.</w:t>
      </w:r>
    </w:p>
    <w:p w14:paraId="2E9EC081" w14:textId="5A1EC321" w:rsidR="00FD0916" w:rsidRPr="00C73262" w:rsidRDefault="00FD0916"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6.1.2</w:t>
      </w:r>
      <w:r w:rsidR="007F3C6E">
        <w:rPr>
          <w:rFonts w:ascii="Times New Roman" w:hAnsi="Times New Roman" w:cs="Times New Roman"/>
          <w:b/>
          <w:sz w:val="28"/>
          <w:szCs w:val="28"/>
        </w:rPr>
        <w:t>.</w:t>
      </w:r>
      <w:r w:rsidRPr="00C73262">
        <w:rPr>
          <w:rFonts w:ascii="Times New Roman" w:hAnsi="Times New Roman" w:cs="Times New Roman"/>
          <w:b/>
          <w:sz w:val="28"/>
          <w:szCs w:val="28"/>
        </w:rPr>
        <w:t xml:space="preserve"> Романский стиль</w:t>
      </w:r>
      <w:r w:rsidR="00F67F2A">
        <w:rPr>
          <w:rFonts w:ascii="Times New Roman" w:hAnsi="Times New Roman" w:cs="Times New Roman"/>
          <w:b/>
          <w:sz w:val="28"/>
          <w:szCs w:val="28"/>
        </w:rPr>
        <w:t>.</w:t>
      </w:r>
    </w:p>
    <w:p w14:paraId="1B4BD980" w14:textId="77777777" w:rsidR="00FD0916" w:rsidRPr="00C73262" w:rsidRDefault="00FD0916"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002C4F0A" w:rsidRPr="00C73262">
        <w:rPr>
          <w:rFonts w:ascii="Times New Roman" w:hAnsi="Times New Roman" w:cs="Times New Roman"/>
          <w:sz w:val="28"/>
          <w:szCs w:val="28"/>
        </w:rPr>
        <w:t xml:space="preserve"> Работа с предварительно подобранным текстовым и иллюстрированным материалом.</w:t>
      </w:r>
      <w:r w:rsidR="007E6C3F" w:rsidRPr="00C73262">
        <w:rPr>
          <w:rFonts w:ascii="Times New Roman" w:hAnsi="Times New Roman" w:cs="Times New Roman"/>
          <w:sz w:val="28"/>
          <w:szCs w:val="28"/>
        </w:rPr>
        <w:t xml:space="preserve"> Искусство средневековья как единый ансамбль, объединяющий вокруг архитектуры различные виды искусства (монументальную живопись, скульптуру и декор). Знакомство с </w:t>
      </w:r>
      <w:r w:rsidR="007E6C3F" w:rsidRPr="00C73262">
        <w:rPr>
          <w:rFonts w:ascii="Times New Roman" w:hAnsi="Times New Roman" w:cs="Times New Roman"/>
          <w:sz w:val="28"/>
          <w:szCs w:val="28"/>
        </w:rPr>
        <w:lastRenderedPageBreak/>
        <w:t>возникновением термина «романский стиль». Монастыри и замки феодалов как основные формы архитектуры данного периода. Знакомство с основными характеристиками и особенностями романской архитектуры (строгая простота, монументальность, тяжеловесность форм). Рельеф – как преобладающий вид романской скульптуры.</w:t>
      </w:r>
    </w:p>
    <w:p w14:paraId="47E3C5A9" w14:textId="77777777" w:rsidR="00FD0916" w:rsidRPr="00C73262" w:rsidRDefault="00FD0916"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FC1BB5" w:rsidRPr="00C73262">
        <w:rPr>
          <w:rFonts w:ascii="Times New Roman" w:hAnsi="Times New Roman" w:cs="Times New Roman"/>
          <w:sz w:val="28"/>
          <w:szCs w:val="28"/>
        </w:rPr>
        <w:t xml:space="preserve"> </w:t>
      </w:r>
      <w:r w:rsidR="00174D2A" w:rsidRPr="00C73262">
        <w:rPr>
          <w:rFonts w:ascii="Times New Roman" w:hAnsi="Times New Roman" w:cs="Times New Roman"/>
          <w:sz w:val="28"/>
          <w:szCs w:val="28"/>
        </w:rPr>
        <w:t>Зарисовки по образцу книжного декора Ро</w:t>
      </w:r>
      <w:r w:rsidR="00215F1D" w:rsidRPr="00C73262">
        <w:rPr>
          <w:rFonts w:ascii="Times New Roman" w:hAnsi="Times New Roman" w:cs="Times New Roman"/>
          <w:sz w:val="28"/>
          <w:szCs w:val="28"/>
        </w:rPr>
        <w:t>манского стиля</w:t>
      </w:r>
      <w:r w:rsidR="00174D2A" w:rsidRPr="00C73262">
        <w:rPr>
          <w:rFonts w:ascii="Times New Roman" w:hAnsi="Times New Roman" w:cs="Times New Roman"/>
          <w:sz w:val="28"/>
          <w:szCs w:val="28"/>
        </w:rPr>
        <w:t xml:space="preserve"> </w:t>
      </w:r>
      <w:r w:rsidR="00174D2A" w:rsidRPr="00C73262">
        <w:rPr>
          <w:rFonts w:ascii="Times New Roman" w:hAnsi="Times New Roman" w:cs="Times New Roman"/>
          <w:sz w:val="28"/>
          <w:szCs w:val="28"/>
          <w:lang w:val="en-US"/>
        </w:rPr>
        <w:t>XI</w:t>
      </w:r>
      <w:r w:rsidR="00174D2A" w:rsidRPr="00C73262">
        <w:rPr>
          <w:rFonts w:ascii="Times New Roman" w:hAnsi="Times New Roman" w:cs="Times New Roman"/>
          <w:sz w:val="28"/>
          <w:szCs w:val="28"/>
        </w:rPr>
        <w:t xml:space="preserve"> ‒ </w:t>
      </w:r>
      <w:r w:rsidR="00174D2A" w:rsidRPr="00C73262">
        <w:rPr>
          <w:rFonts w:ascii="Times New Roman" w:hAnsi="Times New Roman" w:cs="Times New Roman"/>
          <w:sz w:val="28"/>
          <w:szCs w:val="28"/>
          <w:lang w:val="en-US"/>
        </w:rPr>
        <w:t>XII</w:t>
      </w:r>
      <w:r w:rsidR="00174D2A" w:rsidRPr="00C73262">
        <w:rPr>
          <w:rFonts w:ascii="Times New Roman" w:hAnsi="Times New Roman" w:cs="Times New Roman"/>
          <w:sz w:val="28"/>
          <w:szCs w:val="28"/>
        </w:rPr>
        <w:t xml:space="preserve"> века.</w:t>
      </w:r>
    </w:p>
    <w:p w14:paraId="0822CD26" w14:textId="6930AF6A" w:rsidR="00FD0916" w:rsidRPr="00C73262" w:rsidRDefault="00FD0916"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6.1.3</w:t>
      </w:r>
      <w:r w:rsidR="007F3C6E">
        <w:rPr>
          <w:rFonts w:ascii="Times New Roman" w:hAnsi="Times New Roman" w:cs="Times New Roman"/>
          <w:b/>
          <w:sz w:val="28"/>
          <w:szCs w:val="28"/>
        </w:rPr>
        <w:t>.</w:t>
      </w:r>
      <w:r w:rsidRPr="00C73262">
        <w:rPr>
          <w:rFonts w:ascii="Times New Roman" w:hAnsi="Times New Roman" w:cs="Times New Roman"/>
          <w:b/>
          <w:sz w:val="28"/>
          <w:szCs w:val="28"/>
        </w:rPr>
        <w:t xml:space="preserve"> Готический стиль</w:t>
      </w:r>
      <w:r w:rsidR="00F67F2A">
        <w:rPr>
          <w:rFonts w:ascii="Times New Roman" w:hAnsi="Times New Roman" w:cs="Times New Roman"/>
          <w:b/>
          <w:sz w:val="28"/>
          <w:szCs w:val="28"/>
        </w:rPr>
        <w:t>.</w:t>
      </w:r>
    </w:p>
    <w:p w14:paraId="3A24DBBC" w14:textId="77777777" w:rsidR="00FD0916" w:rsidRPr="00C73262" w:rsidRDefault="00FD0916"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002C4F0A" w:rsidRPr="00C73262">
        <w:rPr>
          <w:rFonts w:ascii="Times New Roman" w:hAnsi="Times New Roman" w:cs="Times New Roman"/>
          <w:sz w:val="28"/>
          <w:szCs w:val="28"/>
        </w:rPr>
        <w:t xml:space="preserve"> Работа с предварительно подобранным текстовым и иллюстрированным материалом.</w:t>
      </w:r>
      <w:r w:rsidR="00F912CF" w:rsidRPr="00C73262">
        <w:rPr>
          <w:rFonts w:ascii="Times New Roman" w:hAnsi="Times New Roman" w:cs="Times New Roman"/>
          <w:sz w:val="28"/>
          <w:szCs w:val="28"/>
        </w:rPr>
        <w:t xml:space="preserve"> Готический собор как архитектурно-художественный и культурный центр средневекового города. Анализ конструктивных принципов новой архитектуры. Устремление ввысь, многообразие декоративных форм, игра светотени – отличительные черты готических соборов. Символизм мышления.  Витражи как разновидность монументальной живописи. Сплетение фантастических и реальных мотивов в орнаментике. Развитие жанровой и портретной скульптуры.</w:t>
      </w:r>
    </w:p>
    <w:p w14:paraId="330E863A" w14:textId="77777777" w:rsidR="00FD0916" w:rsidRPr="00C73262" w:rsidRDefault="00FD0916"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DE6245" w:rsidRPr="00C73262">
        <w:rPr>
          <w:rFonts w:ascii="Times New Roman" w:hAnsi="Times New Roman" w:cs="Times New Roman"/>
          <w:sz w:val="28"/>
          <w:szCs w:val="28"/>
        </w:rPr>
        <w:t xml:space="preserve"> Зарисовка элементов витража</w:t>
      </w:r>
      <w:r w:rsidR="00564D5F" w:rsidRPr="00C73262">
        <w:rPr>
          <w:rFonts w:ascii="Times New Roman" w:hAnsi="Times New Roman" w:cs="Times New Roman"/>
          <w:sz w:val="28"/>
          <w:szCs w:val="28"/>
        </w:rPr>
        <w:t xml:space="preserve"> готического собора.</w:t>
      </w:r>
    </w:p>
    <w:p w14:paraId="4F402B1F" w14:textId="77777777" w:rsidR="00FD0916" w:rsidRPr="00C73262" w:rsidRDefault="008136C8"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6.2. «Искусств</w:t>
      </w:r>
      <w:r w:rsidR="00F67F2A">
        <w:rPr>
          <w:rFonts w:ascii="Times New Roman" w:hAnsi="Times New Roman" w:cs="Times New Roman"/>
          <w:b/>
          <w:sz w:val="28"/>
          <w:szCs w:val="28"/>
        </w:rPr>
        <w:t>о Древней Руси X ‒ начала XV вв.</w:t>
      </w:r>
      <w:r w:rsidRPr="00C73262">
        <w:rPr>
          <w:rFonts w:ascii="Times New Roman" w:hAnsi="Times New Roman" w:cs="Times New Roman"/>
          <w:b/>
          <w:sz w:val="28"/>
          <w:szCs w:val="28"/>
        </w:rPr>
        <w:t>»</w:t>
      </w:r>
      <w:r w:rsidR="00F67F2A">
        <w:rPr>
          <w:rFonts w:ascii="Times New Roman" w:hAnsi="Times New Roman" w:cs="Times New Roman"/>
          <w:b/>
          <w:sz w:val="28"/>
          <w:szCs w:val="28"/>
        </w:rPr>
        <w:t>.</w:t>
      </w:r>
    </w:p>
    <w:p w14:paraId="6BC32C1C" w14:textId="0D31D932" w:rsidR="008136C8" w:rsidRPr="00C73262" w:rsidRDefault="008136C8"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Теория:</w:t>
      </w:r>
      <w:r w:rsidR="002C4F0A" w:rsidRPr="00C73262">
        <w:rPr>
          <w:rFonts w:ascii="Times New Roman" w:hAnsi="Times New Roman" w:cs="Times New Roman"/>
          <w:sz w:val="28"/>
          <w:szCs w:val="28"/>
        </w:rPr>
        <w:t xml:space="preserve"> Работа с предварительно подобранным текстовым и иллюстрированным материалом.</w:t>
      </w:r>
      <w:r w:rsidR="00235DF9" w:rsidRPr="00C73262">
        <w:rPr>
          <w:rFonts w:ascii="Times New Roman" w:hAnsi="Times New Roman" w:cs="Times New Roman"/>
          <w:sz w:val="28"/>
          <w:szCs w:val="28"/>
        </w:rPr>
        <w:t xml:space="preserve"> Влияние крещения Руси на развитие искусства Древней Руси. Перенос традиций константинопольской художественной школы </w:t>
      </w:r>
      <w:r w:rsidR="00203827" w:rsidRPr="00C73262">
        <w:rPr>
          <w:rFonts w:ascii="Times New Roman" w:hAnsi="Times New Roman" w:cs="Times New Roman"/>
          <w:sz w:val="28"/>
          <w:szCs w:val="28"/>
        </w:rPr>
        <w:t>в художественную</w:t>
      </w:r>
      <w:r w:rsidR="00235DF9" w:rsidRPr="00C73262">
        <w:rPr>
          <w:rFonts w:ascii="Times New Roman" w:hAnsi="Times New Roman" w:cs="Times New Roman"/>
          <w:sz w:val="28"/>
          <w:szCs w:val="28"/>
        </w:rPr>
        <w:t xml:space="preserve"> культуру Руси. Знакомство с искусством Новгорода и его характерными чертами. Выдающиеся памятники архитектуры и изобразительного искусства («Золотые ворота», Софийский собор, Успенский и Дмитровский собор города Владимира, дворец князя Андрея Боголюбского и т.д.).  Моза</w:t>
      </w:r>
      <w:r w:rsidR="00117C77" w:rsidRPr="00C73262">
        <w:rPr>
          <w:rFonts w:ascii="Times New Roman" w:hAnsi="Times New Roman" w:cs="Times New Roman"/>
          <w:sz w:val="28"/>
          <w:szCs w:val="28"/>
        </w:rPr>
        <w:t>ика,</w:t>
      </w:r>
      <w:r w:rsidR="00F27887" w:rsidRPr="00C73262">
        <w:rPr>
          <w:rFonts w:ascii="Times New Roman" w:hAnsi="Times New Roman" w:cs="Times New Roman"/>
          <w:sz w:val="28"/>
          <w:szCs w:val="28"/>
        </w:rPr>
        <w:t xml:space="preserve"> фресковая роспись</w:t>
      </w:r>
      <w:r w:rsidR="00117C77" w:rsidRPr="00C73262">
        <w:rPr>
          <w:rFonts w:ascii="Times New Roman" w:hAnsi="Times New Roman" w:cs="Times New Roman"/>
          <w:sz w:val="28"/>
          <w:szCs w:val="28"/>
        </w:rPr>
        <w:t>, книжная миниатюра и иконопись</w:t>
      </w:r>
      <w:r w:rsidR="00F27887" w:rsidRPr="00C73262">
        <w:rPr>
          <w:rFonts w:ascii="Times New Roman" w:hAnsi="Times New Roman" w:cs="Times New Roman"/>
          <w:sz w:val="28"/>
          <w:szCs w:val="28"/>
        </w:rPr>
        <w:t xml:space="preserve"> как </w:t>
      </w:r>
      <w:r w:rsidR="00117C77" w:rsidRPr="00C73262">
        <w:rPr>
          <w:rFonts w:ascii="Times New Roman" w:hAnsi="Times New Roman" w:cs="Times New Roman"/>
          <w:sz w:val="28"/>
          <w:szCs w:val="28"/>
        </w:rPr>
        <w:t>ведущие виды живописного искусства данной эпохи.</w:t>
      </w:r>
    </w:p>
    <w:p w14:paraId="398024EF" w14:textId="77777777" w:rsidR="008136C8" w:rsidRPr="00C73262" w:rsidRDefault="008136C8"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Практика:</w:t>
      </w:r>
      <w:r w:rsidR="00691EA4" w:rsidRPr="00C73262">
        <w:rPr>
          <w:rFonts w:ascii="Times New Roman" w:hAnsi="Times New Roman" w:cs="Times New Roman"/>
          <w:sz w:val="28"/>
          <w:szCs w:val="28"/>
        </w:rPr>
        <w:t xml:space="preserve"> Зарисовки по образцу книжного декора </w:t>
      </w:r>
      <w:r w:rsidR="00691EA4" w:rsidRPr="00C73262">
        <w:rPr>
          <w:rFonts w:ascii="Times New Roman" w:hAnsi="Times New Roman" w:cs="Times New Roman"/>
          <w:sz w:val="28"/>
          <w:szCs w:val="28"/>
          <w:lang w:val="en-US"/>
        </w:rPr>
        <w:t>IV</w:t>
      </w:r>
      <w:r w:rsidR="00691EA4" w:rsidRPr="00C73262">
        <w:rPr>
          <w:rFonts w:ascii="Times New Roman" w:hAnsi="Times New Roman" w:cs="Times New Roman"/>
          <w:sz w:val="28"/>
          <w:szCs w:val="28"/>
        </w:rPr>
        <w:t xml:space="preserve"> века</w:t>
      </w:r>
      <w:r w:rsidR="0070144C" w:rsidRPr="00C73262">
        <w:rPr>
          <w:rFonts w:ascii="Times New Roman" w:hAnsi="Times New Roman" w:cs="Times New Roman"/>
          <w:sz w:val="28"/>
          <w:szCs w:val="28"/>
        </w:rPr>
        <w:t xml:space="preserve"> (монохромные росписи).</w:t>
      </w:r>
    </w:p>
    <w:p w14:paraId="0415BAEC" w14:textId="77777777" w:rsidR="008136C8" w:rsidRPr="00C73262" w:rsidRDefault="008136C8" w:rsidP="00985411">
      <w:pPr>
        <w:spacing w:after="0"/>
        <w:ind w:firstLine="709"/>
        <w:contextualSpacing/>
        <w:jc w:val="both"/>
        <w:rPr>
          <w:rFonts w:ascii="Times New Roman" w:hAnsi="Times New Roman" w:cs="Times New Roman"/>
          <w:b/>
          <w:sz w:val="28"/>
          <w:szCs w:val="28"/>
        </w:rPr>
      </w:pPr>
      <w:r w:rsidRPr="00C73262">
        <w:rPr>
          <w:rFonts w:ascii="Times New Roman" w:hAnsi="Times New Roman" w:cs="Times New Roman"/>
          <w:b/>
          <w:sz w:val="28"/>
          <w:szCs w:val="28"/>
        </w:rPr>
        <w:t>6.3. «Искусство эпохи Возрождения»</w:t>
      </w:r>
      <w:r w:rsidR="00F67F2A">
        <w:rPr>
          <w:rFonts w:ascii="Times New Roman" w:hAnsi="Times New Roman" w:cs="Times New Roman"/>
          <w:b/>
          <w:sz w:val="28"/>
          <w:szCs w:val="28"/>
        </w:rPr>
        <w:t>.</w:t>
      </w:r>
    </w:p>
    <w:p w14:paraId="50B097E5" w14:textId="77777777" w:rsidR="003D2679" w:rsidRPr="00C73262" w:rsidRDefault="008136C8"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002C4F0A" w:rsidRPr="00C73262">
        <w:rPr>
          <w:rFonts w:ascii="Times New Roman" w:hAnsi="Times New Roman" w:cs="Times New Roman"/>
          <w:sz w:val="28"/>
          <w:szCs w:val="28"/>
        </w:rPr>
        <w:t xml:space="preserve"> Работа с предварительно подобранным текстовым и иллюстрированным материалом.</w:t>
      </w:r>
      <w:r w:rsidR="006B4D5E" w:rsidRPr="00C73262">
        <w:rPr>
          <w:rFonts w:ascii="Times New Roman" w:hAnsi="Times New Roman" w:cs="Times New Roman"/>
          <w:sz w:val="28"/>
          <w:szCs w:val="28"/>
        </w:rPr>
        <w:t xml:space="preserve"> </w:t>
      </w:r>
      <w:r w:rsidR="003D2679" w:rsidRPr="00C73262">
        <w:rPr>
          <w:rFonts w:ascii="Times New Roman" w:hAnsi="Times New Roman" w:cs="Times New Roman"/>
          <w:sz w:val="28"/>
          <w:szCs w:val="28"/>
        </w:rPr>
        <w:t>Знакомство с эпохой Возрождения (Ренессанса) как одним из важнейших этапов развития искусства. Ориентация на человека как важнейшая отличительная черта эпохи. Возврат к ценностям античного мира.</w:t>
      </w:r>
      <w:r w:rsidR="00F009D2" w:rsidRPr="00C73262">
        <w:rPr>
          <w:rFonts w:ascii="Times New Roman" w:hAnsi="Times New Roman" w:cs="Times New Roman"/>
          <w:sz w:val="28"/>
          <w:szCs w:val="28"/>
        </w:rPr>
        <w:t xml:space="preserve"> Развитие реалистической живописи. Стремление к изображению окружающего мира, подражание природе, построение пространства по законам перспективы, передача реального объема на плоскости – основные принципы ренессансной живописи. Знакомство с </w:t>
      </w:r>
      <w:r w:rsidR="00F009D2" w:rsidRPr="00C73262">
        <w:rPr>
          <w:rFonts w:ascii="Times New Roman" w:hAnsi="Times New Roman" w:cs="Times New Roman"/>
          <w:sz w:val="28"/>
          <w:szCs w:val="28"/>
        </w:rPr>
        <w:lastRenderedPageBreak/>
        <w:t>творчеством выдающихся художников</w:t>
      </w:r>
      <w:r w:rsidR="00585A79" w:rsidRPr="00C73262">
        <w:rPr>
          <w:rFonts w:ascii="Times New Roman" w:hAnsi="Times New Roman" w:cs="Times New Roman"/>
          <w:sz w:val="28"/>
          <w:szCs w:val="28"/>
        </w:rPr>
        <w:t xml:space="preserve"> – Леонардо да Винчи, Сандро Боттичелли, Рафаэля, Микеланджело, Тициана и др.</w:t>
      </w:r>
    </w:p>
    <w:p w14:paraId="60C51AC8" w14:textId="4C65FFE5" w:rsidR="009B1845" w:rsidRPr="00203827" w:rsidRDefault="008136C8" w:rsidP="00203827">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00D20D16" w:rsidRPr="00C73262">
        <w:rPr>
          <w:rFonts w:ascii="Times New Roman" w:hAnsi="Times New Roman" w:cs="Times New Roman"/>
          <w:sz w:val="28"/>
          <w:szCs w:val="28"/>
        </w:rPr>
        <w:t xml:space="preserve"> </w:t>
      </w:r>
      <w:r w:rsidR="000B1713" w:rsidRPr="00C73262">
        <w:rPr>
          <w:rFonts w:ascii="Times New Roman" w:hAnsi="Times New Roman" w:cs="Times New Roman"/>
          <w:sz w:val="28"/>
          <w:szCs w:val="28"/>
        </w:rPr>
        <w:t>А</w:t>
      </w:r>
      <w:r w:rsidR="00D20D16" w:rsidRPr="00C73262">
        <w:rPr>
          <w:rFonts w:ascii="Times New Roman" w:hAnsi="Times New Roman" w:cs="Times New Roman"/>
          <w:sz w:val="28"/>
          <w:szCs w:val="28"/>
        </w:rPr>
        <w:t>нализ живописного произведения эпохи Возрождения.</w:t>
      </w:r>
    </w:p>
    <w:p w14:paraId="04A14D0B" w14:textId="02F3EF18" w:rsidR="00741844" w:rsidRPr="001D021D" w:rsidRDefault="00741844" w:rsidP="00985411">
      <w:pPr>
        <w:spacing w:after="0"/>
        <w:ind w:firstLine="709"/>
        <w:contextualSpacing/>
        <w:jc w:val="both"/>
        <w:rPr>
          <w:rFonts w:ascii="Times New Roman" w:hAnsi="Times New Roman" w:cs="Times New Roman"/>
          <w:b/>
          <w:sz w:val="28"/>
          <w:szCs w:val="28"/>
        </w:rPr>
      </w:pPr>
      <w:r w:rsidRPr="001D021D">
        <w:rPr>
          <w:rFonts w:ascii="Times New Roman" w:hAnsi="Times New Roman" w:cs="Times New Roman"/>
          <w:b/>
          <w:sz w:val="28"/>
          <w:szCs w:val="28"/>
        </w:rPr>
        <w:t>Раздел 7. Подготовка к выставкам и конкурсам</w:t>
      </w:r>
      <w:r w:rsidR="007F3C6E">
        <w:rPr>
          <w:rFonts w:ascii="Times New Roman" w:hAnsi="Times New Roman" w:cs="Times New Roman"/>
          <w:b/>
          <w:sz w:val="28"/>
          <w:szCs w:val="28"/>
        </w:rPr>
        <w:t xml:space="preserve"> (14 часа)</w:t>
      </w:r>
    </w:p>
    <w:p w14:paraId="3B153F11" w14:textId="77777777" w:rsidR="00741844" w:rsidRPr="00C73262" w:rsidRDefault="00741844"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Теория:</w:t>
      </w:r>
      <w:r w:rsidRPr="00C73262">
        <w:rPr>
          <w:rFonts w:ascii="Times New Roman" w:hAnsi="Times New Roman" w:cs="Times New Roman"/>
          <w:sz w:val="28"/>
          <w:szCs w:val="28"/>
        </w:rPr>
        <w:t xml:space="preserve"> Подготовка к городским и республиканским выставкам и конкурсам. Знакомство с Порядком проведения конкурсов. Поиск материалов по предложенным темам. </w:t>
      </w:r>
    </w:p>
    <w:p w14:paraId="4B7F8132" w14:textId="0016DEE5" w:rsidR="009B1845" w:rsidRPr="00203827" w:rsidRDefault="00741844" w:rsidP="00203827">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i/>
          <w:sz w:val="28"/>
          <w:szCs w:val="28"/>
        </w:rPr>
        <w:t>Практика:</w:t>
      </w:r>
      <w:r w:rsidRPr="00C73262">
        <w:rPr>
          <w:rFonts w:ascii="Times New Roman" w:hAnsi="Times New Roman" w:cs="Times New Roman"/>
          <w:sz w:val="28"/>
          <w:szCs w:val="28"/>
        </w:rPr>
        <w:t xml:space="preserve"> Создание подготовительных поисковых эскизов. Выполнение конкурсных рисунков. Тематическое рисование для выставок.</w:t>
      </w:r>
    </w:p>
    <w:p w14:paraId="758C3B72" w14:textId="2358694F" w:rsidR="00FE4BC2" w:rsidRPr="001D021D" w:rsidRDefault="00FE4BC2" w:rsidP="00985411">
      <w:pPr>
        <w:spacing w:after="0"/>
        <w:ind w:firstLine="709"/>
        <w:contextualSpacing/>
        <w:jc w:val="both"/>
        <w:rPr>
          <w:rFonts w:ascii="Times New Roman" w:hAnsi="Times New Roman" w:cs="Times New Roman"/>
          <w:b/>
          <w:sz w:val="28"/>
          <w:szCs w:val="28"/>
        </w:rPr>
      </w:pPr>
      <w:r w:rsidRPr="001D021D">
        <w:rPr>
          <w:rFonts w:ascii="Times New Roman" w:hAnsi="Times New Roman" w:cs="Times New Roman"/>
          <w:b/>
          <w:sz w:val="28"/>
          <w:szCs w:val="28"/>
        </w:rPr>
        <w:t>Раздел 8. Итоговое занятие</w:t>
      </w:r>
      <w:r w:rsidR="007F3C6E">
        <w:rPr>
          <w:rFonts w:ascii="Times New Roman" w:hAnsi="Times New Roman" w:cs="Times New Roman"/>
          <w:b/>
          <w:sz w:val="28"/>
          <w:szCs w:val="28"/>
        </w:rPr>
        <w:t xml:space="preserve"> (4 часа)</w:t>
      </w:r>
    </w:p>
    <w:p w14:paraId="1FD16DEA" w14:textId="77777777" w:rsidR="00FE4BC2" w:rsidRDefault="00FE4BC2"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Проверка уровня усвоения теоретических знаний обучающихся. Создание композиции свободной тематики с применением знаний, умений и навыков, приобретенных в течение года. Просмотр учебных работ и творческих заданий за учебный год.</w:t>
      </w:r>
    </w:p>
    <w:p w14:paraId="3F3FA3F6" w14:textId="77777777" w:rsidR="007F3C6E" w:rsidRPr="007F3C6E" w:rsidRDefault="007F3C6E" w:rsidP="007F3C6E">
      <w:pPr>
        <w:widowControl w:val="0"/>
        <w:autoSpaceDE w:val="0"/>
        <w:autoSpaceDN w:val="0"/>
        <w:spacing w:after="0" w:line="240" w:lineRule="auto"/>
        <w:ind w:left="810" w:firstLine="709"/>
        <w:jc w:val="both"/>
        <w:rPr>
          <w:rFonts w:ascii="Times New Roman" w:eastAsia="Times New Roman" w:hAnsi="Times New Roman" w:cs="Times New Roman"/>
          <w:sz w:val="28"/>
          <w:szCs w:val="28"/>
          <w:lang w:eastAsia="en-US"/>
        </w:rPr>
      </w:pPr>
      <w:r w:rsidRPr="007F3C6E">
        <w:rPr>
          <w:rFonts w:ascii="Times New Roman" w:eastAsia="Times New Roman" w:hAnsi="Times New Roman" w:cs="Times New Roman"/>
          <w:b/>
          <w:bCs/>
          <w:sz w:val="28"/>
          <w:szCs w:val="28"/>
          <w:lang w:eastAsia="en-US"/>
        </w:rPr>
        <w:t>ПРОГНОЗИРУЕМЫЙ РЕЗУЛЬТАТ</w:t>
      </w:r>
    </w:p>
    <w:p w14:paraId="0781E645" w14:textId="77777777" w:rsidR="007F3C6E" w:rsidRPr="007F3C6E" w:rsidRDefault="007F3C6E" w:rsidP="007F3C6E">
      <w:pPr>
        <w:spacing w:after="0" w:line="240" w:lineRule="auto"/>
        <w:ind w:firstLine="709"/>
        <w:rPr>
          <w:rFonts w:ascii="Times New Roman" w:eastAsia="Calibri" w:hAnsi="Times New Roman" w:cs="Times New Roman"/>
          <w:b/>
          <w:i/>
          <w:sz w:val="28"/>
          <w:szCs w:val="28"/>
          <w:lang w:eastAsia="en-US"/>
        </w:rPr>
      </w:pPr>
      <w:r w:rsidRPr="007F3C6E">
        <w:rPr>
          <w:rFonts w:ascii="Times New Roman" w:eastAsia="Calibri" w:hAnsi="Times New Roman" w:cs="Times New Roman"/>
          <w:b/>
          <w:i/>
          <w:sz w:val="28"/>
          <w:szCs w:val="28"/>
          <w:lang w:eastAsia="en-US"/>
        </w:rPr>
        <w:t>Учащиеся должны знать:</w:t>
      </w:r>
    </w:p>
    <w:p w14:paraId="411E3CE3"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влияние фона на изображаемый объект;</w:t>
      </w:r>
    </w:p>
    <w:p w14:paraId="4012A9B4"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влияние перспективы на окружность;</w:t>
      </w:r>
    </w:p>
    <w:p w14:paraId="2705450B"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новые термины по изученным темам;</w:t>
      </w:r>
    </w:p>
    <w:p w14:paraId="10368AFE"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отличительные черты статичной и динамичной композиции;</w:t>
      </w:r>
    </w:p>
    <w:p w14:paraId="177EFD81"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способы гармонического построения симметричной и ассиметричной композиции;</w:t>
      </w:r>
    </w:p>
    <w:p w14:paraId="7DCFFF6C"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этапы выполнения пейзажа и натюрморта разной сложности;</w:t>
      </w:r>
    </w:p>
    <w:p w14:paraId="2F86CFF7"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основы цветовой гармонии;</w:t>
      </w:r>
    </w:p>
    <w:p w14:paraId="61E508C6"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xml:space="preserve">- основные характеристики изобразительного искусства Западной Европы в период Средневековья, искусства Древней Руси </w:t>
      </w:r>
      <w:r w:rsidRPr="00C73262">
        <w:rPr>
          <w:rFonts w:ascii="Times New Roman" w:hAnsi="Times New Roman" w:cs="Times New Roman"/>
          <w:sz w:val="28"/>
          <w:szCs w:val="28"/>
          <w:lang w:val="en-US"/>
        </w:rPr>
        <w:t>X</w:t>
      </w:r>
      <w:r w:rsidRPr="00C73262">
        <w:rPr>
          <w:rFonts w:ascii="Times New Roman" w:hAnsi="Times New Roman" w:cs="Times New Roman"/>
          <w:sz w:val="28"/>
          <w:szCs w:val="28"/>
        </w:rPr>
        <w:t xml:space="preserve"> ‒ начала </w:t>
      </w:r>
      <w:r w:rsidRPr="00C73262">
        <w:rPr>
          <w:rFonts w:ascii="Times New Roman" w:hAnsi="Times New Roman" w:cs="Times New Roman"/>
          <w:sz w:val="28"/>
          <w:szCs w:val="28"/>
          <w:lang w:val="en-US"/>
        </w:rPr>
        <w:t>XV</w:t>
      </w:r>
      <w:r w:rsidRPr="00C73262">
        <w:rPr>
          <w:rFonts w:ascii="Times New Roman" w:hAnsi="Times New Roman" w:cs="Times New Roman"/>
          <w:sz w:val="28"/>
          <w:szCs w:val="28"/>
        </w:rPr>
        <w:t xml:space="preserve"> вв., искусства Европы эпохи Возрождения.</w:t>
      </w:r>
    </w:p>
    <w:p w14:paraId="22C5EDDB" w14:textId="6A82C291" w:rsidR="007F3C6E" w:rsidRPr="007F3C6E" w:rsidRDefault="007F3C6E" w:rsidP="007F3C6E">
      <w:pPr>
        <w:widowControl w:val="0"/>
        <w:autoSpaceDE w:val="0"/>
        <w:autoSpaceDN w:val="0"/>
        <w:adjustRightInd w:val="0"/>
        <w:spacing w:before="55" w:after="0" w:line="240" w:lineRule="auto"/>
        <w:ind w:firstLine="709"/>
        <w:rPr>
          <w:rFonts w:ascii="Times New Roman" w:eastAsia="Times New Roman" w:hAnsi="Times New Roman" w:cs="Times New Roman"/>
          <w:b/>
          <w:i/>
          <w:sz w:val="28"/>
          <w:szCs w:val="28"/>
        </w:rPr>
      </w:pPr>
      <w:r w:rsidRPr="007F3C6E">
        <w:rPr>
          <w:rFonts w:ascii="Times New Roman" w:eastAsia="Times New Roman" w:hAnsi="Times New Roman" w:cs="Times New Roman"/>
          <w:b/>
          <w:i/>
          <w:sz w:val="28"/>
          <w:szCs w:val="28"/>
        </w:rPr>
        <w:t>Учащиеся должны уметь:</w:t>
      </w:r>
    </w:p>
    <w:p w14:paraId="3A3D54E1" w14:textId="71E61524"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выбирать формат и расположение листа в зависимости от задуманной композиции;</w:t>
      </w:r>
    </w:p>
    <w:p w14:paraId="5DEE095D"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соблюдать последовательность в работе (от общего к частному);</w:t>
      </w:r>
    </w:p>
    <w:p w14:paraId="0FEA1585"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работать с натуры и по представлению;</w:t>
      </w:r>
    </w:p>
    <w:p w14:paraId="224855E7"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работать в определённой цветовой гамме;</w:t>
      </w:r>
    </w:p>
    <w:p w14:paraId="4C143670"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рисовать декоративный натюрморт, декоративный пейзаж;</w:t>
      </w:r>
    </w:p>
    <w:p w14:paraId="3E795761"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делать зарисовки животных акварелью;</w:t>
      </w:r>
    </w:p>
    <w:p w14:paraId="501A0545"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выполнять ассоциативные абстрактные работы;</w:t>
      </w:r>
    </w:p>
    <w:p w14:paraId="11490A86" w14:textId="77777777" w:rsidR="002449AE" w:rsidRPr="00C73262" w:rsidRDefault="002449AE" w:rsidP="00985411">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доводить работу до конца;</w:t>
      </w:r>
    </w:p>
    <w:p w14:paraId="23978C74" w14:textId="356F29CA" w:rsidR="002449AE" w:rsidRPr="00C73262" w:rsidRDefault="002449AE" w:rsidP="007F3C6E">
      <w:pPr>
        <w:spacing w:after="0"/>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анализировать содержание и образный язык произведений разных видов и жанров изобразительного искусства;</w:t>
      </w:r>
    </w:p>
    <w:p w14:paraId="73720F3E" w14:textId="5087DF9E" w:rsidR="00E70577" w:rsidRPr="007F3C6E" w:rsidRDefault="007F3C6E" w:rsidP="007F3C6E">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7F3C6E">
        <w:rPr>
          <w:rFonts w:ascii="Times New Roman" w:eastAsia="Calibri" w:hAnsi="Times New Roman" w:cs="Times New Roman"/>
          <w:b/>
          <w:bCs/>
          <w:iCs/>
          <w:color w:val="000000"/>
          <w:sz w:val="28"/>
          <w:szCs w:val="28"/>
        </w:rPr>
        <w:lastRenderedPageBreak/>
        <w:t>МЕТОДИЧЕСКИЕ РЕКОМЕНДАЦИИ</w:t>
      </w:r>
    </w:p>
    <w:p w14:paraId="79BFAF43" w14:textId="73797002" w:rsidR="00E70577" w:rsidRPr="00C73262" w:rsidRDefault="00E70577" w:rsidP="007F3C6E">
      <w:pPr>
        <w:tabs>
          <w:tab w:val="left" w:pos="10348"/>
        </w:tabs>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Прохождение программы предполагает овладение учащимися базовым комплексом знаний, умений и навыков в сфере изобразительного искусства, обеспечивающих практическую реализацию творческой деятельности.</w:t>
      </w:r>
    </w:p>
    <w:p w14:paraId="49B3935A" w14:textId="2FAF1467" w:rsidR="00E70577" w:rsidRPr="00C73262" w:rsidRDefault="00E70577" w:rsidP="007F3C6E">
      <w:pPr>
        <w:tabs>
          <w:tab w:val="left" w:pos="10348"/>
        </w:tabs>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xml:space="preserve">Программа предполагает работу с детьми в форме групповых занятий, которые включают совместную работу учащихся и педагога, а также самостоятельную творческую деятельность. Место педагога в процессе обучения изобразительному искусству меняется по мере развития основных компетенций и овладения техническими средствами художественных материалов. На </w:t>
      </w:r>
      <w:r w:rsidR="007F3C6E">
        <w:rPr>
          <w:rFonts w:ascii="Times New Roman" w:hAnsi="Times New Roman" w:cs="Times New Roman"/>
          <w:sz w:val="28"/>
          <w:szCs w:val="28"/>
        </w:rPr>
        <w:t>стартовом уровне</w:t>
      </w:r>
      <w:r w:rsidR="007F3C6E" w:rsidRPr="00C73262">
        <w:rPr>
          <w:rFonts w:ascii="Times New Roman" w:hAnsi="Times New Roman" w:cs="Times New Roman"/>
          <w:sz w:val="28"/>
          <w:szCs w:val="28"/>
        </w:rPr>
        <w:t xml:space="preserve"> обучения</w:t>
      </w:r>
      <w:r w:rsidRPr="00C73262">
        <w:rPr>
          <w:rFonts w:ascii="Times New Roman" w:hAnsi="Times New Roman" w:cs="Times New Roman"/>
          <w:sz w:val="28"/>
          <w:szCs w:val="28"/>
        </w:rPr>
        <w:t xml:space="preserve"> должно преобладать подробное изложение содержания каждой задачи и практических приёмов ее решения, что обеспечит грамотное выполнение практической работы. На </w:t>
      </w:r>
      <w:r w:rsidR="007F3C6E">
        <w:rPr>
          <w:rFonts w:ascii="Times New Roman" w:hAnsi="Times New Roman" w:cs="Times New Roman"/>
          <w:sz w:val="28"/>
          <w:szCs w:val="28"/>
        </w:rPr>
        <w:t xml:space="preserve">базовом уровне </w:t>
      </w:r>
      <w:r w:rsidRPr="00C73262">
        <w:rPr>
          <w:rFonts w:ascii="Times New Roman" w:hAnsi="Times New Roman" w:cs="Times New Roman"/>
          <w:sz w:val="28"/>
          <w:szCs w:val="28"/>
        </w:rPr>
        <w:t xml:space="preserve">отводится время на осмысление задания, в этом случае роль преподавателя – направляющая и корректирующая. </w:t>
      </w:r>
    </w:p>
    <w:p w14:paraId="0928C0D6" w14:textId="17AF58E4" w:rsidR="00E70577" w:rsidRPr="00C73262" w:rsidRDefault="00E70577" w:rsidP="007F3C6E">
      <w:pPr>
        <w:tabs>
          <w:tab w:val="left" w:pos="10348"/>
        </w:tabs>
        <w:spacing w:after="0" w:line="240" w:lineRule="auto"/>
        <w:ind w:firstLine="709"/>
        <w:contextualSpacing/>
        <w:jc w:val="both"/>
        <w:rPr>
          <w:rFonts w:ascii="Times New Roman" w:hAnsi="Times New Roman" w:cs="Times New Roman"/>
          <w:sz w:val="28"/>
          <w:szCs w:val="28"/>
        </w:rPr>
      </w:pPr>
      <w:r w:rsidRPr="00C73262">
        <w:rPr>
          <w:rFonts w:ascii="Times New Roman" w:hAnsi="Times New Roman" w:cs="Times New Roman"/>
          <w:sz w:val="28"/>
          <w:szCs w:val="28"/>
        </w:rPr>
        <w:t xml:space="preserve">Основная задача на всех </w:t>
      </w:r>
      <w:r w:rsidR="007F3C6E">
        <w:rPr>
          <w:rFonts w:ascii="Times New Roman" w:hAnsi="Times New Roman" w:cs="Times New Roman"/>
          <w:sz w:val="28"/>
          <w:szCs w:val="28"/>
        </w:rPr>
        <w:t>уровнях</w:t>
      </w:r>
      <w:r w:rsidRPr="00C73262">
        <w:rPr>
          <w:rFonts w:ascii="Times New Roman" w:hAnsi="Times New Roman" w:cs="Times New Roman"/>
          <w:sz w:val="28"/>
          <w:szCs w:val="28"/>
        </w:rPr>
        <w:t xml:space="preserve"> освоения программы – содействовать развитию инициативы, воображения и творчества детей. Педагог должен научить ребёнка познавать окружающую действительность, наблюдательность, научить видеть, но в тоже время, не заглушить их творческую индивидуальность.</w:t>
      </w:r>
    </w:p>
    <w:p w14:paraId="7B7A7CBF" w14:textId="77777777" w:rsidR="00E70577" w:rsidRPr="00C73262" w:rsidRDefault="00E70577" w:rsidP="007F3C6E">
      <w:pPr>
        <w:suppressAutoHyphens/>
        <w:spacing w:after="0" w:line="240" w:lineRule="auto"/>
        <w:ind w:firstLine="709"/>
        <w:contextualSpacing/>
        <w:jc w:val="both"/>
        <w:rPr>
          <w:rFonts w:ascii="Times New Roman" w:hAnsi="Times New Roman" w:cs="Times New Roman"/>
          <w:sz w:val="28"/>
          <w:szCs w:val="28"/>
          <w:lang w:eastAsia="ar-SA"/>
        </w:rPr>
      </w:pPr>
      <w:r w:rsidRPr="00C73262">
        <w:rPr>
          <w:rFonts w:ascii="Times New Roman" w:hAnsi="Times New Roman" w:cs="Times New Roman"/>
          <w:sz w:val="28"/>
          <w:szCs w:val="28"/>
          <w:lang w:eastAsia="ar-SA"/>
        </w:rPr>
        <w:t>Изучение программы происходит в форме практических занятий на основе анализа изображаемого объекта в сочетании с изучением теоретических основ изобразительной грамоты. Выполнение каждого задания желательно сопровождать демонстрацией лучших образцов аналогичного задания из методического фонда, просмотром произведений выдающихся художников в репродукциях и слайдах.</w:t>
      </w:r>
    </w:p>
    <w:p w14:paraId="2510B5A2" w14:textId="77777777" w:rsidR="00E70577" w:rsidRPr="00C73262" w:rsidRDefault="00E70577" w:rsidP="007F3C6E">
      <w:pPr>
        <w:tabs>
          <w:tab w:val="left" w:pos="10348"/>
        </w:tabs>
        <w:spacing w:after="0" w:line="240" w:lineRule="auto"/>
        <w:ind w:firstLine="709"/>
        <w:contextualSpacing/>
        <w:jc w:val="both"/>
        <w:rPr>
          <w:rFonts w:ascii="Times New Roman" w:hAnsi="Times New Roman" w:cs="Times New Roman"/>
          <w:sz w:val="28"/>
          <w:szCs w:val="28"/>
          <w:lang w:eastAsia="ar-SA"/>
        </w:rPr>
      </w:pPr>
      <w:r w:rsidRPr="00C73262">
        <w:rPr>
          <w:rFonts w:ascii="Times New Roman" w:hAnsi="Times New Roman" w:cs="Times New Roman"/>
          <w:sz w:val="28"/>
          <w:szCs w:val="28"/>
          <w:lang w:eastAsia="ar-SA"/>
        </w:rPr>
        <w:t>Каждое задание предполагает решение определённых учебно-творческих задач, которые сообщаются преподавателем перед началом выполнения задания. Таким образом, степень законченности работы определяется степенью решения поставленных задач.</w:t>
      </w:r>
      <w:r w:rsidRPr="00C73262">
        <w:rPr>
          <w:rFonts w:ascii="Times New Roman" w:hAnsi="Times New Roman" w:cs="Times New Roman"/>
          <w:sz w:val="28"/>
          <w:szCs w:val="28"/>
        </w:rPr>
        <w:t xml:space="preserve"> Программа предусматривает, преподавание материла по «восходящей спирали», то есть периодическое возвращение к определенным приемам на более высоком и сложном уровне. </w:t>
      </w:r>
      <w:r w:rsidRPr="00C73262">
        <w:rPr>
          <w:rFonts w:ascii="Times New Roman" w:hAnsi="Times New Roman" w:cs="Times New Roman"/>
          <w:sz w:val="28"/>
          <w:szCs w:val="28"/>
          <w:lang w:eastAsia="ar-SA"/>
        </w:rPr>
        <w:t>По мере усвоения программы от обучающихся требуется не только отработка технических приёмов, но и развитие эмоционального отношения к работе.</w:t>
      </w:r>
    </w:p>
    <w:p w14:paraId="0D14C047"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Исходя из содержания образовательной программы данного направления подготовки, определены следующие принципы проектирования занятий:</w:t>
      </w:r>
    </w:p>
    <w:p w14:paraId="70210EA6" w14:textId="77777777" w:rsidR="00E70577" w:rsidRPr="00C73262" w:rsidRDefault="00E70577" w:rsidP="007F3C6E">
      <w:pPr>
        <w:pStyle w:val="a3"/>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Принцип гуманно-демократической модели занятия</w:t>
      </w:r>
      <w:r w:rsidRPr="00C73262">
        <w:rPr>
          <w:rFonts w:ascii="Times New Roman" w:eastAsia="Times New Roman" w:hAnsi="Times New Roman" w:cs="Times New Roman"/>
          <w:sz w:val="28"/>
          <w:szCs w:val="28"/>
        </w:rPr>
        <w:t>, на основе связи - человек, люди, среда. Он включает:</w:t>
      </w:r>
    </w:p>
    <w:p w14:paraId="3F3BF29C"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а) приоритет ценности растущего человека и его дальнейшего  развития как самоценного объекта;</w:t>
      </w:r>
    </w:p>
    <w:p w14:paraId="79D731B2"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б) учет возраста и условий жизни ребенка и детского  коллектива: семейных, национальных, региональных, религиозных  и др</w:t>
      </w:r>
      <w:r w:rsidR="00CF1DC0">
        <w:rPr>
          <w:rFonts w:ascii="Times New Roman" w:eastAsia="Times New Roman" w:hAnsi="Times New Roman" w:cs="Times New Roman"/>
          <w:sz w:val="28"/>
          <w:szCs w:val="28"/>
        </w:rPr>
        <w:t>.</w:t>
      </w:r>
      <w:r w:rsidRPr="00C73262">
        <w:rPr>
          <w:rFonts w:ascii="Times New Roman" w:eastAsia="Times New Roman" w:hAnsi="Times New Roman" w:cs="Times New Roman"/>
          <w:sz w:val="28"/>
          <w:szCs w:val="28"/>
        </w:rPr>
        <w:t>;</w:t>
      </w:r>
    </w:p>
    <w:p w14:paraId="4F9A7080"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в) учет индивидуальных личностных качеств, способности к  саморазвитию и самообразованию в данной художественно-эстетической сфере деятельности.</w:t>
      </w:r>
    </w:p>
    <w:p w14:paraId="72DABBA2" w14:textId="77777777" w:rsidR="00E70577" w:rsidRPr="00C73262" w:rsidRDefault="00E70577" w:rsidP="007F3C6E">
      <w:pPr>
        <w:pStyle w:val="a3"/>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lastRenderedPageBreak/>
        <w:t>Принцип приоритета формирования</w:t>
      </w:r>
      <w:r w:rsidRPr="00C73262">
        <w:rPr>
          <w:rFonts w:ascii="Times New Roman" w:eastAsia="Times New Roman" w:hAnsi="Times New Roman" w:cs="Times New Roman"/>
          <w:sz w:val="28"/>
          <w:szCs w:val="28"/>
        </w:rPr>
        <w:t xml:space="preserve"> </w:t>
      </w:r>
      <w:r w:rsidRPr="00C73262">
        <w:rPr>
          <w:rFonts w:ascii="Times New Roman" w:eastAsia="Times New Roman" w:hAnsi="Times New Roman" w:cs="Times New Roman"/>
          <w:i/>
          <w:sz w:val="28"/>
          <w:szCs w:val="28"/>
        </w:rPr>
        <w:t>эмоционально-ценностных отношений</w:t>
      </w:r>
      <w:r w:rsidRPr="00C73262">
        <w:rPr>
          <w:rFonts w:ascii="Times New Roman" w:eastAsia="Times New Roman" w:hAnsi="Times New Roman" w:cs="Times New Roman"/>
          <w:sz w:val="28"/>
          <w:szCs w:val="28"/>
        </w:rPr>
        <w:t xml:space="preserve"> в ряду основных компонентов системы художественного образования. Он включает:</w:t>
      </w:r>
    </w:p>
    <w:p w14:paraId="4C5D2D96" w14:textId="75106FB3"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а) освоение развивающейся структуры собственного "Я</w:t>
      </w:r>
      <w:r w:rsidR="00CF21B9" w:rsidRPr="00C73262">
        <w:rPr>
          <w:rFonts w:ascii="Times New Roman" w:eastAsia="Times New Roman" w:hAnsi="Times New Roman" w:cs="Times New Roman"/>
          <w:sz w:val="28"/>
          <w:szCs w:val="28"/>
        </w:rPr>
        <w:t>» (</w:t>
      </w:r>
      <w:r w:rsidRPr="00C73262">
        <w:rPr>
          <w:rFonts w:ascii="Times New Roman" w:eastAsia="Times New Roman" w:hAnsi="Times New Roman" w:cs="Times New Roman"/>
          <w:sz w:val="28"/>
          <w:szCs w:val="28"/>
        </w:rPr>
        <w:t>обучающийся);</w:t>
      </w:r>
    </w:p>
    <w:p w14:paraId="2DAAB786"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б) освоение и преобразование собственного "Я" коллектива,  среды, общества на материале содержания художественной культуры как части духовной культуры;</w:t>
      </w:r>
    </w:p>
    <w:p w14:paraId="094F55F7"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в) интерес и увлеченность деятельностью кружка;</w:t>
      </w:r>
    </w:p>
    <w:p w14:paraId="43A1A6BE"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г) переживание и сопереживание художественного образа в  процессе его восприятия и посильного практического создания.</w:t>
      </w:r>
    </w:p>
    <w:p w14:paraId="2B86A1D7" w14:textId="77777777" w:rsidR="00E70577" w:rsidRPr="00C73262" w:rsidRDefault="00E70577" w:rsidP="007F3C6E">
      <w:pPr>
        <w:pStyle w:val="a3"/>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Принцип авторской свободы проектирования</w:t>
      </w:r>
      <w:r w:rsidRPr="00C73262">
        <w:rPr>
          <w:rFonts w:ascii="Times New Roman" w:eastAsia="Times New Roman" w:hAnsi="Times New Roman" w:cs="Times New Roman"/>
          <w:sz w:val="28"/>
          <w:szCs w:val="28"/>
        </w:rPr>
        <w:t xml:space="preserve"> в реализации программы в зависимости от творческих возможностей художественных предпочтений педагога и уровня художественной и эмоционально-эстетической подготовки  обучающихся:</w:t>
      </w:r>
    </w:p>
    <w:p w14:paraId="66FB6E46"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а) создание необходимых условий для участия детей в обсуждении тем занятий на основе предварительной подготовки обучающихся (наблюдение, анализ и эстетическая оценка окружающей действительности, беседы в семье, общение со сверстниками);</w:t>
      </w:r>
    </w:p>
    <w:p w14:paraId="56C263F9"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б) ярко выраженный приоритет диалогической формы организации занятия перед монологической.</w:t>
      </w:r>
    </w:p>
    <w:p w14:paraId="7A821A8D" w14:textId="77777777" w:rsidR="00E70577" w:rsidRPr="00C73262" w:rsidRDefault="00E70577" w:rsidP="007F3C6E">
      <w:pPr>
        <w:pStyle w:val="a3"/>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 xml:space="preserve">Принцип вариативности типа и структуры занятия </w:t>
      </w:r>
      <w:r w:rsidRPr="00C73262">
        <w:rPr>
          <w:rFonts w:ascii="Times New Roman" w:eastAsia="Times New Roman" w:hAnsi="Times New Roman" w:cs="Times New Roman"/>
          <w:sz w:val="28"/>
          <w:szCs w:val="28"/>
        </w:rPr>
        <w:t>в зависимости от характера содержания взаимодействия деятельности педагога и обучающихся, исходя из замысла занятия, определяющего «жанр» занятия, в том числе:</w:t>
      </w:r>
    </w:p>
    <w:p w14:paraId="6C417DEB" w14:textId="3AC88480"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а) в зависимости от педагогической цели (итоговое занятие, занятие-обобщение и др.);</w:t>
      </w:r>
    </w:p>
    <w:p w14:paraId="27889363"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б) в зависимости от содержания режиссерской и исполнительской функции его участников: занятие-исследование; занятие-мастерская; занятие-сказка и т.д.;</w:t>
      </w:r>
    </w:p>
    <w:p w14:paraId="3D8B0FE9"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в) свободная, динамичная, вариативная структура занятия с подвижными элементам (занятие может начинаться с творческого задания, а заканчиваться постановкой художественной проблемы, которая будет решаться на следующем занятии).</w:t>
      </w:r>
    </w:p>
    <w:p w14:paraId="1AEE3A69" w14:textId="77777777" w:rsidR="00E70577" w:rsidRPr="00C73262" w:rsidRDefault="00E70577" w:rsidP="007F3C6E">
      <w:pPr>
        <w:pStyle w:val="a3"/>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Принцип свободной интеграции и диалога</w:t>
      </w:r>
      <w:r w:rsidRPr="00C73262">
        <w:rPr>
          <w:rFonts w:ascii="Times New Roman" w:eastAsia="Times New Roman" w:hAnsi="Times New Roman" w:cs="Times New Roman"/>
          <w:sz w:val="28"/>
          <w:szCs w:val="28"/>
        </w:rPr>
        <w:t xml:space="preserve"> с другими видами художественно-эстетической деятельности, школьными и внешкольными видами работы:</w:t>
      </w:r>
    </w:p>
    <w:p w14:paraId="40437CAD"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а) диалог культур «по горизонтали» (использование опыта мировой художественной культуры в различных видах искусства) и по «вертикали» (временной и исторический аспекты диалога различных искусств и культур);</w:t>
      </w:r>
    </w:p>
    <w:p w14:paraId="7812CAF7"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б) интегрирование изобразительного искусства с другими видами художественно-эстетической деятельности (литература, музыка, театр, кино, ТВ, архитектура, дизайн и др.).</w:t>
      </w:r>
    </w:p>
    <w:p w14:paraId="040168EF" w14:textId="77777777" w:rsidR="00E70577" w:rsidRPr="00C73262" w:rsidRDefault="00E70577" w:rsidP="007F3C6E">
      <w:pPr>
        <w:pStyle w:val="a3"/>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C73262">
        <w:rPr>
          <w:rFonts w:ascii="Times New Roman" w:eastAsia="Times New Roman" w:hAnsi="Times New Roman" w:cs="Times New Roman"/>
          <w:i/>
          <w:sz w:val="28"/>
          <w:szCs w:val="28"/>
        </w:rPr>
        <w:t>Принцип оценки и самооценки процесса и результатов</w:t>
      </w:r>
      <w:r w:rsidRPr="00C73262">
        <w:rPr>
          <w:rFonts w:ascii="Times New Roman" w:eastAsia="Times New Roman" w:hAnsi="Times New Roman" w:cs="Times New Roman"/>
          <w:sz w:val="28"/>
          <w:szCs w:val="28"/>
        </w:rPr>
        <w:t xml:space="preserve"> художественно-творческой деятельности на занятии:</w:t>
      </w:r>
    </w:p>
    <w:p w14:paraId="45234E66"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а) оценка и самооценка процесса воплощения замысла занятия (педагогом и обучающимися) через диалог, игровые ситуации, анализ и сравнение;</w:t>
      </w:r>
    </w:p>
    <w:p w14:paraId="76837405"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lastRenderedPageBreak/>
        <w:t>б) оценка и самооценка результатов творческой деятельности, их соответствия поставленной цели;</w:t>
      </w:r>
    </w:p>
    <w:p w14:paraId="2C06E345"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в) проведение «открытых просмотров» с привлечением обучающихся других кружков, родителей, других педагогов и т.д.</w:t>
      </w:r>
    </w:p>
    <w:p w14:paraId="1F49A6DC"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sz w:val="28"/>
          <w:szCs w:val="28"/>
        </w:rPr>
      </w:pPr>
      <w:r w:rsidRPr="00C73262">
        <w:rPr>
          <w:rFonts w:ascii="Times New Roman" w:eastAsia="Times New Roman" w:hAnsi="Times New Roman" w:cs="Times New Roman"/>
          <w:sz w:val="28"/>
          <w:szCs w:val="28"/>
        </w:rPr>
        <w:t>Для достижения поставленной цели и реализации задач данной дополнительной образовательной программы целесообразным будет использование методов и приёмов, выделенных советским художником, педагогом и создателем авторской системы творческого воспитания детей в области изобразительного искусства. В.С. Щербаковым, который разделил методы и приёмы на три группы:</w:t>
      </w:r>
    </w:p>
    <w:p w14:paraId="679302C3" w14:textId="77777777" w:rsidR="00E70577" w:rsidRPr="00C73262" w:rsidRDefault="00E70577" w:rsidP="007F3C6E">
      <w:pPr>
        <w:spacing w:after="0" w:line="240" w:lineRule="auto"/>
        <w:ind w:firstLine="709"/>
        <w:contextualSpacing/>
        <w:jc w:val="both"/>
        <w:rPr>
          <w:rFonts w:ascii="Times New Roman" w:eastAsia="Times New Roman" w:hAnsi="Times New Roman" w:cs="Times New Roman"/>
          <w:i/>
          <w:sz w:val="28"/>
          <w:szCs w:val="28"/>
        </w:rPr>
      </w:pPr>
      <w:r w:rsidRPr="00C73262">
        <w:rPr>
          <w:rFonts w:ascii="Times New Roman" w:eastAsia="Times New Roman" w:hAnsi="Times New Roman" w:cs="Times New Roman"/>
          <w:b/>
          <w:sz w:val="28"/>
          <w:szCs w:val="28"/>
        </w:rPr>
        <w:t>1. Методы и приёмы, направленные на образование представлений о предмете у учащихся, то есть на развитие и обогащение зрительного восприятия.</w:t>
      </w:r>
      <w:r w:rsidRPr="00C73262">
        <w:rPr>
          <w:rFonts w:ascii="Times New Roman" w:eastAsia="Times New Roman" w:hAnsi="Times New Roman" w:cs="Times New Roman"/>
          <w:sz w:val="28"/>
          <w:szCs w:val="28"/>
        </w:rPr>
        <w:t xml:space="preserve"> Большинство исследователей детского творчества, такие как А.В. Бакушинский, Н.П. Сакулина, Е.А. Флёрина, Ф.И. Шмит и другие, считают педагогическую работу по формированию восприятия у детей самой важной, а методы, направленные на образование и расширение представлений о предметах и явлениях окружающего мира, приоритетными. Среди методов обучения, направленных на развитие и обогащение зрительного восприятия у детей, можно назвать следующие: </w:t>
      </w:r>
      <w:r w:rsidRPr="00C73262">
        <w:rPr>
          <w:rFonts w:ascii="Times New Roman" w:eastAsia="Times New Roman" w:hAnsi="Times New Roman" w:cs="Times New Roman"/>
          <w:i/>
          <w:sz w:val="28"/>
          <w:szCs w:val="28"/>
        </w:rPr>
        <w:t>организацию целенаправленного наблюдения за природой в разное время года, дня, различными её состояниями во время экскурсии или просмотре слайдов; обследование натуры, её образная характеристика с привлечением музыкального и литературного рядов.</w:t>
      </w:r>
    </w:p>
    <w:p w14:paraId="0DDDDF90" w14:textId="188FA50E" w:rsidR="00E70577" w:rsidRPr="00C73262" w:rsidRDefault="00E70577" w:rsidP="007F3C6E">
      <w:pPr>
        <w:spacing w:after="0" w:line="240" w:lineRule="auto"/>
        <w:ind w:firstLine="709"/>
        <w:contextualSpacing/>
        <w:jc w:val="both"/>
        <w:rPr>
          <w:rFonts w:ascii="Times New Roman" w:eastAsia="Times New Roman" w:hAnsi="Times New Roman" w:cs="Times New Roman"/>
          <w:i/>
          <w:sz w:val="28"/>
          <w:szCs w:val="28"/>
        </w:rPr>
      </w:pPr>
      <w:r w:rsidRPr="00C73262">
        <w:rPr>
          <w:rFonts w:ascii="Times New Roman" w:eastAsia="Times New Roman" w:hAnsi="Times New Roman" w:cs="Times New Roman"/>
          <w:b/>
          <w:sz w:val="28"/>
          <w:szCs w:val="28"/>
        </w:rPr>
        <w:t>2. Методы и приёмы, направленные на образование представлений об изображении.</w:t>
      </w:r>
      <w:r w:rsidRPr="00C73262">
        <w:rPr>
          <w:rFonts w:ascii="Times New Roman" w:eastAsia="Times New Roman" w:hAnsi="Times New Roman" w:cs="Times New Roman"/>
          <w:sz w:val="28"/>
          <w:szCs w:val="28"/>
        </w:rPr>
        <w:t xml:space="preserve"> Сформировать у учащегося представление об изображении </w:t>
      </w:r>
      <w:r w:rsidR="00766B82" w:rsidRPr="00C73262">
        <w:rPr>
          <w:rFonts w:ascii="Times New Roman" w:eastAsia="Times New Roman" w:hAnsi="Times New Roman" w:cs="Times New Roman"/>
          <w:sz w:val="28"/>
          <w:szCs w:val="28"/>
        </w:rPr>
        <w:t>— значит</w:t>
      </w:r>
      <w:r w:rsidRPr="00C73262">
        <w:rPr>
          <w:rFonts w:ascii="Times New Roman" w:eastAsia="Times New Roman" w:hAnsi="Times New Roman" w:cs="Times New Roman"/>
          <w:sz w:val="28"/>
          <w:szCs w:val="28"/>
        </w:rPr>
        <w:t xml:space="preserve"> помочь ему перевести результаты восприятия на язык конкретной художественной техники. Среди методов и приёмов, помогающих сформировать представление об изображении (образ будущего рисунка) можно назвать следующие: </w:t>
      </w:r>
      <w:r w:rsidRPr="00C73262">
        <w:rPr>
          <w:rFonts w:ascii="Times New Roman" w:eastAsia="Times New Roman" w:hAnsi="Times New Roman" w:cs="Times New Roman"/>
          <w:i/>
          <w:sz w:val="28"/>
          <w:szCs w:val="28"/>
        </w:rPr>
        <w:t>показ технических приёмов, способов создания изображения (полный или частичный); анализ художественных произведений с точки зрения техники; упражнения по освоению отдельных технических приёмов, навыков работы с различными материалами, педагогический рисунок, использование наглядности, раскрывающей последовательность создания изображений, показ образца работы на разной стадии выполнения, словесные методы, инструктаж.</w:t>
      </w:r>
    </w:p>
    <w:p w14:paraId="13D6604C" w14:textId="7D08F176" w:rsidR="00E70577" w:rsidRDefault="00E70577" w:rsidP="007F3C6E">
      <w:pPr>
        <w:spacing w:after="0" w:line="240" w:lineRule="auto"/>
        <w:ind w:firstLine="709"/>
        <w:contextualSpacing/>
        <w:jc w:val="both"/>
        <w:rPr>
          <w:rFonts w:ascii="Times New Roman" w:eastAsia="Times New Roman" w:hAnsi="Times New Roman" w:cs="Times New Roman"/>
          <w:i/>
          <w:sz w:val="28"/>
          <w:szCs w:val="28"/>
        </w:rPr>
      </w:pPr>
      <w:r w:rsidRPr="00C73262">
        <w:rPr>
          <w:rFonts w:ascii="Times New Roman" w:eastAsia="Times New Roman" w:hAnsi="Times New Roman" w:cs="Times New Roman"/>
          <w:b/>
          <w:sz w:val="28"/>
          <w:szCs w:val="28"/>
        </w:rPr>
        <w:t>3. Методы и приёмы организации практической деятельности обучающихся, материального выполнения изобразительной задачи.</w:t>
      </w:r>
      <w:r w:rsidRPr="00C73262">
        <w:rPr>
          <w:rFonts w:ascii="Times New Roman" w:eastAsia="Times New Roman" w:hAnsi="Times New Roman" w:cs="Times New Roman"/>
          <w:sz w:val="28"/>
          <w:szCs w:val="28"/>
        </w:rPr>
        <w:t xml:space="preserve"> Область материального выполнения изобразительной задачи требует меньшего вмешательства со стороны педагога. На него возлагаются функции контроля над ходом работы, предвосхищению ошибок, разъяснению. Педагог использует такие методы, как </w:t>
      </w:r>
      <w:r w:rsidRPr="00C73262">
        <w:rPr>
          <w:rFonts w:ascii="Times New Roman" w:eastAsia="Times New Roman" w:hAnsi="Times New Roman" w:cs="Times New Roman"/>
          <w:i/>
          <w:sz w:val="28"/>
          <w:szCs w:val="28"/>
        </w:rPr>
        <w:t>обсуждение рисунка в процессе работы; повторный показ отдельных приёмов работы (как фронтальный, так и индивидуальный); обмен работами на разной стадии готовности, взаимная оценка.</w:t>
      </w:r>
    </w:p>
    <w:p w14:paraId="5B243DCB" w14:textId="18636D64" w:rsidR="00CF21B9" w:rsidRDefault="00CF21B9" w:rsidP="007F3C6E">
      <w:pPr>
        <w:spacing w:after="0" w:line="240" w:lineRule="auto"/>
        <w:ind w:firstLine="709"/>
        <w:contextualSpacing/>
        <w:jc w:val="both"/>
        <w:rPr>
          <w:rFonts w:ascii="Times New Roman" w:eastAsia="Times New Roman" w:hAnsi="Times New Roman" w:cs="Times New Roman"/>
          <w:i/>
          <w:sz w:val="28"/>
          <w:szCs w:val="28"/>
        </w:rPr>
      </w:pPr>
    </w:p>
    <w:p w14:paraId="3968443C" w14:textId="700E8065" w:rsidR="00CF21B9" w:rsidRDefault="00CF21B9" w:rsidP="007F3C6E">
      <w:pPr>
        <w:spacing w:after="0" w:line="240" w:lineRule="auto"/>
        <w:ind w:firstLine="709"/>
        <w:contextualSpacing/>
        <w:jc w:val="both"/>
        <w:rPr>
          <w:rFonts w:ascii="Times New Roman" w:eastAsia="Times New Roman" w:hAnsi="Times New Roman" w:cs="Times New Roman"/>
          <w:i/>
          <w:sz w:val="28"/>
          <w:szCs w:val="28"/>
        </w:rPr>
      </w:pPr>
    </w:p>
    <w:p w14:paraId="77609148" w14:textId="77777777" w:rsidR="00CF21B9" w:rsidRPr="00C73262" w:rsidRDefault="00CF21B9" w:rsidP="007F3C6E">
      <w:pPr>
        <w:spacing w:after="0" w:line="240" w:lineRule="auto"/>
        <w:ind w:firstLine="709"/>
        <w:contextualSpacing/>
        <w:jc w:val="both"/>
        <w:rPr>
          <w:rFonts w:ascii="Times New Roman" w:eastAsia="Times New Roman" w:hAnsi="Times New Roman" w:cs="Times New Roman"/>
          <w:sz w:val="28"/>
          <w:szCs w:val="28"/>
        </w:rPr>
      </w:pPr>
    </w:p>
    <w:p w14:paraId="2238F3F1" w14:textId="77777777" w:rsidR="00E70577" w:rsidRPr="00C73262" w:rsidRDefault="00E70577" w:rsidP="007F3C6E">
      <w:pPr>
        <w:spacing w:after="0" w:line="240" w:lineRule="auto"/>
        <w:ind w:firstLine="709"/>
        <w:contextualSpacing/>
        <w:jc w:val="center"/>
        <w:rPr>
          <w:rFonts w:ascii="Times New Roman" w:eastAsia="Times New Roman" w:hAnsi="Times New Roman" w:cs="Times New Roman"/>
          <w:b/>
          <w:sz w:val="28"/>
          <w:szCs w:val="28"/>
        </w:rPr>
      </w:pPr>
      <w:r w:rsidRPr="00C73262">
        <w:rPr>
          <w:rFonts w:ascii="Times New Roman" w:eastAsia="Times New Roman" w:hAnsi="Times New Roman" w:cs="Times New Roman"/>
          <w:b/>
          <w:sz w:val="28"/>
          <w:szCs w:val="28"/>
        </w:rPr>
        <w:lastRenderedPageBreak/>
        <w:t>Методы мотивации учебной и творческой деятельности</w:t>
      </w:r>
    </w:p>
    <w:p w14:paraId="7DF31E18" w14:textId="2207924C" w:rsidR="00E70577" w:rsidRPr="00C73262" w:rsidRDefault="00E70577" w:rsidP="007F3C6E">
      <w:pPr>
        <w:pStyle w:val="a3"/>
        <w:numPr>
          <w:ilvl w:val="0"/>
          <w:numId w:val="12"/>
        </w:numPr>
        <w:tabs>
          <w:tab w:val="left" w:pos="0"/>
          <w:tab w:val="left" w:pos="993"/>
        </w:tabs>
        <w:spacing w:after="0" w:line="240" w:lineRule="auto"/>
        <w:ind w:left="0" w:firstLine="709"/>
        <w:jc w:val="both"/>
        <w:rPr>
          <w:rFonts w:ascii="Times New Roman" w:hAnsi="Times New Roman" w:cs="Times New Roman"/>
          <w:color w:val="000000"/>
          <w:sz w:val="28"/>
          <w:szCs w:val="28"/>
        </w:rPr>
      </w:pPr>
      <w:r w:rsidRPr="00C73262">
        <w:rPr>
          <w:rFonts w:ascii="Times New Roman" w:hAnsi="Times New Roman" w:cs="Times New Roman"/>
          <w:i/>
          <w:color w:val="000000"/>
          <w:sz w:val="28"/>
          <w:szCs w:val="28"/>
        </w:rPr>
        <w:t xml:space="preserve">Предоставление свободы выбора </w:t>
      </w:r>
      <w:r w:rsidRPr="00C73262">
        <w:rPr>
          <w:rFonts w:ascii="Times New Roman" w:hAnsi="Times New Roman" w:cs="Times New Roman"/>
          <w:color w:val="000000"/>
          <w:sz w:val="28"/>
          <w:szCs w:val="28"/>
        </w:rPr>
        <w:t>дает ситуацию, где учащийся испытывает чувство самодостаточности, осознает ответственность за результаты.</w:t>
      </w:r>
    </w:p>
    <w:p w14:paraId="72D66BBD" w14:textId="77777777" w:rsidR="00E70577" w:rsidRPr="00C73262" w:rsidRDefault="00E70577" w:rsidP="007F3C6E">
      <w:pPr>
        <w:pStyle w:val="a3"/>
        <w:numPr>
          <w:ilvl w:val="0"/>
          <w:numId w:val="12"/>
        </w:numPr>
        <w:tabs>
          <w:tab w:val="left" w:pos="0"/>
          <w:tab w:val="left" w:pos="993"/>
        </w:tabs>
        <w:spacing w:after="0" w:line="240" w:lineRule="auto"/>
        <w:ind w:left="0" w:firstLine="709"/>
        <w:jc w:val="both"/>
        <w:rPr>
          <w:rFonts w:ascii="Times New Roman" w:hAnsi="Times New Roman" w:cs="Times New Roman"/>
          <w:color w:val="000000"/>
          <w:sz w:val="28"/>
          <w:szCs w:val="28"/>
        </w:rPr>
      </w:pPr>
      <w:r w:rsidRPr="00C73262">
        <w:rPr>
          <w:rFonts w:ascii="Times New Roman" w:hAnsi="Times New Roman" w:cs="Times New Roman"/>
          <w:i/>
          <w:color w:val="000000"/>
          <w:sz w:val="28"/>
          <w:szCs w:val="28"/>
        </w:rPr>
        <w:t xml:space="preserve">Максимально возможное снятие внешнего контроля </w:t>
      </w:r>
      <w:r w:rsidRPr="00C73262">
        <w:rPr>
          <w:rFonts w:ascii="Times New Roman" w:hAnsi="Times New Roman" w:cs="Times New Roman"/>
          <w:color w:val="000000"/>
          <w:sz w:val="28"/>
          <w:szCs w:val="28"/>
        </w:rPr>
        <w:t xml:space="preserve">стимулируют внутреннюю мотивацию только при наличии интересного задания с высоким мотивационным потенциалом.          </w:t>
      </w:r>
    </w:p>
    <w:p w14:paraId="26F01697" w14:textId="77777777" w:rsidR="00E70577" w:rsidRPr="00C73262" w:rsidRDefault="00E70577" w:rsidP="007F3C6E">
      <w:pPr>
        <w:pStyle w:val="a3"/>
        <w:numPr>
          <w:ilvl w:val="0"/>
          <w:numId w:val="12"/>
        </w:numPr>
        <w:tabs>
          <w:tab w:val="left" w:pos="0"/>
          <w:tab w:val="left" w:pos="993"/>
        </w:tabs>
        <w:spacing w:after="0" w:line="240" w:lineRule="auto"/>
        <w:ind w:left="0" w:firstLine="709"/>
        <w:jc w:val="both"/>
        <w:rPr>
          <w:rFonts w:ascii="Times New Roman" w:hAnsi="Times New Roman" w:cs="Times New Roman"/>
          <w:color w:val="000000"/>
          <w:sz w:val="28"/>
          <w:szCs w:val="28"/>
        </w:rPr>
      </w:pPr>
      <w:r w:rsidRPr="00C73262">
        <w:rPr>
          <w:rFonts w:ascii="Times New Roman" w:hAnsi="Times New Roman" w:cs="Times New Roman"/>
          <w:i/>
          <w:color w:val="000000"/>
          <w:sz w:val="28"/>
          <w:szCs w:val="28"/>
        </w:rPr>
        <w:t>Использование интересного теоретического материала</w:t>
      </w:r>
      <w:r w:rsidRPr="00C73262">
        <w:rPr>
          <w:rFonts w:ascii="Times New Roman" w:hAnsi="Times New Roman" w:cs="Times New Roman"/>
          <w:color w:val="000000"/>
          <w:sz w:val="28"/>
          <w:szCs w:val="28"/>
        </w:rPr>
        <w:t xml:space="preserve"> должно способствовать формированию положительных мотивов, познавательных интересов и потребностей обучающихся.</w:t>
      </w:r>
    </w:p>
    <w:p w14:paraId="639F6C1B" w14:textId="77777777" w:rsidR="00E70577" w:rsidRPr="00C73262" w:rsidRDefault="00E70577" w:rsidP="007F3C6E">
      <w:pPr>
        <w:pStyle w:val="a3"/>
        <w:numPr>
          <w:ilvl w:val="0"/>
          <w:numId w:val="12"/>
        </w:numPr>
        <w:tabs>
          <w:tab w:val="left" w:pos="0"/>
          <w:tab w:val="left" w:pos="993"/>
        </w:tabs>
        <w:spacing w:after="0" w:line="240" w:lineRule="auto"/>
        <w:ind w:left="0" w:firstLine="709"/>
        <w:jc w:val="both"/>
        <w:rPr>
          <w:rFonts w:ascii="Times New Roman" w:hAnsi="Times New Roman" w:cs="Times New Roman"/>
          <w:color w:val="000000"/>
          <w:sz w:val="28"/>
          <w:szCs w:val="28"/>
        </w:rPr>
      </w:pPr>
      <w:r w:rsidRPr="00C73262">
        <w:rPr>
          <w:rFonts w:ascii="Times New Roman" w:hAnsi="Times New Roman" w:cs="Times New Roman"/>
          <w:i/>
          <w:color w:val="000000"/>
          <w:sz w:val="28"/>
          <w:szCs w:val="28"/>
        </w:rPr>
        <w:t>Ориентация педагога при обучении на индивидуальные стандарты достижений обучающихся.</w:t>
      </w:r>
    </w:p>
    <w:p w14:paraId="76032C0F" w14:textId="77777777" w:rsidR="00E70577" w:rsidRPr="00C73262" w:rsidRDefault="00E70577" w:rsidP="007F3C6E">
      <w:pPr>
        <w:pStyle w:val="a3"/>
        <w:numPr>
          <w:ilvl w:val="0"/>
          <w:numId w:val="12"/>
        </w:numPr>
        <w:tabs>
          <w:tab w:val="left" w:pos="0"/>
          <w:tab w:val="left" w:pos="993"/>
        </w:tabs>
        <w:spacing w:after="0" w:line="240" w:lineRule="auto"/>
        <w:ind w:left="0" w:firstLine="709"/>
        <w:jc w:val="both"/>
        <w:rPr>
          <w:rFonts w:ascii="Times New Roman" w:hAnsi="Times New Roman" w:cs="Times New Roman"/>
          <w:color w:val="000000"/>
          <w:sz w:val="28"/>
          <w:szCs w:val="28"/>
        </w:rPr>
      </w:pPr>
      <w:r w:rsidRPr="00C73262">
        <w:rPr>
          <w:rFonts w:ascii="Times New Roman" w:hAnsi="Times New Roman" w:cs="Times New Roman"/>
          <w:i/>
          <w:color w:val="000000"/>
          <w:sz w:val="28"/>
          <w:szCs w:val="28"/>
        </w:rPr>
        <w:t xml:space="preserve">Личный пример педагога, как показатель высокого мотивированного действия </w:t>
      </w:r>
      <w:r w:rsidRPr="00C73262">
        <w:rPr>
          <w:rFonts w:ascii="Times New Roman" w:hAnsi="Times New Roman" w:cs="Times New Roman"/>
          <w:color w:val="000000"/>
          <w:sz w:val="28"/>
          <w:szCs w:val="28"/>
        </w:rPr>
        <w:t>должен являть собой образец внутренне мотивированной деятельности достижения, то есть это должна быть личность с ярко выраженным доминированием любви к педагогической деятельности и интересом к ее выполнению, высоким профессионализмом и уверенностью в своих силах, высоким самоуважением.</w:t>
      </w:r>
    </w:p>
    <w:p w14:paraId="72BE3CFF" w14:textId="77777777" w:rsidR="00E70577" w:rsidRDefault="00E70577" w:rsidP="007F3C6E">
      <w:pPr>
        <w:pStyle w:val="a6"/>
        <w:numPr>
          <w:ilvl w:val="0"/>
          <w:numId w:val="12"/>
        </w:numPr>
        <w:tabs>
          <w:tab w:val="left" w:pos="0"/>
          <w:tab w:val="left" w:pos="993"/>
        </w:tabs>
        <w:spacing w:before="0" w:beforeAutospacing="0" w:after="0" w:afterAutospacing="0"/>
        <w:ind w:left="0" w:firstLine="709"/>
        <w:contextualSpacing/>
        <w:jc w:val="both"/>
        <w:rPr>
          <w:color w:val="000000"/>
          <w:sz w:val="28"/>
          <w:szCs w:val="28"/>
        </w:rPr>
      </w:pPr>
      <w:r w:rsidRPr="00C73262">
        <w:rPr>
          <w:i/>
          <w:color w:val="000000"/>
          <w:sz w:val="28"/>
          <w:szCs w:val="28"/>
        </w:rPr>
        <w:t>Метод  «</w:t>
      </w:r>
      <w:r w:rsidRPr="00C73262">
        <w:rPr>
          <w:bCs/>
          <w:i/>
          <w:color w:val="000000"/>
          <w:sz w:val="28"/>
          <w:szCs w:val="28"/>
        </w:rPr>
        <w:t>авансирования доверием, похвалой</w:t>
      </w:r>
      <w:r w:rsidRPr="00C73262">
        <w:rPr>
          <w:i/>
          <w:color w:val="000000"/>
          <w:sz w:val="28"/>
          <w:szCs w:val="28"/>
        </w:rPr>
        <w:t>».</w:t>
      </w:r>
      <w:r w:rsidRPr="00C73262">
        <w:rPr>
          <w:color w:val="000000"/>
          <w:sz w:val="28"/>
          <w:szCs w:val="28"/>
        </w:rPr>
        <w:t xml:space="preserve"> Применяя этот метод, хвалят, оказывают доверие тому, кто его ещё не заслужил, но уже начал проявлять настойчивость, упорство, прилежание, дисциплинированность. </w:t>
      </w:r>
    </w:p>
    <w:p w14:paraId="07370517" w14:textId="77777777" w:rsidR="00747D13" w:rsidRDefault="00747D13" w:rsidP="007F3C6E">
      <w:pPr>
        <w:spacing w:after="0" w:line="240" w:lineRule="auto"/>
        <w:contextualSpacing/>
        <w:jc w:val="center"/>
        <w:rPr>
          <w:rFonts w:ascii="Times New Roman" w:hAnsi="Times New Roman" w:cs="Times New Roman"/>
          <w:b/>
          <w:sz w:val="28"/>
          <w:szCs w:val="28"/>
        </w:rPr>
      </w:pPr>
    </w:p>
    <w:p w14:paraId="64CAFFF8" w14:textId="77777777" w:rsidR="00747D13" w:rsidRPr="001050D3" w:rsidRDefault="00747D13" w:rsidP="007F3C6E">
      <w:pPr>
        <w:pStyle w:val="1"/>
        <w:spacing w:after="0" w:line="240" w:lineRule="auto"/>
        <w:jc w:val="center"/>
        <w:rPr>
          <w:rFonts w:ascii="Times New Roman" w:hAnsi="Times New Roman"/>
          <w:sz w:val="28"/>
          <w:szCs w:val="28"/>
        </w:rPr>
      </w:pPr>
      <w:r w:rsidRPr="001050D3">
        <w:rPr>
          <w:rFonts w:ascii="Times New Roman" w:hAnsi="Times New Roman"/>
          <w:sz w:val="28"/>
          <w:szCs w:val="28"/>
        </w:rPr>
        <w:t>Методические рекомендации по внедрению в образовательный процесс здоровьесберегающих технологий</w:t>
      </w:r>
    </w:p>
    <w:p w14:paraId="5ACACB46" w14:textId="77777777" w:rsidR="00747D13" w:rsidRPr="001050D3" w:rsidRDefault="00747D13" w:rsidP="007F3C6E">
      <w:pPr>
        <w:pStyle w:val="1"/>
        <w:spacing w:after="0" w:line="240" w:lineRule="auto"/>
        <w:jc w:val="both"/>
        <w:rPr>
          <w:rFonts w:ascii="Times New Roman" w:hAnsi="Times New Roman"/>
          <w:b w:val="0"/>
          <w:sz w:val="28"/>
          <w:szCs w:val="28"/>
        </w:rPr>
      </w:pPr>
      <w:r w:rsidRPr="001050D3">
        <w:rPr>
          <w:rFonts w:ascii="Times New Roman" w:hAnsi="Times New Roman"/>
          <w:b w:val="0"/>
          <w:sz w:val="28"/>
          <w:szCs w:val="28"/>
        </w:rPr>
        <w:t xml:space="preserve"> 1. Рекомендуется использовать на занятиях 4-7 видов учебной деятельности (чередовать слушание, рассказ, </w:t>
      </w:r>
      <w:r>
        <w:rPr>
          <w:rFonts w:ascii="Times New Roman" w:hAnsi="Times New Roman"/>
          <w:b w:val="0"/>
          <w:sz w:val="28"/>
          <w:szCs w:val="28"/>
        </w:rPr>
        <w:t>изучение</w:t>
      </w:r>
      <w:r w:rsidRPr="001050D3">
        <w:rPr>
          <w:rFonts w:ascii="Times New Roman" w:hAnsi="Times New Roman"/>
          <w:b w:val="0"/>
          <w:sz w:val="28"/>
          <w:szCs w:val="28"/>
        </w:rPr>
        <w:t xml:space="preserve"> пособий, ответ на вопрос, </w:t>
      </w:r>
      <w:r>
        <w:rPr>
          <w:rFonts w:ascii="Times New Roman" w:hAnsi="Times New Roman"/>
          <w:b w:val="0"/>
          <w:sz w:val="28"/>
          <w:szCs w:val="28"/>
        </w:rPr>
        <w:t>творческие</w:t>
      </w:r>
      <w:r w:rsidRPr="001050D3">
        <w:rPr>
          <w:rFonts w:ascii="Times New Roman" w:hAnsi="Times New Roman"/>
          <w:b w:val="0"/>
          <w:sz w:val="28"/>
          <w:szCs w:val="28"/>
        </w:rPr>
        <w:t xml:space="preserve"> задания и т.д.). </w:t>
      </w:r>
    </w:p>
    <w:p w14:paraId="30E511C6" w14:textId="77777777" w:rsidR="00747D13" w:rsidRPr="001050D3" w:rsidRDefault="00747D13" w:rsidP="007F3C6E">
      <w:pPr>
        <w:pStyle w:val="1"/>
        <w:spacing w:after="0" w:line="240" w:lineRule="auto"/>
        <w:jc w:val="both"/>
        <w:rPr>
          <w:rFonts w:ascii="Times New Roman" w:hAnsi="Times New Roman"/>
          <w:b w:val="0"/>
          <w:sz w:val="28"/>
          <w:szCs w:val="28"/>
        </w:rPr>
      </w:pPr>
      <w:r>
        <w:rPr>
          <w:rFonts w:ascii="Times New Roman" w:hAnsi="Times New Roman"/>
          <w:b w:val="0"/>
          <w:sz w:val="28"/>
          <w:szCs w:val="28"/>
        </w:rPr>
        <w:t>2</w:t>
      </w:r>
      <w:r w:rsidRPr="001050D3">
        <w:rPr>
          <w:rFonts w:ascii="Times New Roman" w:hAnsi="Times New Roman"/>
          <w:b w:val="0"/>
          <w:sz w:val="28"/>
          <w:szCs w:val="28"/>
        </w:rPr>
        <w:t xml:space="preserve">. Рекомендуется использовать оздоровительные моменты на занятии, при этом упражнения должны меняться. Рационально проводить </w:t>
      </w:r>
      <w:r>
        <w:rPr>
          <w:rFonts w:ascii="Times New Roman" w:hAnsi="Times New Roman"/>
          <w:b w:val="0"/>
          <w:sz w:val="28"/>
          <w:szCs w:val="28"/>
        </w:rPr>
        <w:t>два или три различных</w:t>
      </w:r>
      <w:r w:rsidRPr="001050D3">
        <w:rPr>
          <w:rFonts w:ascii="Times New Roman" w:hAnsi="Times New Roman"/>
          <w:b w:val="0"/>
          <w:sz w:val="28"/>
          <w:szCs w:val="28"/>
        </w:rPr>
        <w:t xml:space="preserve"> упражнения</w:t>
      </w:r>
      <w:r>
        <w:rPr>
          <w:rFonts w:ascii="Times New Roman" w:hAnsi="Times New Roman"/>
          <w:b w:val="0"/>
          <w:sz w:val="28"/>
          <w:szCs w:val="28"/>
        </w:rPr>
        <w:t xml:space="preserve"> за одно занятие</w:t>
      </w:r>
      <w:r w:rsidRPr="001050D3">
        <w:rPr>
          <w:rFonts w:ascii="Times New Roman" w:hAnsi="Times New Roman"/>
          <w:b w:val="0"/>
          <w:sz w:val="28"/>
          <w:szCs w:val="28"/>
        </w:rPr>
        <w:t xml:space="preserve">. Оздоровительные моменты на занятии: физкультминутки, динамические паузы, минутки релаксации, дыхательная гимнастика, гимнастика для глаз, массаж активных точек, речевая гимнастика. </w:t>
      </w:r>
    </w:p>
    <w:p w14:paraId="5EE7AE7F" w14:textId="77777777" w:rsidR="00747D13" w:rsidRPr="001050D3" w:rsidRDefault="00747D13" w:rsidP="007F3C6E">
      <w:pPr>
        <w:pStyle w:val="1"/>
        <w:spacing w:after="0" w:line="240" w:lineRule="auto"/>
        <w:jc w:val="both"/>
        <w:rPr>
          <w:rFonts w:ascii="Times New Roman" w:hAnsi="Times New Roman"/>
          <w:b w:val="0"/>
          <w:sz w:val="28"/>
          <w:szCs w:val="28"/>
        </w:rPr>
      </w:pPr>
      <w:r w:rsidRPr="001050D3">
        <w:rPr>
          <w:rFonts w:ascii="Times New Roman" w:hAnsi="Times New Roman"/>
          <w:b w:val="0"/>
          <w:sz w:val="28"/>
          <w:szCs w:val="28"/>
        </w:rPr>
        <w:t xml:space="preserve">4. С целью создания у детей положительной эмоциональной настроенности необходимо проводить на занятиях эмоциональные разрядки (поговорки, веселые четверостишия, можно рассказать детям хороший анекдот, подходящий для их возраста и др.). </w:t>
      </w:r>
    </w:p>
    <w:p w14:paraId="791E289B" w14:textId="77777777" w:rsidR="00747D13" w:rsidRDefault="00747D13" w:rsidP="007F3C6E">
      <w:pPr>
        <w:pStyle w:val="1"/>
        <w:spacing w:after="0" w:line="240" w:lineRule="auto"/>
        <w:jc w:val="both"/>
        <w:rPr>
          <w:rFonts w:ascii="Times New Roman" w:hAnsi="Times New Roman"/>
          <w:b w:val="0"/>
          <w:sz w:val="28"/>
          <w:szCs w:val="28"/>
        </w:rPr>
      </w:pPr>
      <w:r w:rsidRPr="001050D3">
        <w:rPr>
          <w:rFonts w:ascii="Times New Roman" w:hAnsi="Times New Roman"/>
          <w:b w:val="0"/>
          <w:sz w:val="28"/>
          <w:szCs w:val="28"/>
        </w:rPr>
        <w:t>5. Необходимо на каждом занятии проводить профилактику нарушения осанки и зрения. Для этого нужно следить за рабочей позой обучающихся во время работы на занятиях и корректировать нарушения. Рабочая поза должна соответствовать виду уче</w:t>
      </w:r>
      <w:r>
        <w:rPr>
          <w:rFonts w:ascii="Times New Roman" w:hAnsi="Times New Roman"/>
          <w:b w:val="0"/>
          <w:sz w:val="28"/>
          <w:szCs w:val="28"/>
        </w:rPr>
        <w:t>бной деятельности на занятии. Её</w:t>
      </w:r>
      <w:r w:rsidRPr="001050D3">
        <w:rPr>
          <w:rFonts w:ascii="Times New Roman" w:hAnsi="Times New Roman"/>
          <w:b w:val="0"/>
          <w:sz w:val="28"/>
          <w:szCs w:val="28"/>
        </w:rPr>
        <w:t xml:space="preserve"> соблюдение и чередование во время занятий контролируется педагогом, непродолжительные отклонения от указанных поз нужны для отдыха, расслабления.</w:t>
      </w:r>
    </w:p>
    <w:p w14:paraId="1508C6C9" w14:textId="178424D6" w:rsidR="00747D13" w:rsidRDefault="00747D13" w:rsidP="007F3C6E">
      <w:pPr>
        <w:spacing w:after="0" w:line="240" w:lineRule="auto"/>
        <w:ind w:firstLine="709"/>
        <w:contextualSpacing/>
        <w:jc w:val="both"/>
        <w:rPr>
          <w:rFonts w:ascii="Times New Roman" w:hAnsi="Times New Roman" w:cs="Times New Roman"/>
          <w:sz w:val="28"/>
          <w:szCs w:val="28"/>
        </w:rPr>
      </w:pPr>
    </w:p>
    <w:p w14:paraId="4385D433" w14:textId="002A73AF" w:rsidR="00CF21B9" w:rsidRDefault="00CF21B9" w:rsidP="007F3C6E">
      <w:pPr>
        <w:spacing w:after="0" w:line="240" w:lineRule="auto"/>
        <w:ind w:firstLine="709"/>
        <w:contextualSpacing/>
        <w:jc w:val="both"/>
        <w:rPr>
          <w:rFonts w:ascii="Times New Roman" w:hAnsi="Times New Roman" w:cs="Times New Roman"/>
          <w:sz w:val="28"/>
          <w:szCs w:val="28"/>
        </w:rPr>
      </w:pPr>
    </w:p>
    <w:p w14:paraId="77A4BB2A" w14:textId="77777777" w:rsidR="00CF21B9" w:rsidRPr="00747D13" w:rsidRDefault="00CF21B9" w:rsidP="007F3C6E">
      <w:pPr>
        <w:spacing w:after="0" w:line="240" w:lineRule="auto"/>
        <w:ind w:firstLine="709"/>
        <w:contextualSpacing/>
        <w:jc w:val="both"/>
        <w:rPr>
          <w:rFonts w:ascii="Times New Roman" w:hAnsi="Times New Roman" w:cs="Times New Roman"/>
          <w:sz w:val="28"/>
          <w:szCs w:val="28"/>
        </w:rPr>
      </w:pPr>
    </w:p>
    <w:p w14:paraId="0CBEC5E5" w14:textId="77777777" w:rsidR="002F452F" w:rsidRPr="00EB784E" w:rsidRDefault="002F452F" w:rsidP="007F3C6E">
      <w:pPr>
        <w:spacing w:after="0" w:line="240" w:lineRule="auto"/>
        <w:contextualSpacing/>
        <w:jc w:val="center"/>
        <w:rPr>
          <w:rFonts w:ascii="Times New Roman" w:hAnsi="Times New Roman" w:cs="Times New Roman"/>
          <w:b/>
          <w:sz w:val="28"/>
          <w:szCs w:val="28"/>
        </w:rPr>
      </w:pPr>
      <w:r w:rsidRPr="00EB784E">
        <w:rPr>
          <w:rFonts w:ascii="Times New Roman" w:hAnsi="Times New Roman" w:cs="Times New Roman"/>
          <w:b/>
          <w:sz w:val="28"/>
          <w:szCs w:val="28"/>
        </w:rPr>
        <w:lastRenderedPageBreak/>
        <w:t>Материально-техническое обеспечение программы</w:t>
      </w:r>
    </w:p>
    <w:p w14:paraId="0DBA9080" w14:textId="77777777" w:rsidR="002F452F" w:rsidRPr="00EB784E" w:rsidRDefault="002F452F" w:rsidP="007F3C6E">
      <w:pPr>
        <w:pStyle w:val="a3"/>
        <w:numPr>
          <w:ilvl w:val="0"/>
          <w:numId w:val="25"/>
        </w:numPr>
        <w:tabs>
          <w:tab w:val="left" w:pos="993"/>
        </w:tabs>
        <w:spacing w:after="0" w:line="240" w:lineRule="auto"/>
        <w:ind w:left="0" w:firstLine="709"/>
        <w:jc w:val="both"/>
        <w:rPr>
          <w:rFonts w:ascii="Times New Roman" w:hAnsi="Times New Roman" w:cs="Times New Roman"/>
          <w:b/>
          <w:sz w:val="28"/>
          <w:szCs w:val="28"/>
        </w:rPr>
      </w:pPr>
      <w:r w:rsidRPr="00EB784E">
        <w:rPr>
          <w:rFonts w:ascii="Times New Roman" w:hAnsi="Times New Roman" w:cs="Times New Roman"/>
          <w:sz w:val="28"/>
          <w:szCs w:val="28"/>
        </w:rPr>
        <w:t>книгопечатная продукция - энциклопедии по искусству, справочные пособия</w:t>
      </w:r>
      <w:r>
        <w:rPr>
          <w:rFonts w:ascii="Times New Roman" w:hAnsi="Times New Roman" w:cs="Times New Roman"/>
          <w:sz w:val="28"/>
          <w:szCs w:val="28"/>
        </w:rPr>
        <w:t>, альбомы по искусству, книги о художниках и художественных музея, учебно-наглядные пособия и т.д.;</w:t>
      </w:r>
    </w:p>
    <w:p w14:paraId="49463BB7" w14:textId="77777777" w:rsidR="002F452F" w:rsidRPr="00EB784E" w:rsidRDefault="002F452F" w:rsidP="007F3C6E">
      <w:pPr>
        <w:pStyle w:val="a3"/>
        <w:numPr>
          <w:ilvl w:val="0"/>
          <w:numId w:val="25"/>
        </w:numPr>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печатные пособия – портреты русских и зарубежных художников, таблицы по цветоведению и перспективе, схемы по правилам рисования предметов, растений деревьев, птиц, человека, дидактический раздаточный материал и т.д.; </w:t>
      </w:r>
    </w:p>
    <w:p w14:paraId="266DC4AF" w14:textId="77777777" w:rsidR="002F452F" w:rsidRPr="00EB784E" w:rsidRDefault="002F452F" w:rsidP="007F3C6E">
      <w:pPr>
        <w:pStyle w:val="a3"/>
        <w:numPr>
          <w:ilvl w:val="0"/>
          <w:numId w:val="25"/>
        </w:numPr>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информационно-коммуникационные средства – электронные учебники, виртуальные выставки;</w:t>
      </w:r>
    </w:p>
    <w:p w14:paraId="5C1F21F3" w14:textId="77777777" w:rsidR="002F452F" w:rsidRPr="00EB784E" w:rsidRDefault="002F452F" w:rsidP="007F3C6E">
      <w:pPr>
        <w:pStyle w:val="a3"/>
        <w:numPr>
          <w:ilvl w:val="0"/>
          <w:numId w:val="25"/>
        </w:numPr>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технические средства обучения – ноутбук, аудиоколонки, аудиторная доска;</w:t>
      </w:r>
    </w:p>
    <w:p w14:paraId="31663FD8" w14:textId="77777777" w:rsidR="002F452F" w:rsidRPr="00EB784E" w:rsidRDefault="002F452F" w:rsidP="007F3C6E">
      <w:pPr>
        <w:pStyle w:val="a3"/>
        <w:numPr>
          <w:ilvl w:val="0"/>
          <w:numId w:val="25"/>
        </w:numPr>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экранно-звуковые пособия – аудиозаписи по музыке и литературным произведениям, видеофильмы по искусству, тематические презентации и т.д.</w:t>
      </w:r>
    </w:p>
    <w:p w14:paraId="3AAC0FC5" w14:textId="77777777" w:rsidR="002F452F" w:rsidRPr="00BA606F" w:rsidRDefault="002F452F" w:rsidP="007F3C6E">
      <w:pPr>
        <w:pStyle w:val="a3"/>
        <w:numPr>
          <w:ilvl w:val="0"/>
          <w:numId w:val="25"/>
        </w:numPr>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учебно-практическое оборудование – краски акварельные, краски гуашевые, бумага для акварели плотностью (формат А5, А4, А3), бумага чертёжная (формат А5, А4, А3), бумага тонированная, восковые мелки, цветные карандаши, графитные карандаши (2Н, НВ, 2В, 5В), линер, кисти синтетика (№0, 3, 5, 10), кисти беличьи (№3, 8, 15), ёмкость для воды, палитра, ножницы, точилка, ластик, линейка;</w:t>
      </w:r>
    </w:p>
    <w:p w14:paraId="75E5CB49" w14:textId="77777777" w:rsidR="002F452F" w:rsidRPr="00BA606F" w:rsidRDefault="002F452F" w:rsidP="007F3C6E">
      <w:pPr>
        <w:pStyle w:val="a3"/>
        <w:numPr>
          <w:ilvl w:val="0"/>
          <w:numId w:val="25"/>
        </w:numPr>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наглядность и натурный фонд – </w:t>
      </w:r>
      <w:r w:rsidRPr="00530E57">
        <w:rPr>
          <w:rFonts w:ascii="Times New Roman" w:eastAsia="Times New Roman" w:hAnsi="Times New Roman" w:cs="Times New Roman"/>
          <w:sz w:val="28"/>
          <w:szCs w:val="28"/>
        </w:rPr>
        <w:t>фонд работ обучающихся, настенные иллюстрации</w:t>
      </w:r>
      <w:r>
        <w:rPr>
          <w:rFonts w:ascii="Times New Roman" w:eastAsia="Times New Roman" w:hAnsi="Times New Roman" w:cs="Times New Roman"/>
          <w:sz w:val="28"/>
          <w:szCs w:val="28"/>
        </w:rPr>
        <w:t>,</w:t>
      </w:r>
      <w:r w:rsidRPr="00530E57">
        <w:rPr>
          <w:rFonts w:ascii="Times New Roman" w:eastAsia="Times New Roman" w:hAnsi="Times New Roman" w:cs="Times New Roman"/>
          <w:sz w:val="28"/>
          <w:szCs w:val="28"/>
        </w:rPr>
        <w:t xml:space="preserve"> </w:t>
      </w:r>
      <w:r>
        <w:rPr>
          <w:rFonts w:ascii="Times New Roman" w:hAnsi="Times New Roman" w:cs="Times New Roman"/>
          <w:sz w:val="28"/>
          <w:szCs w:val="28"/>
        </w:rPr>
        <w:t>муляжи фруктов и овощей, гербарии, керамические изделия, драпировки, предметы быта, гипсовые геометрические тела и т.д.;</w:t>
      </w:r>
    </w:p>
    <w:p w14:paraId="0BB49DBE" w14:textId="77777777" w:rsidR="002F452F" w:rsidRPr="00EB784E" w:rsidRDefault="002F452F" w:rsidP="007F3C6E">
      <w:pPr>
        <w:pStyle w:val="a3"/>
        <w:numPr>
          <w:ilvl w:val="0"/>
          <w:numId w:val="25"/>
        </w:numPr>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специализированная учебная мебель – столы, стулья, стеллажи для </w:t>
      </w:r>
    </w:p>
    <w:p w14:paraId="2B143CFE" w14:textId="77777777" w:rsidR="002F452F" w:rsidRDefault="002F452F" w:rsidP="007F3C6E">
      <w:pPr>
        <w:spacing w:line="240" w:lineRule="auto"/>
      </w:pPr>
      <w:r>
        <w:rPr>
          <w:rFonts w:ascii="Times New Roman" w:hAnsi="Times New Roman" w:cs="Times New Roman"/>
          <w:sz w:val="28"/>
          <w:szCs w:val="28"/>
        </w:rPr>
        <w:t>книг и оборудования, мебель для хранения таблиц и плакатов.</w:t>
      </w:r>
    </w:p>
    <w:p w14:paraId="4274B43D" w14:textId="77777777" w:rsidR="00B847A4" w:rsidRDefault="00B847A4" w:rsidP="007F3C6E">
      <w:pPr>
        <w:spacing w:after="160" w:line="240" w:lineRule="auto"/>
        <w:rPr>
          <w:rFonts w:ascii="Times New Roman" w:hAnsi="Times New Roman" w:cs="Times New Roman"/>
          <w:sz w:val="28"/>
          <w:szCs w:val="28"/>
        </w:rPr>
      </w:pPr>
      <w:r>
        <w:rPr>
          <w:rFonts w:ascii="Times New Roman" w:hAnsi="Times New Roman" w:cs="Times New Roman"/>
          <w:sz w:val="28"/>
          <w:szCs w:val="28"/>
        </w:rPr>
        <w:br w:type="page"/>
      </w:r>
    </w:p>
    <w:p w14:paraId="12336B71" w14:textId="77777777" w:rsidR="00F64726" w:rsidRPr="00B847A4" w:rsidRDefault="00384577" w:rsidP="00A00585">
      <w:pPr>
        <w:spacing w:after="0" w:line="240" w:lineRule="auto"/>
        <w:ind w:firstLine="709"/>
        <w:contextualSpacing/>
        <w:jc w:val="center"/>
        <w:rPr>
          <w:rFonts w:ascii="Times New Roman" w:hAnsi="Times New Roman" w:cs="Times New Roman"/>
          <w:b/>
          <w:sz w:val="28"/>
          <w:szCs w:val="28"/>
        </w:rPr>
      </w:pPr>
      <w:r w:rsidRPr="00B847A4">
        <w:rPr>
          <w:rFonts w:ascii="Times New Roman" w:hAnsi="Times New Roman" w:cs="Times New Roman"/>
          <w:b/>
          <w:sz w:val="28"/>
          <w:szCs w:val="28"/>
        </w:rPr>
        <w:lastRenderedPageBreak/>
        <w:t>СПИСОК ИСПОЛЬЗОВАННОЙ ЛИТЕРАТУРЫ</w:t>
      </w:r>
    </w:p>
    <w:p w14:paraId="59AD9B60" w14:textId="60825ED0" w:rsidR="00B847A4" w:rsidRPr="00B847A4" w:rsidRDefault="00384577"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Алпатова Е.В. Живопись</w:t>
      </w:r>
      <w:r w:rsidR="00B847A4" w:rsidRPr="00B847A4">
        <w:rPr>
          <w:rFonts w:ascii="Times New Roman" w:hAnsi="Times New Roman" w:cs="Times New Roman"/>
          <w:sz w:val="28"/>
        </w:rPr>
        <w:t xml:space="preserve">: учебное пособие / С.В. Алпатова, А.И. Пинькевич. – </w:t>
      </w:r>
      <w:r w:rsidR="00107FC8" w:rsidRPr="00B847A4">
        <w:rPr>
          <w:rFonts w:ascii="Times New Roman" w:hAnsi="Times New Roman" w:cs="Times New Roman"/>
          <w:sz w:val="28"/>
        </w:rPr>
        <w:t>Владивосток:</w:t>
      </w:r>
      <w:r w:rsidR="00B847A4" w:rsidRPr="00B847A4">
        <w:rPr>
          <w:rFonts w:ascii="Times New Roman" w:hAnsi="Times New Roman" w:cs="Times New Roman"/>
          <w:sz w:val="28"/>
        </w:rPr>
        <w:t xml:space="preserve"> Изд-во ВГУЭС, 2013. – 92 с.</w:t>
      </w:r>
    </w:p>
    <w:p w14:paraId="742E9D18" w14:textId="77777777"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Анатомия для художников: учеб. Пособие / Величко В. А. Москва, ООО «Полиграфиня», 2013. ‒ 209с.</w:t>
      </w:r>
    </w:p>
    <w:p w14:paraId="3B4D9F26" w14:textId="36656418"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Антонычева, Е.Ю. </w:t>
      </w:r>
      <w:r w:rsidR="00107FC8" w:rsidRPr="00B847A4">
        <w:rPr>
          <w:rFonts w:ascii="Times New Roman" w:hAnsi="Times New Roman" w:cs="Times New Roman"/>
          <w:sz w:val="28"/>
        </w:rPr>
        <w:t>Акварель:</w:t>
      </w:r>
      <w:r w:rsidRPr="00B847A4">
        <w:rPr>
          <w:rFonts w:ascii="Times New Roman" w:hAnsi="Times New Roman" w:cs="Times New Roman"/>
          <w:sz w:val="28"/>
        </w:rPr>
        <w:t xml:space="preserve"> учеб. пособие / Е.Ю. Антонычева, Н.А. Гугнин. – </w:t>
      </w:r>
      <w:r w:rsidR="00107FC8" w:rsidRPr="00B847A4">
        <w:rPr>
          <w:rFonts w:ascii="Times New Roman" w:hAnsi="Times New Roman" w:cs="Times New Roman"/>
          <w:sz w:val="28"/>
        </w:rPr>
        <w:t>Витебск:</w:t>
      </w:r>
      <w:r w:rsidRPr="00B847A4">
        <w:rPr>
          <w:rFonts w:ascii="Times New Roman" w:hAnsi="Times New Roman" w:cs="Times New Roman"/>
          <w:sz w:val="28"/>
        </w:rPr>
        <w:t xml:space="preserve"> ВГУ имени П.М. Машерова, 2018. – 128 с.</w:t>
      </w:r>
    </w:p>
    <w:p w14:paraId="2BDF5158" w14:textId="0AF62A77"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Барбер Б. Рисуем натюрморты / Баррингтон </w:t>
      </w:r>
      <w:r w:rsidR="00107FC8" w:rsidRPr="00B847A4">
        <w:rPr>
          <w:rFonts w:ascii="Times New Roman" w:hAnsi="Times New Roman" w:cs="Times New Roman"/>
          <w:sz w:val="28"/>
        </w:rPr>
        <w:t>Барбер;</w:t>
      </w:r>
      <w:r w:rsidRPr="00B847A4">
        <w:rPr>
          <w:rFonts w:ascii="Times New Roman" w:hAnsi="Times New Roman" w:cs="Times New Roman"/>
          <w:sz w:val="28"/>
        </w:rPr>
        <w:t xml:space="preserve"> пер. с англ. Т. Платоновой. ‒ </w:t>
      </w:r>
      <w:r w:rsidR="00107FC8" w:rsidRPr="00B847A4">
        <w:rPr>
          <w:rFonts w:ascii="Times New Roman" w:hAnsi="Times New Roman" w:cs="Times New Roman"/>
          <w:sz w:val="28"/>
        </w:rPr>
        <w:t>М.:</w:t>
      </w:r>
      <w:r w:rsidRPr="00B847A4">
        <w:rPr>
          <w:rFonts w:ascii="Times New Roman" w:hAnsi="Times New Roman" w:cs="Times New Roman"/>
          <w:sz w:val="28"/>
        </w:rPr>
        <w:t xml:space="preserve"> Эксмо, 2011. ‒ 48 с.</w:t>
      </w:r>
    </w:p>
    <w:p w14:paraId="31405CF5" w14:textId="77777777"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Большая иллюстрированная энциклопедия живописи / Текст Е.В. </w:t>
      </w:r>
      <w:r w:rsidR="00384577">
        <w:rPr>
          <w:rFonts w:ascii="Times New Roman" w:hAnsi="Times New Roman" w:cs="Times New Roman"/>
          <w:sz w:val="28"/>
        </w:rPr>
        <w:t>Ивановой и Н.Ю. Николаева. – М.</w:t>
      </w:r>
      <w:r w:rsidRPr="00B847A4">
        <w:rPr>
          <w:rFonts w:ascii="Times New Roman" w:hAnsi="Times New Roman" w:cs="Times New Roman"/>
          <w:sz w:val="28"/>
        </w:rPr>
        <w:t>: ОЛМА Медиа Групп, 2011. – 632 с.</w:t>
      </w:r>
    </w:p>
    <w:p w14:paraId="0D3B017E" w14:textId="77777777"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Буйнов А.Н. Первоначальные сведения о перспективе / А.Н. Буйнов, Г.Б. Смирнов. – М.: ВЦСПС Профиздат; Издание 2-е, доп., 1960. ‒ 80 с.</w:t>
      </w:r>
    </w:p>
    <w:p w14:paraId="2BB4F420" w14:textId="77777777"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Вострикова Ю. В. Наброски и зарисовки фигуры человека: метод. указания / Ю. В. Вострикова. – Ухта: УГТУ, 2012. – 34 с.</w:t>
      </w:r>
    </w:p>
    <w:p w14:paraId="58062FB0" w14:textId="2B64F72E"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Гинзбург Н. Как рисовать натюрморт / Н.Гинзбург. ‒ </w:t>
      </w:r>
      <w:r w:rsidR="00107FC8" w:rsidRPr="00B847A4">
        <w:rPr>
          <w:rFonts w:ascii="Times New Roman" w:hAnsi="Times New Roman" w:cs="Times New Roman"/>
          <w:sz w:val="28"/>
        </w:rPr>
        <w:t>М.:</w:t>
      </w:r>
      <w:r w:rsidRPr="00B847A4">
        <w:rPr>
          <w:rFonts w:ascii="Times New Roman" w:hAnsi="Times New Roman" w:cs="Times New Roman"/>
          <w:sz w:val="28"/>
        </w:rPr>
        <w:t xml:space="preserve"> ООО «Издательство Астрель», 2001. – 35 с.</w:t>
      </w:r>
    </w:p>
    <w:p w14:paraId="00605865" w14:textId="3FFB8341"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Гнедич П.П. История искусств. Живопись. Скульптура. Архитектура. – </w:t>
      </w:r>
      <w:r w:rsidR="00107FC8" w:rsidRPr="00B847A4">
        <w:rPr>
          <w:rFonts w:ascii="Times New Roman" w:hAnsi="Times New Roman" w:cs="Times New Roman"/>
          <w:sz w:val="28"/>
        </w:rPr>
        <w:t>М.:</w:t>
      </w:r>
      <w:r w:rsidRPr="00B847A4">
        <w:rPr>
          <w:rFonts w:ascii="Times New Roman" w:hAnsi="Times New Roman" w:cs="Times New Roman"/>
          <w:sz w:val="28"/>
        </w:rPr>
        <w:t xml:space="preserve"> Эксмо, 2002. – 848 с.</w:t>
      </w:r>
    </w:p>
    <w:p w14:paraId="0B2BCBEC" w14:textId="77777777"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Гусевская О.В. Основы цветоведения: Учебное пособие для студентов</w:t>
      </w:r>
    </w:p>
    <w:p w14:paraId="2A3ADD2D" w14:textId="77777777"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вузов / О.В. Гусевская. – Иркутск: Изд-во ООО «Типография Иркут», 2017. – 107 c.</w:t>
      </w:r>
    </w:p>
    <w:p w14:paraId="2F43D14B" w14:textId="779FF648"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Держанова В.Д. Основы графики: учеб. пособие / В.Д. Держанова. – </w:t>
      </w:r>
      <w:r w:rsidR="00107FC8" w:rsidRPr="00B847A4">
        <w:rPr>
          <w:rFonts w:ascii="Times New Roman" w:hAnsi="Times New Roman" w:cs="Times New Roman"/>
          <w:sz w:val="28"/>
        </w:rPr>
        <w:t>Иркутск:</w:t>
      </w:r>
      <w:r w:rsidRPr="00B847A4">
        <w:rPr>
          <w:rFonts w:ascii="Times New Roman" w:hAnsi="Times New Roman" w:cs="Times New Roman"/>
          <w:sz w:val="28"/>
        </w:rPr>
        <w:t xml:space="preserve"> ПИ ИГУ 2015. – 60 с.</w:t>
      </w:r>
    </w:p>
    <w:p w14:paraId="57C0FF8D" w14:textId="77777777" w:rsidR="00B847A4" w:rsidRPr="00B847A4" w:rsidRDefault="00B847A4" w:rsidP="00A00585">
      <w:pPr>
        <w:pStyle w:val="a3"/>
        <w:numPr>
          <w:ilvl w:val="0"/>
          <w:numId w:val="21"/>
        </w:numPr>
        <w:tabs>
          <w:tab w:val="left" w:pos="1134"/>
          <w:tab w:val="left" w:pos="2177"/>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Жданова Н.С. Перспектива / Н.С. Жданова. ‒ М.: Владос, 2004. - 222 с.</w:t>
      </w:r>
    </w:p>
    <w:p w14:paraId="2218A97E" w14:textId="4AA89D44" w:rsidR="00B847A4" w:rsidRPr="00B847A4" w:rsidRDefault="00107FC8"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Живопись:</w:t>
      </w:r>
      <w:r w:rsidR="00B847A4" w:rsidRPr="00B847A4">
        <w:rPr>
          <w:rFonts w:ascii="Times New Roman" w:hAnsi="Times New Roman" w:cs="Times New Roman"/>
          <w:sz w:val="28"/>
        </w:rPr>
        <w:t xml:space="preserve"> учеб. пособие для студ. вузов / Н.П. Бесчастнов и др. ‒ </w:t>
      </w:r>
      <w:r w:rsidRPr="00B847A4">
        <w:rPr>
          <w:rFonts w:ascii="Times New Roman" w:hAnsi="Times New Roman" w:cs="Times New Roman"/>
          <w:sz w:val="28"/>
        </w:rPr>
        <w:t>М.:</w:t>
      </w:r>
      <w:r w:rsidR="00B847A4" w:rsidRPr="00B847A4">
        <w:rPr>
          <w:rFonts w:ascii="Times New Roman" w:hAnsi="Times New Roman" w:cs="Times New Roman"/>
          <w:sz w:val="28"/>
        </w:rPr>
        <w:t xml:space="preserve"> ВЛАДОС, 2008. ‒ 223 с.</w:t>
      </w:r>
    </w:p>
    <w:p w14:paraId="272AF9BA" w14:textId="77777777"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Интерактивные методы, формы и средства обучения: методические рекомендации для студентов и преподавателей кафедры психологии / сост.: И. А. Агеева, И. А. Лысенкова, Е. С. Борченко. Бишкек: КРСУ, 2017. ‒ 84 с. </w:t>
      </w:r>
    </w:p>
    <w:p w14:paraId="36BB1BD4" w14:textId="77777777"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Котляров А.С. Композиционная структура изображения: учеб, пособие. ‒ М.: Университетская книга, 2008. ‒ 152 с.</w:t>
      </w:r>
    </w:p>
    <w:p w14:paraId="432763E4" w14:textId="77777777"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Ли Н.Г. Рисунок. Основы учебного академического рисунка: учебник / Н.Г. Ли. – М.: Изд-во Эксмо, 2005. – 480 с.</w:t>
      </w:r>
    </w:p>
    <w:p w14:paraId="592FED6E" w14:textId="29367F1B"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Логвиненко Г.М. Декоративная </w:t>
      </w:r>
      <w:r w:rsidR="00107FC8" w:rsidRPr="00B847A4">
        <w:rPr>
          <w:rFonts w:ascii="Times New Roman" w:hAnsi="Times New Roman" w:cs="Times New Roman"/>
          <w:sz w:val="28"/>
        </w:rPr>
        <w:t>композиция:</w:t>
      </w:r>
      <w:r w:rsidRPr="00B847A4">
        <w:rPr>
          <w:rFonts w:ascii="Times New Roman" w:hAnsi="Times New Roman" w:cs="Times New Roman"/>
          <w:sz w:val="28"/>
        </w:rPr>
        <w:t xml:space="preserve"> учеб. пособие для студентов вузов, обуч. по спец. 030800 «Изобразительное искусство» / Г.М. Логвиненко. – </w:t>
      </w:r>
      <w:r w:rsidR="00107FC8" w:rsidRPr="00B847A4">
        <w:rPr>
          <w:rFonts w:ascii="Times New Roman" w:hAnsi="Times New Roman" w:cs="Times New Roman"/>
          <w:sz w:val="28"/>
        </w:rPr>
        <w:t>М.:</w:t>
      </w:r>
      <w:r w:rsidRPr="00B847A4">
        <w:rPr>
          <w:rFonts w:ascii="Times New Roman" w:hAnsi="Times New Roman" w:cs="Times New Roman"/>
          <w:sz w:val="28"/>
        </w:rPr>
        <w:t xml:space="preserve"> Гуманитар. изд. центр. ВЛАДОС, 2005. – 144 с.</w:t>
      </w:r>
    </w:p>
    <w:p w14:paraId="1EB4795E" w14:textId="77777777"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Методика преподавания  изобразительного искусства с практикумом: учебно-методический комплекс / Русакова Т. Г. – Оренбург: Изд-во ОГПУ, 2004. ‒ 124 с.</w:t>
      </w:r>
    </w:p>
    <w:p w14:paraId="0CA0CDEA" w14:textId="77777777"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Методика преподавания изобразительного искусства: учеб. пособие / О.А. Бакиева. ‒ Тюмень: Изд-во ТюмГУ, 2012. – 200 с.</w:t>
      </w:r>
    </w:p>
    <w:p w14:paraId="1008376B" w14:textId="77777777"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lastRenderedPageBreak/>
        <w:t>Методика преподавания изобразительного искусства: учебник для студ. Учреждений высш. Проф. Образования / Н.М. Сокольникова. – 6-е изд., стер. – М.: Издательский центр «Академия», 2013. – 256 с.</w:t>
      </w:r>
    </w:p>
    <w:p w14:paraId="2642BA32" w14:textId="4D535F10"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Милова Н.П. Основы </w:t>
      </w:r>
      <w:r w:rsidR="00107FC8" w:rsidRPr="00B847A4">
        <w:rPr>
          <w:rFonts w:ascii="Times New Roman" w:hAnsi="Times New Roman" w:cs="Times New Roman"/>
          <w:sz w:val="28"/>
        </w:rPr>
        <w:t>цветоведения:</w:t>
      </w:r>
      <w:r w:rsidRPr="00B847A4">
        <w:rPr>
          <w:rFonts w:ascii="Times New Roman" w:hAnsi="Times New Roman" w:cs="Times New Roman"/>
          <w:sz w:val="28"/>
        </w:rPr>
        <w:t xml:space="preserve"> учеб. пособие / Н.П. Милова, Т.А. Зайцева, Т.А. </w:t>
      </w:r>
      <w:r w:rsidR="00107FC8" w:rsidRPr="00B847A4">
        <w:rPr>
          <w:rFonts w:ascii="Times New Roman" w:hAnsi="Times New Roman" w:cs="Times New Roman"/>
          <w:sz w:val="28"/>
        </w:rPr>
        <w:t>Кравцова;</w:t>
      </w:r>
      <w:r w:rsidRPr="00B847A4">
        <w:rPr>
          <w:rFonts w:ascii="Times New Roman" w:hAnsi="Times New Roman" w:cs="Times New Roman"/>
          <w:sz w:val="28"/>
        </w:rPr>
        <w:t xml:space="preserve"> отв. ред. Н.П. </w:t>
      </w:r>
      <w:r w:rsidR="00107FC8" w:rsidRPr="00B847A4">
        <w:rPr>
          <w:rFonts w:ascii="Times New Roman" w:hAnsi="Times New Roman" w:cs="Times New Roman"/>
          <w:sz w:val="28"/>
        </w:rPr>
        <w:t>Милова;</w:t>
      </w:r>
      <w:r w:rsidRPr="00B847A4">
        <w:rPr>
          <w:rFonts w:ascii="Times New Roman" w:hAnsi="Times New Roman" w:cs="Times New Roman"/>
          <w:sz w:val="28"/>
        </w:rPr>
        <w:t xml:space="preserve"> ВГУЭС. – </w:t>
      </w:r>
      <w:r w:rsidR="00107FC8" w:rsidRPr="00B847A4">
        <w:rPr>
          <w:rFonts w:ascii="Times New Roman" w:hAnsi="Times New Roman" w:cs="Times New Roman"/>
          <w:sz w:val="28"/>
        </w:rPr>
        <w:t>Владивосток:</w:t>
      </w:r>
      <w:r w:rsidRPr="00B847A4">
        <w:rPr>
          <w:rFonts w:ascii="Times New Roman" w:hAnsi="Times New Roman" w:cs="Times New Roman"/>
          <w:sz w:val="28"/>
        </w:rPr>
        <w:t xml:space="preserve"> Изд-во ВГУЭС, 2016. – 150 с.</w:t>
      </w:r>
    </w:p>
    <w:p w14:paraId="68EDDE16" w14:textId="3E939CCC"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Никитина Н. П. Цветоведение. Колористика в </w:t>
      </w:r>
      <w:r w:rsidR="00107FC8" w:rsidRPr="00B847A4">
        <w:rPr>
          <w:rFonts w:ascii="Times New Roman" w:hAnsi="Times New Roman" w:cs="Times New Roman"/>
          <w:sz w:val="28"/>
        </w:rPr>
        <w:t>композиции:</w:t>
      </w:r>
      <w:r w:rsidRPr="00B847A4">
        <w:rPr>
          <w:rFonts w:ascii="Times New Roman" w:hAnsi="Times New Roman" w:cs="Times New Roman"/>
          <w:sz w:val="28"/>
        </w:rPr>
        <w:t xml:space="preserve"> учеб. пособие / Н. П. </w:t>
      </w:r>
      <w:r w:rsidR="00107FC8" w:rsidRPr="00B847A4">
        <w:rPr>
          <w:rFonts w:ascii="Times New Roman" w:hAnsi="Times New Roman" w:cs="Times New Roman"/>
          <w:sz w:val="28"/>
        </w:rPr>
        <w:t>Никитина;</w:t>
      </w:r>
      <w:r w:rsidRPr="00B847A4">
        <w:rPr>
          <w:rFonts w:ascii="Times New Roman" w:hAnsi="Times New Roman" w:cs="Times New Roman"/>
          <w:sz w:val="28"/>
        </w:rPr>
        <w:t xml:space="preserve"> науч. ред. А. Ю. </w:t>
      </w:r>
      <w:r w:rsidR="00107FC8" w:rsidRPr="00B847A4">
        <w:rPr>
          <w:rFonts w:ascii="Times New Roman" w:hAnsi="Times New Roman" w:cs="Times New Roman"/>
          <w:sz w:val="28"/>
        </w:rPr>
        <w:t>Истратов;</w:t>
      </w:r>
      <w:r w:rsidRPr="00B847A4">
        <w:rPr>
          <w:rFonts w:ascii="Times New Roman" w:hAnsi="Times New Roman" w:cs="Times New Roman"/>
          <w:sz w:val="28"/>
        </w:rPr>
        <w:t xml:space="preserve"> МОН РФ, Урал. федер. ун-т. ‒ </w:t>
      </w:r>
      <w:r w:rsidR="00107FC8" w:rsidRPr="00B847A4">
        <w:rPr>
          <w:rFonts w:ascii="Times New Roman" w:hAnsi="Times New Roman" w:cs="Times New Roman"/>
          <w:sz w:val="28"/>
        </w:rPr>
        <w:t>Екатеринбург:</w:t>
      </w:r>
      <w:r w:rsidRPr="00B847A4">
        <w:rPr>
          <w:rFonts w:ascii="Times New Roman" w:hAnsi="Times New Roman" w:cs="Times New Roman"/>
          <w:sz w:val="28"/>
        </w:rPr>
        <w:t xml:space="preserve"> Изд-во Урал. ун-та, 2015. ‒ 88 с.</w:t>
      </w:r>
    </w:p>
    <w:p w14:paraId="086DEE9A" w14:textId="7B9838CD"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Орнамент всех времен и стилей: в 2 т. / под ред. О. </w:t>
      </w:r>
      <w:r w:rsidR="00107FC8" w:rsidRPr="00B847A4">
        <w:rPr>
          <w:rFonts w:ascii="Times New Roman" w:hAnsi="Times New Roman" w:cs="Times New Roman"/>
          <w:sz w:val="28"/>
        </w:rPr>
        <w:t>Расинэ;</w:t>
      </w:r>
      <w:r w:rsidRPr="00B847A4">
        <w:rPr>
          <w:rFonts w:ascii="Times New Roman" w:hAnsi="Times New Roman" w:cs="Times New Roman"/>
          <w:sz w:val="28"/>
        </w:rPr>
        <w:t xml:space="preserve"> пер. с франц. Б.Б. Павлов. ‒ </w:t>
      </w:r>
      <w:r w:rsidR="00107FC8" w:rsidRPr="00B847A4">
        <w:rPr>
          <w:rFonts w:ascii="Times New Roman" w:hAnsi="Times New Roman" w:cs="Times New Roman"/>
          <w:sz w:val="28"/>
        </w:rPr>
        <w:t>М.:</w:t>
      </w:r>
      <w:r w:rsidRPr="00B847A4">
        <w:rPr>
          <w:rFonts w:ascii="Times New Roman" w:hAnsi="Times New Roman" w:cs="Times New Roman"/>
          <w:sz w:val="28"/>
        </w:rPr>
        <w:t xml:space="preserve"> Арт-родник, 2004. ‒ 272 с.; 248 с.</w:t>
      </w:r>
    </w:p>
    <w:p w14:paraId="7C67400A" w14:textId="3EFD616A"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Основные подходы к преподаванию изобразительного искусства: от школы до </w:t>
      </w:r>
      <w:r w:rsidR="00107FC8" w:rsidRPr="00B847A4">
        <w:rPr>
          <w:rFonts w:ascii="Times New Roman" w:hAnsi="Times New Roman" w:cs="Times New Roman"/>
          <w:sz w:val="28"/>
        </w:rPr>
        <w:t>вуза:</w:t>
      </w:r>
      <w:r w:rsidRPr="00B847A4">
        <w:rPr>
          <w:rFonts w:ascii="Times New Roman" w:hAnsi="Times New Roman" w:cs="Times New Roman"/>
          <w:sz w:val="28"/>
        </w:rPr>
        <w:t xml:space="preserve"> учеб.-метод. пособие / Е. В. Гунина [и др.]; Владим. гос. ун-т им. А. Г. и Н. Г. Столетовых. – </w:t>
      </w:r>
      <w:r w:rsidR="00107FC8" w:rsidRPr="00B847A4">
        <w:rPr>
          <w:rFonts w:ascii="Times New Roman" w:hAnsi="Times New Roman" w:cs="Times New Roman"/>
          <w:sz w:val="28"/>
        </w:rPr>
        <w:t>Владимир:</w:t>
      </w:r>
      <w:r w:rsidRPr="00B847A4">
        <w:rPr>
          <w:rFonts w:ascii="Times New Roman" w:hAnsi="Times New Roman" w:cs="Times New Roman"/>
          <w:sz w:val="28"/>
        </w:rPr>
        <w:t xml:space="preserve"> Изд-во ВлГУ, 2015. − 93 с.</w:t>
      </w:r>
    </w:p>
    <w:p w14:paraId="2010C562" w14:textId="1DBB749A"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Основы композиции в изобразительном искусстве: учеб.-метод. пособие </w:t>
      </w:r>
      <w:r w:rsidR="00107FC8" w:rsidRPr="00B847A4">
        <w:rPr>
          <w:rFonts w:ascii="Times New Roman" w:hAnsi="Times New Roman" w:cs="Times New Roman"/>
          <w:sz w:val="28"/>
        </w:rPr>
        <w:t>/ Бабенко</w:t>
      </w:r>
      <w:r w:rsidRPr="00B847A4">
        <w:rPr>
          <w:rFonts w:ascii="Times New Roman" w:hAnsi="Times New Roman" w:cs="Times New Roman"/>
          <w:sz w:val="28"/>
        </w:rPr>
        <w:t xml:space="preserve"> А.В., Хоружая Н.В. – Томск: Томский государственный университет, 2011. – 116 с.</w:t>
      </w:r>
    </w:p>
    <w:p w14:paraId="3E70FCEB" w14:textId="0F80FF86" w:rsidR="00B847A4" w:rsidRPr="00B847A4" w:rsidRDefault="00384577"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Паранюшкин Р.В. Композиция</w:t>
      </w:r>
      <w:r w:rsidR="00B847A4" w:rsidRPr="00B847A4">
        <w:rPr>
          <w:rFonts w:ascii="Times New Roman" w:hAnsi="Times New Roman" w:cs="Times New Roman"/>
          <w:sz w:val="28"/>
        </w:rPr>
        <w:t>: теория и практика изобразительного искусства / Р. Паранюшкин. ‒ Изд. 2-е.‒ Ростов н/</w:t>
      </w:r>
      <w:r w:rsidR="00107FC8" w:rsidRPr="00B847A4">
        <w:rPr>
          <w:rFonts w:ascii="Times New Roman" w:hAnsi="Times New Roman" w:cs="Times New Roman"/>
          <w:sz w:val="28"/>
        </w:rPr>
        <w:t>Д:</w:t>
      </w:r>
      <w:r w:rsidR="00B847A4" w:rsidRPr="00B847A4">
        <w:rPr>
          <w:rFonts w:ascii="Times New Roman" w:hAnsi="Times New Roman" w:cs="Times New Roman"/>
          <w:sz w:val="28"/>
        </w:rPr>
        <w:t xml:space="preserve"> Феникс, 2005. ‒ 79 с.</w:t>
      </w:r>
    </w:p>
    <w:p w14:paraId="0FA3A5AE" w14:textId="0E1800DD"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Паранюшкин Р.В. Цветоведение для </w:t>
      </w:r>
      <w:r w:rsidR="00107FC8" w:rsidRPr="00B847A4">
        <w:rPr>
          <w:rFonts w:ascii="Times New Roman" w:hAnsi="Times New Roman" w:cs="Times New Roman"/>
          <w:sz w:val="28"/>
        </w:rPr>
        <w:t>художников:</w:t>
      </w:r>
      <w:r w:rsidRPr="00B847A4">
        <w:rPr>
          <w:rFonts w:ascii="Times New Roman" w:hAnsi="Times New Roman" w:cs="Times New Roman"/>
          <w:sz w:val="28"/>
        </w:rPr>
        <w:t xml:space="preserve"> колористика / Р.В. Паранюшкин, Г.Н. Хандова. – Ростов н/</w:t>
      </w:r>
      <w:r w:rsidR="00107FC8" w:rsidRPr="00B847A4">
        <w:rPr>
          <w:rFonts w:ascii="Times New Roman" w:hAnsi="Times New Roman" w:cs="Times New Roman"/>
          <w:sz w:val="28"/>
        </w:rPr>
        <w:t>Д:</w:t>
      </w:r>
      <w:r w:rsidRPr="00B847A4">
        <w:rPr>
          <w:rFonts w:ascii="Times New Roman" w:hAnsi="Times New Roman" w:cs="Times New Roman"/>
          <w:sz w:val="28"/>
        </w:rPr>
        <w:t xml:space="preserve"> Феникс, 2007. – 96 с.</w:t>
      </w:r>
    </w:p>
    <w:p w14:paraId="1417C3AE" w14:textId="55767C93"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Пособие по техникам рисования: справочник художника / Питер Станьер; пер. с англ. С.Х. Фейберг. – </w:t>
      </w:r>
      <w:r w:rsidR="00107FC8" w:rsidRPr="00B847A4">
        <w:rPr>
          <w:rFonts w:ascii="Times New Roman" w:hAnsi="Times New Roman" w:cs="Times New Roman"/>
          <w:sz w:val="28"/>
        </w:rPr>
        <w:t>М.:</w:t>
      </w:r>
      <w:r w:rsidRPr="00B847A4">
        <w:rPr>
          <w:rFonts w:ascii="Times New Roman" w:hAnsi="Times New Roman" w:cs="Times New Roman"/>
          <w:sz w:val="28"/>
        </w:rPr>
        <w:t xml:space="preserve"> </w:t>
      </w:r>
      <w:r w:rsidR="00107FC8" w:rsidRPr="00B847A4">
        <w:rPr>
          <w:rFonts w:ascii="Times New Roman" w:hAnsi="Times New Roman" w:cs="Times New Roman"/>
          <w:sz w:val="28"/>
        </w:rPr>
        <w:t>АСТ:</w:t>
      </w:r>
      <w:r w:rsidRPr="00B847A4">
        <w:rPr>
          <w:rFonts w:ascii="Times New Roman" w:hAnsi="Times New Roman" w:cs="Times New Roman"/>
          <w:sz w:val="28"/>
        </w:rPr>
        <w:t xml:space="preserve"> Астрель, 2007. ‒ 207 с.</w:t>
      </w:r>
    </w:p>
    <w:p w14:paraId="6EBA97EA" w14:textId="69688279"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Пропедевтика (Основы композиции</w:t>
      </w:r>
      <w:r w:rsidR="00107FC8" w:rsidRPr="00B847A4">
        <w:rPr>
          <w:rFonts w:ascii="Times New Roman" w:hAnsi="Times New Roman" w:cs="Times New Roman"/>
          <w:sz w:val="28"/>
        </w:rPr>
        <w:t>):</w:t>
      </w:r>
      <w:r w:rsidRPr="00B847A4">
        <w:rPr>
          <w:rFonts w:ascii="Times New Roman" w:hAnsi="Times New Roman" w:cs="Times New Roman"/>
          <w:sz w:val="28"/>
        </w:rPr>
        <w:t xml:space="preserve"> уч.-метод. пособ. / Г.М. Гусейнов. – </w:t>
      </w:r>
      <w:r w:rsidR="00107FC8" w:rsidRPr="00B847A4">
        <w:rPr>
          <w:rFonts w:ascii="Times New Roman" w:hAnsi="Times New Roman" w:cs="Times New Roman"/>
          <w:sz w:val="28"/>
        </w:rPr>
        <w:t>Электроизолятор:</w:t>
      </w:r>
      <w:r w:rsidRPr="00B847A4">
        <w:rPr>
          <w:rFonts w:ascii="Times New Roman" w:hAnsi="Times New Roman" w:cs="Times New Roman"/>
          <w:sz w:val="28"/>
        </w:rPr>
        <w:t xml:space="preserve"> ГГХПИ, 2011. – 125 с.</w:t>
      </w:r>
    </w:p>
    <w:p w14:paraId="0762E492" w14:textId="77777777"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Пропедевтика (основы композиции) : учеб. пособие / сост. Н. Ю. Останина, В. С. Медведевских. – Курган: Изд-во Курганского гос. ун-та, 2013. – 46 с.</w:t>
      </w:r>
    </w:p>
    <w:p w14:paraId="77E7728D" w14:textId="2BAAB9BB" w:rsidR="00B847A4" w:rsidRPr="00B847A4" w:rsidRDefault="00B847A4" w:rsidP="00A00585">
      <w:pPr>
        <w:pStyle w:val="Default"/>
        <w:numPr>
          <w:ilvl w:val="0"/>
          <w:numId w:val="21"/>
        </w:numPr>
        <w:tabs>
          <w:tab w:val="left" w:pos="1134"/>
        </w:tabs>
        <w:ind w:left="0" w:firstLine="709"/>
        <w:jc w:val="both"/>
        <w:rPr>
          <w:sz w:val="28"/>
          <w:szCs w:val="28"/>
        </w:rPr>
      </w:pPr>
      <w:r w:rsidRPr="00B847A4">
        <w:rPr>
          <w:sz w:val="28"/>
          <w:szCs w:val="28"/>
        </w:rPr>
        <w:t xml:space="preserve">Пропорции тела </w:t>
      </w:r>
      <w:r w:rsidR="00107FC8" w:rsidRPr="00B847A4">
        <w:rPr>
          <w:sz w:val="28"/>
          <w:szCs w:val="28"/>
        </w:rPr>
        <w:t>человека:</w:t>
      </w:r>
      <w:r w:rsidRPr="00B847A4">
        <w:rPr>
          <w:sz w:val="28"/>
          <w:szCs w:val="28"/>
        </w:rPr>
        <w:t xml:space="preserve"> методические рекомендации / И.И. Колодовский. – </w:t>
      </w:r>
      <w:r w:rsidR="00107FC8" w:rsidRPr="00B847A4">
        <w:rPr>
          <w:sz w:val="28"/>
          <w:szCs w:val="28"/>
        </w:rPr>
        <w:t>Витебск:</w:t>
      </w:r>
      <w:r w:rsidRPr="00B847A4">
        <w:rPr>
          <w:sz w:val="28"/>
          <w:szCs w:val="28"/>
        </w:rPr>
        <w:t xml:space="preserve"> ВГУ имени П.М. Машерова, 2014. – 45 с. </w:t>
      </w:r>
    </w:p>
    <w:p w14:paraId="0522904D" w14:textId="64BAE1BB"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szCs w:val="28"/>
        </w:rPr>
        <w:t xml:space="preserve">Психология одаренности детей и подростков: учеб. пособие для студ. высш. и сред. Заведений / Ю.Д. Бабаева, Н.С. Лейтес, Т.М. Марютина и др.; под ред. Н.С. Лейтеса. – 2-е изд., перераб. и доп. - </w:t>
      </w:r>
      <w:r w:rsidR="00107FC8" w:rsidRPr="00B847A4">
        <w:rPr>
          <w:rFonts w:ascii="Times New Roman" w:hAnsi="Times New Roman" w:cs="Times New Roman"/>
          <w:sz w:val="28"/>
          <w:szCs w:val="28"/>
        </w:rPr>
        <w:t>М.:</w:t>
      </w:r>
      <w:r w:rsidRPr="00B847A4">
        <w:rPr>
          <w:rFonts w:ascii="Times New Roman" w:hAnsi="Times New Roman" w:cs="Times New Roman"/>
          <w:sz w:val="28"/>
          <w:szCs w:val="28"/>
        </w:rPr>
        <w:t xml:space="preserve"> Издательский центр «Академия», 2000.- 336 с.</w:t>
      </w:r>
    </w:p>
    <w:p w14:paraId="1A067DDE" w14:textId="78820343"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Рид У. Фигура / пер. с анг</w:t>
      </w:r>
      <w:r w:rsidR="00107FC8" w:rsidRPr="00B847A4">
        <w:rPr>
          <w:rFonts w:ascii="Times New Roman" w:hAnsi="Times New Roman" w:cs="Times New Roman"/>
          <w:sz w:val="28"/>
        </w:rPr>
        <w:t>.;</w:t>
      </w:r>
      <w:r w:rsidRPr="00B847A4">
        <w:rPr>
          <w:rFonts w:ascii="Times New Roman" w:hAnsi="Times New Roman" w:cs="Times New Roman"/>
          <w:sz w:val="28"/>
        </w:rPr>
        <w:t xml:space="preserve"> худ. обл. М.В. Дарко. – Мн.: ООО «Порпурри», 2000. – 144 с. (Серия «Школа рисования)</w:t>
      </w:r>
    </w:p>
    <w:p w14:paraId="0617615A" w14:textId="33B53559"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Рольская А. Стильный леттеринг с Анной Рольской: всё, что нужно знать о буквах, стилях, композиции и декоре / Анна Рольская. – </w:t>
      </w:r>
      <w:r w:rsidR="00107FC8" w:rsidRPr="00B847A4">
        <w:rPr>
          <w:rFonts w:ascii="Times New Roman" w:hAnsi="Times New Roman" w:cs="Times New Roman"/>
          <w:sz w:val="28"/>
        </w:rPr>
        <w:t>М.:</w:t>
      </w:r>
      <w:r w:rsidRPr="00B847A4">
        <w:rPr>
          <w:rFonts w:ascii="Times New Roman" w:hAnsi="Times New Roman" w:cs="Times New Roman"/>
          <w:sz w:val="28"/>
        </w:rPr>
        <w:t xml:space="preserve"> Манн, Иванов и Фербер, 2018. – 176 с. </w:t>
      </w:r>
    </w:p>
    <w:p w14:paraId="49FE79E9" w14:textId="37BF5728"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Рэнкин Д. Техника быстрых набросков / пер. с анг</w:t>
      </w:r>
      <w:r w:rsidR="00107FC8" w:rsidRPr="00B847A4">
        <w:rPr>
          <w:rFonts w:ascii="Times New Roman" w:hAnsi="Times New Roman" w:cs="Times New Roman"/>
          <w:sz w:val="28"/>
        </w:rPr>
        <w:t>.;</w:t>
      </w:r>
      <w:r w:rsidRPr="00B847A4">
        <w:rPr>
          <w:rFonts w:ascii="Times New Roman" w:hAnsi="Times New Roman" w:cs="Times New Roman"/>
          <w:sz w:val="28"/>
        </w:rPr>
        <w:t xml:space="preserve"> Худ. обл. М.В. Дарко. – </w:t>
      </w:r>
      <w:r w:rsidR="00107FC8" w:rsidRPr="00B847A4">
        <w:rPr>
          <w:rFonts w:ascii="Times New Roman" w:hAnsi="Times New Roman" w:cs="Times New Roman"/>
          <w:sz w:val="28"/>
        </w:rPr>
        <w:t>Мн.:</w:t>
      </w:r>
      <w:r w:rsidRPr="00B847A4">
        <w:rPr>
          <w:rFonts w:ascii="Times New Roman" w:hAnsi="Times New Roman" w:cs="Times New Roman"/>
          <w:sz w:val="28"/>
        </w:rPr>
        <w:t xml:space="preserve"> ООО «Порпурри», 2004. – 144 с.</w:t>
      </w:r>
    </w:p>
    <w:p w14:paraId="4297ACAC" w14:textId="002F50CB"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Стилизация в декоративно-прикладном </w:t>
      </w:r>
      <w:r w:rsidR="00107FC8" w:rsidRPr="00B847A4">
        <w:rPr>
          <w:rFonts w:ascii="Times New Roman" w:hAnsi="Times New Roman" w:cs="Times New Roman"/>
          <w:sz w:val="28"/>
        </w:rPr>
        <w:t>искусстве:</w:t>
      </w:r>
      <w:r w:rsidRPr="00B847A4">
        <w:rPr>
          <w:rFonts w:ascii="Times New Roman" w:hAnsi="Times New Roman" w:cs="Times New Roman"/>
          <w:sz w:val="28"/>
        </w:rPr>
        <w:t xml:space="preserve"> метод. Рекомендации для студентов ХГФ / Автор-сост. Т.Н. Тропинина. – </w:t>
      </w:r>
      <w:r w:rsidR="00107FC8" w:rsidRPr="00B847A4">
        <w:rPr>
          <w:rFonts w:ascii="Times New Roman" w:hAnsi="Times New Roman" w:cs="Times New Roman"/>
          <w:sz w:val="28"/>
        </w:rPr>
        <w:t>Новосибирск:</w:t>
      </w:r>
      <w:r w:rsidRPr="00B847A4">
        <w:rPr>
          <w:rFonts w:ascii="Times New Roman" w:hAnsi="Times New Roman" w:cs="Times New Roman"/>
          <w:sz w:val="28"/>
        </w:rPr>
        <w:t xml:space="preserve"> </w:t>
      </w:r>
      <w:r w:rsidR="00FB77FD" w:rsidRPr="00B847A4">
        <w:rPr>
          <w:rFonts w:ascii="Times New Roman" w:hAnsi="Times New Roman" w:cs="Times New Roman"/>
          <w:sz w:val="28"/>
        </w:rPr>
        <w:t>Изд.</w:t>
      </w:r>
      <w:r w:rsidRPr="00B847A4">
        <w:rPr>
          <w:rFonts w:ascii="Times New Roman" w:hAnsi="Times New Roman" w:cs="Times New Roman"/>
          <w:sz w:val="28"/>
        </w:rPr>
        <w:t xml:space="preserve"> НГПУ, 2004. ‒ 44 с.</w:t>
      </w:r>
    </w:p>
    <w:p w14:paraId="4FC811D5" w14:textId="1AB656D4"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lastRenderedPageBreak/>
        <w:t xml:space="preserve">Феррон М. Морские пейзажи. Сборник упражнений / М. Феррон, Р. </w:t>
      </w:r>
      <w:r w:rsidR="00107FC8" w:rsidRPr="00B847A4">
        <w:rPr>
          <w:rFonts w:ascii="Times New Roman" w:hAnsi="Times New Roman" w:cs="Times New Roman"/>
          <w:sz w:val="28"/>
        </w:rPr>
        <w:t>Беллидо;</w:t>
      </w:r>
      <w:r w:rsidRPr="00B847A4">
        <w:rPr>
          <w:rFonts w:ascii="Times New Roman" w:hAnsi="Times New Roman" w:cs="Times New Roman"/>
          <w:sz w:val="28"/>
        </w:rPr>
        <w:t xml:space="preserve"> пер. с исп. И. Гороховой. ‒ </w:t>
      </w:r>
      <w:r w:rsidR="00107FC8" w:rsidRPr="00B847A4">
        <w:rPr>
          <w:rFonts w:ascii="Times New Roman" w:hAnsi="Times New Roman" w:cs="Times New Roman"/>
          <w:sz w:val="28"/>
        </w:rPr>
        <w:t>М.:</w:t>
      </w:r>
      <w:r w:rsidRPr="00B847A4">
        <w:rPr>
          <w:rFonts w:ascii="Times New Roman" w:hAnsi="Times New Roman" w:cs="Times New Roman"/>
          <w:sz w:val="28"/>
        </w:rPr>
        <w:t xml:space="preserve"> «Белый город», 2002. – 35 с.</w:t>
      </w:r>
    </w:p>
    <w:p w14:paraId="4960FFEE" w14:textId="490CBB58"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Финмарк Ш. Вы можете писать людей </w:t>
      </w:r>
      <w:r w:rsidR="00FB77FD" w:rsidRPr="00B847A4">
        <w:rPr>
          <w:rFonts w:ascii="Times New Roman" w:hAnsi="Times New Roman" w:cs="Times New Roman"/>
          <w:sz w:val="28"/>
        </w:rPr>
        <w:t>акварелью</w:t>
      </w:r>
      <w:r w:rsidRPr="00B847A4">
        <w:rPr>
          <w:rFonts w:ascii="Times New Roman" w:hAnsi="Times New Roman" w:cs="Times New Roman"/>
          <w:sz w:val="28"/>
        </w:rPr>
        <w:t xml:space="preserve">: Подробный самоучитель для </w:t>
      </w:r>
      <w:r w:rsidR="00107FC8" w:rsidRPr="00B847A4">
        <w:rPr>
          <w:rFonts w:ascii="Times New Roman" w:hAnsi="Times New Roman" w:cs="Times New Roman"/>
          <w:sz w:val="28"/>
        </w:rPr>
        <w:t>начинающих:</w:t>
      </w:r>
      <w:r w:rsidRPr="00B847A4">
        <w:rPr>
          <w:rFonts w:ascii="Times New Roman" w:hAnsi="Times New Roman" w:cs="Times New Roman"/>
          <w:sz w:val="28"/>
        </w:rPr>
        <w:t xml:space="preserve"> пер. с англ. / Ш. Финмарк. ‒ </w:t>
      </w:r>
      <w:r w:rsidR="00107FC8" w:rsidRPr="00B847A4">
        <w:rPr>
          <w:rFonts w:ascii="Times New Roman" w:hAnsi="Times New Roman" w:cs="Times New Roman"/>
          <w:sz w:val="28"/>
        </w:rPr>
        <w:t>М.:</w:t>
      </w:r>
      <w:r w:rsidRPr="00B847A4">
        <w:rPr>
          <w:rFonts w:ascii="Times New Roman" w:hAnsi="Times New Roman" w:cs="Times New Roman"/>
          <w:sz w:val="28"/>
        </w:rPr>
        <w:t xml:space="preserve"> ООО «Издательство АСТ», 2004. – 96 с.</w:t>
      </w:r>
    </w:p>
    <w:p w14:paraId="2947285A" w14:textId="1586A013"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Формообразование. Курсовое проектирование: вид издания [Электронный ресурс] / сост. И.Ф. Редько. – Электрон</w:t>
      </w:r>
      <w:r w:rsidR="00107FC8" w:rsidRPr="00B847A4">
        <w:rPr>
          <w:rFonts w:ascii="Times New Roman" w:hAnsi="Times New Roman" w:cs="Times New Roman"/>
          <w:sz w:val="28"/>
        </w:rPr>
        <w:t>,</w:t>
      </w:r>
      <w:r w:rsidRPr="00B847A4">
        <w:rPr>
          <w:rFonts w:ascii="Times New Roman" w:hAnsi="Times New Roman" w:cs="Times New Roman"/>
          <w:sz w:val="28"/>
        </w:rPr>
        <w:t xml:space="preserve"> дан. – Красноярск: Сиб. федер. ун-т, 2012. ‒ 109 с.</w:t>
      </w:r>
    </w:p>
    <w:p w14:paraId="29E3C4D6" w14:textId="77777777"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Художественные краски и материалы. Справочник / А. М. Никитин. ‒ М.: Инфра-Инженерия, 2016. ‒ 412 с.</w:t>
      </w:r>
    </w:p>
    <w:p w14:paraId="22030BCD" w14:textId="77777777"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Чернышев О. В. Формальная композиция. Творческий практикум / О.В. Чернышев. ‒ Мн.: Харвест, 1999. ‒ 312 с.</w:t>
      </w:r>
    </w:p>
    <w:p w14:paraId="69E88AF1" w14:textId="6AF224AC"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Чулюскина Т. Буква к букве. Леттеринг для начинающих / Татьяна Чулюскина. – </w:t>
      </w:r>
      <w:r w:rsidR="00107FC8" w:rsidRPr="00B847A4">
        <w:rPr>
          <w:rFonts w:ascii="Times New Roman" w:hAnsi="Times New Roman" w:cs="Times New Roman"/>
          <w:sz w:val="28"/>
        </w:rPr>
        <w:t>М.:</w:t>
      </w:r>
      <w:r w:rsidRPr="00B847A4">
        <w:rPr>
          <w:rFonts w:ascii="Times New Roman" w:hAnsi="Times New Roman" w:cs="Times New Roman"/>
          <w:sz w:val="28"/>
        </w:rPr>
        <w:t xml:space="preserve"> Манн, Иванов и Фербер, 2018. – 110 с.</w:t>
      </w:r>
    </w:p>
    <w:p w14:paraId="192726BB" w14:textId="39CB7465"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Шоуэлл Б. Ботанические портреты. Практическое руководство по рисованию акварелью / Билли </w:t>
      </w:r>
      <w:r w:rsidR="00107FC8" w:rsidRPr="00B847A4">
        <w:rPr>
          <w:rFonts w:ascii="Times New Roman" w:hAnsi="Times New Roman" w:cs="Times New Roman"/>
          <w:sz w:val="28"/>
        </w:rPr>
        <w:t>Шоуэлл;</w:t>
      </w:r>
      <w:r w:rsidRPr="00B847A4">
        <w:rPr>
          <w:rFonts w:ascii="Times New Roman" w:hAnsi="Times New Roman" w:cs="Times New Roman"/>
          <w:sz w:val="28"/>
        </w:rPr>
        <w:t xml:space="preserve"> пер. с англ. Е. Петровой. ‒ </w:t>
      </w:r>
      <w:r w:rsidR="00107FC8" w:rsidRPr="00B847A4">
        <w:rPr>
          <w:rFonts w:ascii="Times New Roman" w:hAnsi="Times New Roman" w:cs="Times New Roman"/>
          <w:sz w:val="28"/>
        </w:rPr>
        <w:t>М.:</w:t>
      </w:r>
      <w:r w:rsidRPr="00B847A4">
        <w:rPr>
          <w:rFonts w:ascii="Times New Roman" w:hAnsi="Times New Roman" w:cs="Times New Roman"/>
          <w:sz w:val="28"/>
        </w:rPr>
        <w:t xml:space="preserve"> Манн, Иванов и Фербер, 2017. – 196 с.</w:t>
      </w:r>
    </w:p>
    <w:p w14:paraId="0E058BFC" w14:textId="61978795" w:rsidR="00B847A4" w:rsidRPr="00B847A4" w:rsidRDefault="00B847A4" w:rsidP="00A00585">
      <w:pPr>
        <w:pStyle w:val="a3"/>
        <w:numPr>
          <w:ilvl w:val="0"/>
          <w:numId w:val="21"/>
        </w:numPr>
        <w:tabs>
          <w:tab w:val="left" w:pos="1134"/>
        </w:tabs>
        <w:spacing w:after="0" w:line="240" w:lineRule="auto"/>
        <w:ind w:left="0" w:firstLine="709"/>
        <w:jc w:val="both"/>
        <w:rPr>
          <w:rFonts w:ascii="Times New Roman" w:hAnsi="Times New Roman" w:cs="Times New Roman"/>
          <w:sz w:val="28"/>
        </w:rPr>
      </w:pPr>
      <w:r w:rsidRPr="00B847A4">
        <w:rPr>
          <w:rFonts w:ascii="Times New Roman" w:hAnsi="Times New Roman" w:cs="Times New Roman"/>
          <w:sz w:val="28"/>
        </w:rPr>
        <w:t xml:space="preserve">Шоуэлл Б. Портреты фруктов и овощей. Практическое руководство по рисованию акварелью / Билли </w:t>
      </w:r>
      <w:r w:rsidR="00107FC8" w:rsidRPr="00B847A4">
        <w:rPr>
          <w:rFonts w:ascii="Times New Roman" w:hAnsi="Times New Roman" w:cs="Times New Roman"/>
          <w:sz w:val="28"/>
        </w:rPr>
        <w:t>Шоуэлл;</w:t>
      </w:r>
      <w:r w:rsidRPr="00B847A4">
        <w:rPr>
          <w:rFonts w:ascii="Times New Roman" w:hAnsi="Times New Roman" w:cs="Times New Roman"/>
          <w:sz w:val="28"/>
        </w:rPr>
        <w:t xml:space="preserve"> пер. с англ. А. Любимской. ‒ </w:t>
      </w:r>
      <w:r w:rsidR="00107FC8" w:rsidRPr="00B847A4">
        <w:rPr>
          <w:rFonts w:ascii="Times New Roman" w:hAnsi="Times New Roman" w:cs="Times New Roman"/>
          <w:sz w:val="28"/>
        </w:rPr>
        <w:t>М.:</w:t>
      </w:r>
      <w:r w:rsidRPr="00B847A4">
        <w:rPr>
          <w:rFonts w:ascii="Times New Roman" w:hAnsi="Times New Roman" w:cs="Times New Roman"/>
          <w:sz w:val="28"/>
        </w:rPr>
        <w:t xml:space="preserve"> Манн, Иванов и Фербер, 2016. – 128 с.</w:t>
      </w:r>
    </w:p>
    <w:p w14:paraId="05D7F0EE" w14:textId="77777777" w:rsidR="00B847A4" w:rsidRPr="007054FA" w:rsidRDefault="00B847A4" w:rsidP="00A00585">
      <w:pPr>
        <w:spacing w:after="0" w:line="240" w:lineRule="auto"/>
        <w:ind w:firstLine="709"/>
        <w:contextualSpacing/>
        <w:jc w:val="center"/>
        <w:rPr>
          <w:rFonts w:ascii="Times New Roman" w:hAnsi="Times New Roman" w:cs="Times New Roman"/>
          <w:sz w:val="28"/>
        </w:rPr>
      </w:pPr>
    </w:p>
    <w:p w14:paraId="48429EA5" w14:textId="77777777" w:rsidR="007054FA" w:rsidRPr="007054FA" w:rsidRDefault="007054FA" w:rsidP="00A00585">
      <w:pPr>
        <w:spacing w:after="0" w:line="240" w:lineRule="auto"/>
        <w:ind w:firstLine="709"/>
        <w:contextualSpacing/>
        <w:jc w:val="center"/>
        <w:rPr>
          <w:rFonts w:ascii="Times New Roman" w:hAnsi="Times New Roman" w:cs="Times New Roman"/>
          <w:b/>
          <w:sz w:val="28"/>
        </w:rPr>
      </w:pPr>
      <w:r w:rsidRPr="007054FA">
        <w:rPr>
          <w:rFonts w:ascii="Times New Roman" w:hAnsi="Times New Roman" w:cs="Times New Roman"/>
          <w:b/>
          <w:sz w:val="28"/>
        </w:rPr>
        <w:t>Список рекомендованной литературы для педагога</w:t>
      </w:r>
    </w:p>
    <w:p w14:paraId="3ECD0505" w14:textId="77777777"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Алленов М.М. Мастера русской живописи. Энциклопедия мирового искусства / М.М. Алленов и др. – Белый город, 2007. – 384 с.</w:t>
      </w:r>
    </w:p>
    <w:p w14:paraId="5A466BEE" w14:textId="77777777"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 xml:space="preserve">Анатомия для художников: </w:t>
      </w:r>
      <w:r w:rsidR="00133FBB">
        <w:rPr>
          <w:rFonts w:ascii="Times New Roman" w:hAnsi="Times New Roman" w:cs="Times New Roman"/>
          <w:sz w:val="28"/>
        </w:rPr>
        <w:t>учеб. п</w:t>
      </w:r>
      <w:r w:rsidRPr="00E551F2">
        <w:rPr>
          <w:rFonts w:ascii="Times New Roman" w:hAnsi="Times New Roman" w:cs="Times New Roman"/>
          <w:sz w:val="28"/>
        </w:rPr>
        <w:t>особие / Величко В. А. Москва, ООО «Полиграфиня», 2013. ‒ 209с.</w:t>
      </w:r>
    </w:p>
    <w:p w14:paraId="5AA75E81" w14:textId="69A6F89B"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 xml:space="preserve">Большая иллюстрированная энциклопедия живописи / Текст Е.В. Ивановой и Н.Ю. Николаева. – </w:t>
      </w:r>
      <w:r w:rsidR="00107FC8" w:rsidRPr="00E551F2">
        <w:rPr>
          <w:rFonts w:ascii="Times New Roman" w:hAnsi="Times New Roman" w:cs="Times New Roman"/>
          <w:sz w:val="28"/>
        </w:rPr>
        <w:t>М.:</w:t>
      </w:r>
      <w:r w:rsidRPr="00E551F2">
        <w:rPr>
          <w:rFonts w:ascii="Times New Roman" w:hAnsi="Times New Roman" w:cs="Times New Roman"/>
          <w:sz w:val="28"/>
        </w:rPr>
        <w:t xml:space="preserve"> ОЛМА Медиа Групп, 2011. – 632 с.</w:t>
      </w:r>
    </w:p>
    <w:p w14:paraId="61E15AEB" w14:textId="77777777"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Буйнов А.Н. Первоначальные сведения о перспективе / А.Н. Буйнов, Г.Б. Смирнов. – М.: ВЦСПС Профиздат; Издание 2-е, доп., 1960. ‒ 80 с.</w:t>
      </w:r>
    </w:p>
    <w:p w14:paraId="1D69E455" w14:textId="77777777"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Вострикова Ю. В. Наброски и зарисовки фигуры человека: метод. указания / Ю. В. Вострикова. – Ухта: УГТУ, 2012. – 34 с.</w:t>
      </w:r>
    </w:p>
    <w:p w14:paraId="02694722" w14:textId="15CEE307"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 xml:space="preserve">Гнедич П.П. История искусств. Живопись. Скульптура. Архитектура. – </w:t>
      </w:r>
      <w:r w:rsidR="00107FC8" w:rsidRPr="00E551F2">
        <w:rPr>
          <w:rFonts w:ascii="Times New Roman" w:hAnsi="Times New Roman" w:cs="Times New Roman"/>
          <w:sz w:val="28"/>
        </w:rPr>
        <w:t>М.:</w:t>
      </w:r>
      <w:r w:rsidRPr="00E551F2">
        <w:rPr>
          <w:rFonts w:ascii="Times New Roman" w:hAnsi="Times New Roman" w:cs="Times New Roman"/>
          <w:sz w:val="28"/>
        </w:rPr>
        <w:t xml:space="preserve"> Эксмо, 2002. – 848 с.</w:t>
      </w:r>
    </w:p>
    <w:p w14:paraId="1BDA83F3" w14:textId="77777777"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Гусевская О.В. Основы цветоведения: Учебное пособие для студентов вузов / О.В. Гусевская. – Иркутск: Изд-во ООО «Типография Иркут», 2017. – 107 c.</w:t>
      </w:r>
    </w:p>
    <w:p w14:paraId="2904B548" w14:textId="77777777"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 xml:space="preserve">Интерактивные методы, формы и средства обучения: методические рекомендации для студентов и преподавателей кафедры психологии / сост.: И. А. Агеева, И. А. Лысенкова, Е. С. Борченко. Бишкек: КРСУ, 2017. ‒ 84 с. </w:t>
      </w:r>
    </w:p>
    <w:p w14:paraId="34AB57E2" w14:textId="77777777"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Ли Н.Г. Рисунок. Основы учебного академического рисунка: учебник / Н.Г. Ли. – М.: Изд-во Эксмо, 2005. – 480 с.</w:t>
      </w:r>
    </w:p>
    <w:p w14:paraId="2C5752F1" w14:textId="5F123B9A"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 xml:space="preserve">Логвиненко Г.М. Декоративная </w:t>
      </w:r>
      <w:r w:rsidR="00107FC8" w:rsidRPr="00E551F2">
        <w:rPr>
          <w:rFonts w:ascii="Times New Roman" w:hAnsi="Times New Roman" w:cs="Times New Roman"/>
          <w:sz w:val="28"/>
        </w:rPr>
        <w:t>композиция:</w:t>
      </w:r>
      <w:r w:rsidRPr="00E551F2">
        <w:rPr>
          <w:rFonts w:ascii="Times New Roman" w:hAnsi="Times New Roman" w:cs="Times New Roman"/>
          <w:sz w:val="28"/>
        </w:rPr>
        <w:t xml:space="preserve"> учеб. пособие для студентов вузов, обуч. по спец. 030800 «Изобразительное искусство» / Г.М. Логвиненко. – </w:t>
      </w:r>
      <w:r w:rsidR="00107FC8" w:rsidRPr="00E551F2">
        <w:rPr>
          <w:rFonts w:ascii="Times New Roman" w:hAnsi="Times New Roman" w:cs="Times New Roman"/>
          <w:sz w:val="28"/>
        </w:rPr>
        <w:t>М.:</w:t>
      </w:r>
      <w:r w:rsidRPr="00E551F2">
        <w:rPr>
          <w:rFonts w:ascii="Times New Roman" w:hAnsi="Times New Roman" w:cs="Times New Roman"/>
          <w:sz w:val="28"/>
        </w:rPr>
        <w:t xml:space="preserve"> Гуманитар. изд. центр. ВЛАДОС, 2005. – 144 с.</w:t>
      </w:r>
    </w:p>
    <w:p w14:paraId="2D15B939" w14:textId="77777777"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lastRenderedPageBreak/>
        <w:t>Методика преподавания  изобразительного искусства с практикумом: учебно-методический комплекс / Русакова Т. Г. – Оренбург: Изд-во ОГПУ, 2004. ‒ 124 с.</w:t>
      </w:r>
    </w:p>
    <w:p w14:paraId="356F9919" w14:textId="77777777"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Методика преподавания изобразительного искусства: учеб. пособие / О.А. Бакиева. ‒ Тюмень: Изд-во ТюмГУ, 2012. – 200 с.</w:t>
      </w:r>
    </w:p>
    <w:p w14:paraId="1551224F" w14:textId="77777777"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Методика преподавания изобразительного искусства: учебник для студ. Учреждений высш. Проф. Образования / Н.М. Сокольникова. – 6-е изд., стер. – М.: Издательский центр «Академия», 2013. – 256 с.</w:t>
      </w:r>
    </w:p>
    <w:p w14:paraId="649DFC73" w14:textId="2E9C2BE6"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 xml:space="preserve">Орнамент всех времен и стилей: в 2 т. / под ред. О. </w:t>
      </w:r>
      <w:r w:rsidR="00107FC8" w:rsidRPr="00E551F2">
        <w:rPr>
          <w:rFonts w:ascii="Times New Roman" w:hAnsi="Times New Roman" w:cs="Times New Roman"/>
          <w:sz w:val="28"/>
        </w:rPr>
        <w:t>Расинэ;</w:t>
      </w:r>
      <w:r w:rsidRPr="00E551F2">
        <w:rPr>
          <w:rFonts w:ascii="Times New Roman" w:hAnsi="Times New Roman" w:cs="Times New Roman"/>
          <w:sz w:val="28"/>
        </w:rPr>
        <w:t xml:space="preserve"> пер. с франц. Б.Б. Павлов. ‒ </w:t>
      </w:r>
      <w:r w:rsidR="00107FC8" w:rsidRPr="00E551F2">
        <w:rPr>
          <w:rFonts w:ascii="Times New Roman" w:hAnsi="Times New Roman" w:cs="Times New Roman"/>
          <w:sz w:val="28"/>
        </w:rPr>
        <w:t>М.:</w:t>
      </w:r>
      <w:r w:rsidRPr="00E551F2">
        <w:rPr>
          <w:rFonts w:ascii="Times New Roman" w:hAnsi="Times New Roman" w:cs="Times New Roman"/>
          <w:sz w:val="28"/>
        </w:rPr>
        <w:t xml:space="preserve"> Арт-родник, 2004. ‒ 272 с.; 248 с.</w:t>
      </w:r>
    </w:p>
    <w:p w14:paraId="1BEABA1F" w14:textId="514FFD2F"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 xml:space="preserve">Основные подходы к преподаванию изобразительного искусства: от школы до </w:t>
      </w:r>
      <w:r w:rsidR="00107FC8" w:rsidRPr="00E551F2">
        <w:rPr>
          <w:rFonts w:ascii="Times New Roman" w:hAnsi="Times New Roman" w:cs="Times New Roman"/>
          <w:sz w:val="28"/>
        </w:rPr>
        <w:t>вуза:</w:t>
      </w:r>
      <w:r w:rsidRPr="00E551F2">
        <w:rPr>
          <w:rFonts w:ascii="Times New Roman" w:hAnsi="Times New Roman" w:cs="Times New Roman"/>
          <w:sz w:val="28"/>
        </w:rPr>
        <w:t xml:space="preserve"> учеб.-метод. пособие / Е. В. Гунина</w:t>
      </w:r>
      <w:r w:rsidR="00F81EA2">
        <w:rPr>
          <w:rFonts w:ascii="Times New Roman" w:hAnsi="Times New Roman" w:cs="Times New Roman"/>
          <w:sz w:val="28"/>
        </w:rPr>
        <w:t xml:space="preserve"> и др.</w:t>
      </w:r>
      <w:r w:rsidRPr="00E551F2">
        <w:rPr>
          <w:rFonts w:ascii="Times New Roman" w:hAnsi="Times New Roman" w:cs="Times New Roman"/>
          <w:sz w:val="28"/>
        </w:rPr>
        <w:t xml:space="preserve">; Владим. гос. ун-т им. А. Г. и Н. Г. Столетовых. – </w:t>
      </w:r>
      <w:r w:rsidR="00107FC8" w:rsidRPr="00E551F2">
        <w:rPr>
          <w:rFonts w:ascii="Times New Roman" w:hAnsi="Times New Roman" w:cs="Times New Roman"/>
          <w:sz w:val="28"/>
        </w:rPr>
        <w:t>Владимир:</w:t>
      </w:r>
      <w:r w:rsidRPr="00E551F2">
        <w:rPr>
          <w:rFonts w:ascii="Times New Roman" w:hAnsi="Times New Roman" w:cs="Times New Roman"/>
          <w:sz w:val="28"/>
        </w:rPr>
        <w:t xml:space="preserve"> Изд-во ВлГУ, 2015. − 93 с.</w:t>
      </w:r>
    </w:p>
    <w:p w14:paraId="16F2F1C9" w14:textId="102B60EA"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Паранюшкин Р. В. Композиция: теория и практика изобразительного искусства / Р. Паранюшкин. ‒ Изд. 2-е. ‒ Ростов н/</w:t>
      </w:r>
      <w:r w:rsidR="00107FC8" w:rsidRPr="00E551F2">
        <w:rPr>
          <w:rFonts w:ascii="Times New Roman" w:hAnsi="Times New Roman" w:cs="Times New Roman"/>
          <w:sz w:val="28"/>
        </w:rPr>
        <w:t>Д:</w:t>
      </w:r>
      <w:r w:rsidRPr="00E551F2">
        <w:rPr>
          <w:rFonts w:ascii="Times New Roman" w:hAnsi="Times New Roman" w:cs="Times New Roman"/>
          <w:sz w:val="28"/>
        </w:rPr>
        <w:t xml:space="preserve"> Феникс, 2005. ‒ 79 с. </w:t>
      </w:r>
    </w:p>
    <w:p w14:paraId="01325A2E" w14:textId="76016823"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 xml:space="preserve">Паранюшкин Р.В. Цветоведение для </w:t>
      </w:r>
      <w:r w:rsidR="00107FC8" w:rsidRPr="00E551F2">
        <w:rPr>
          <w:rFonts w:ascii="Times New Roman" w:hAnsi="Times New Roman" w:cs="Times New Roman"/>
          <w:sz w:val="28"/>
        </w:rPr>
        <w:t>художников:</w:t>
      </w:r>
      <w:r w:rsidRPr="00E551F2">
        <w:rPr>
          <w:rFonts w:ascii="Times New Roman" w:hAnsi="Times New Roman" w:cs="Times New Roman"/>
          <w:sz w:val="28"/>
        </w:rPr>
        <w:t xml:space="preserve"> колористика / Р.В. Паранюшкин, Г.Н. Хандова. – Ростов н/</w:t>
      </w:r>
      <w:r w:rsidR="00107FC8" w:rsidRPr="00E551F2">
        <w:rPr>
          <w:rFonts w:ascii="Times New Roman" w:hAnsi="Times New Roman" w:cs="Times New Roman"/>
          <w:sz w:val="28"/>
        </w:rPr>
        <w:t>Д:</w:t>
      </w:r>
      <w:r w:rsidRPr="00E551F2">
        <w:rPr>
          <w:rFonts w:ascii="Times New Roman" w:hAnsi="Times New Roman" w:cs="Times New Roman"/>
          <w:sz w:val="28"/>
        </w:rPr>
        <w:t xml:space="preserve"> Феникс, 2007. – 96 с.</w:t>
      </w:r>
    </w:p>
    <w:p w14:paraId="03BA45FF" w14:textId="0AAAD325"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Пропедевтика (Основы композиции</w:t>
      </w:r>
      <w:r w:rsidR="00107FC8" w:rsidRPr="00E551F2">
        <w:rPr>
          <w:rFonts w:ascii="Times New Roman" w:hAnsi="Times New Roman" w:cs="Times New Roman"/>
          <w:sz w:val="28"/>
        </w:rPr>
        <w:t>):</w:t>
      </w:r>
      <w:r w:rsidRPr="00E551F2">
        <w:rPr>
          <w:rFonts w:ascii="Times New Roman" w:hAnsi="Times New Roman" w:cs="Times New Roman"/>
          <w:sz w:val="28"/>
        </w:rPr>
        <w:t xml:space="preserve"> уч.-метод. пособ. / Г.М. Гусейнов. – </w:t>
      </w:r>
      <w:r w:rsidR="00107FC8" w:rsidRPr="00E551F2">
        <w:rPr>
          <w:rFonts w:ascii="Times New Roman" w:hAnsi="Times New Roman" w:cs="Times New Roman"/>
          <w:sz w:val="28"/>
        </w:rPr>
        <w:t>Электроизолятор:</w:t>
      </w:r>
      <w:r w:rsidRPr="00E551F2">
        <w:rPr>
          <w:rFonts w:ascii="Times New Roman" w:hAnsi="Times New Roman" w:cs="Times New Roman"/>
          <w:sz w:val="28"/>
        </w:rPr>
        <w:t xml:space="preserve"> ГГХПИ, 2011. – 125 с.</w:t>
      </w:r>
    </w:p>
    <w:p w14:paraId="1C1BEC5B" w14:textId="10FF5924"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szCs w:val="28"/>
        </w:rPr>
        <w:t xml:space="preserve">Психология одаренности детей и подростков: учеб. пособие для студ. высш. и сред. Заведений / Ю.Д. Бабаева, Н.С. Лейтес, Т.М. Марютина и др.; под ред. Н.С. Лейтеса. – 2-е изд., перераб. и доп. - </w:t>
      </w:r>
      <w:r w:rsidR="00107FC8" w:rsidRPr="00E551F2">
        <w:rPr>
          <w:rFonts w:ascii="Times New Roman" w:hAnsi="Times New Roman" w:cs="Times New Roman"/>
          <w:sz w:val="28"/>
          <w:szCs w:val="28"/>
        </w:rPr>
        <w:t>М.:</w:t>
      </w:r>
      <w:r w:rsidRPr="00E551F2">
        <w:rPr>
          <w:rFonts w:ascii="Times New Roman" w:hAnsi="Times New Roman" w:cs="Times New Roman"/>
          <w:sz w:val="28"/>
          <w:szCs w:val="28"/>
        </w:rPr>
        <w:t xml:space="preserve"> Издательский центр «Академия», 2000.- 336 с.</w:t>
      </w:r>
    </w:p>
    <w:p w14:paraId="76471E2E" w14:textId="321937E9"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 xml:space="preserve">Феррон М. Морские пейзажи. Сборник упражнений / М. Феррон, Р. </w:t>
      </w:r>
      <w:r w:rsidR="00107FC8" w:rsidRPr="00E551F2">
        <w:rPr>
          <w:rFonts w:ascii="Times New Roman" w:hAnsi="Times New Roman" w:cs="Times New Roman"/>
          <w:sz w:val="28"/>
        </w:rPr>
        <w:t>Беллидо;</w:t>
      </w:r>
      <w:r w:rsidRPr="00E551F2">
        <w:rPr>
          <w:rFonts w:ascii="Times New Roman" w:hAnsi="Times New Roman" w:cs="Times New Roman"/>
          <w:sz w:val="28"/>
        </w:rPr>
        <w:t xml:space="preserve"> пер. с исп. И. Гороховой. ‒ </w:t>
      </w:r>
      <w:r w:rsidR="00107FC8" w:rsidRPr="00E551F2">
        <w:rPr>
          <w:rFonts w:ascii="Times New Roman" w:hAnsi="Times New Roman" w:cs="Times New Roman"/>
          <w:sz w:val="28"/>
        </w:rPr>
        <w:t>М.:</w:t>
      </w:r>
      <w:r w:rsidRPr="00E551F2">
        <w:rPr>
          <w:rFonts w:ascii="Times New Roman" w:hAnsi="Times New Roman" w:cs="Times New Roman"/>
          <w:sz w:val="28"/>
        </w:rPr>
        <w:t xml:space="preserve"> «Белый город», 2002. – 35 с.</w:t>
      </w:r>
    </w:p>
    <w:p w14:paraId="215DB154" w14:textId="3C17B7C0"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 xml:space="preserve">Финмарк Ш. Вы можете писать людей </w:t>
      </w:r>
      <w:r w:rsidR="00FB77FD" w:rsidRPr="00E551F2">
        <w:rPr>
          <w:rFonts w:ascii="Times New Roman" w:hAnsi="Times New Roman" w:cs="Times New Roman"/>
          <w:sz w:val="28"/>
        </w:rPr>
        <w:t>акварелью</w:t>
      </w:r>
      <w:r w:rsidRPr="00E551F2">
        <w:rPr>
          <w:rFonts w:ascii="Times New Roman" w:hAnsi="Times New Roman" w:cs="Times New Roman"/>
          <w:sz w:val="28"/>
        </w:rPr>
        <w:t xml:space="preserve">: Подробный самоучитель для </w:t>
      </w:r>
      <w:r w:rsidR="00107FC8" w:rsidRPr="00E551F2">
        <w:rPr>
          <w:rFonts w:ascii="Times New Roman" w:hAnsi="Times New Roman" w:cs="Times New Roman"/>
          <w:sz w:val="28"/>
        </w:rPr>
        <w:t>начинающих:</w:t>
      </w:r>
      <w:r w:rsidRPr="00E551F2">
        <w:rPr>
          <w:rFonts w:ascii="Times New Roman" w:hAnsi="Times New Roman" w:cs="Times New Roman"/>
          <w:sz w:val="28"/>
        </w:rPr>
        <w:t xml:space="preserve"> пер. с англ. / Ш. Финмарк. ‒ </w:t>
      </w:r>
      <w:r w:rsidR="00107FC8" w:rsidRPr="00E551F2">
        <w:rPr>
          <w:rFonts w:ascii="Times New Roman" w:hAnsi="Times New Roman" w:cs="Times New Roman"/>
          <w:sz w:val="28"/>
        </w:rPr>
        <w:t>М.:</w:t>
      </w:r>
      <w:r w:rsidRPr="00E551F2">
        <w:rPr>
          <w:rFonts w:ascii="Times New Roman" w:hAnsi="Times New Roman" w:cs="Times New Roman"/>
          <w:sz w:val="28"/>
        </w:rPr>
        <w:t xml:space="preserve"> ООО «Издательство АСТ», 2004. – 96 с.</w:t>
      </w:r>
    </w:p>
    <w:p w14:paraId="2268A0E2" w14:textId="77777777"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Художественные краски и материалы. Справочник / А. М. Никитин. ‒ М.: Инфра-Инженерия, 2016. ‒ 412 с.</w:t>
      </w:r>
    </w:p>
    <w:p w14:paraId="22F0CEE0" w14:textId="603CC889"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 xml:space="preserve">Чулюскина Т. Буква к букве. Леттеринг для начинающих / Татьяна Чулюскина. – </w:t>
      </w:r>
      <w:r w:rsidR="00107FC8" w:rsidRPr="00E551F2">
        <w:rPr>
          <w:rFonts w:ascii="Times New Roman" w:hAnsi="Times New Roman" w:cs="Times New Roman"/>
          <w:sz w:val="28"/>
        </w:rPr>
        <w:t>М.:</w:t>
      </w:r>
      <w:r w:rsidRPr="00E551F2">
        <w:rPr>
          <w:rFonts w:ascii="Times New Roman" w:hAnsi="Times New Roman" w:cs="Times New Roman"/>
          <w:sz w:val="28"/>
        </w:rPr>
        <w:t xml:space="preserve"> Манн, Иванов и Фербер, 2018. – 110 с.</w:t>
      </w:r>
    </w:p>
    <w:p w14:paraId="0B3D39E0" w14:textId="58A4ACE6" w:rsidR="00E551F2" w:rsidRPr="00E551F2" w:rsidRDefault="00E551F2" w:rsidP="00A00585">
      <w:pPr>
        <w:pStyle w:val="a3"/>
        <w:numPr>
          <w:ilvl w:val="0"/>
          <w:numId w:val="22"/>
        </w:numPr>
        <w:tabs>
          <w:tab w:val="left" w:pos="1276"/>
        </w:tabs>
        <w:spacing w:after="0" w:line="240" w:lineRule="auto"/>
        <w:ind w:left="0" w:firstLine="709"/>
        <w:jc w:val="both"/>
        <w:rPr>
          <w:rFonts w:ascii="Times New Roman" w:hAnsi="Times New Roman" w:cs="Times New Roman"/>
          <w:sz w:val="28"/>
        </w:rPr>
      </w:pPr>
      <w:r w:rsidRPr="00E551F2">
        <w:rPr>
          <w:rFonts w:ascii="Times New Roman" w:hAnsi="Times New Roman" w:cs="Times New Roman"/>
          <w:sz w:val="28"/>
        </w:rPr>
        <w:t xml:space="preserve">Шоуэлл Б. Ботанические портреты. Практическое руководство по рисованию акварелью / Билли </w:t>
      </w:r>
      <w:r w:rsidR="00107FC8" w:rsidRPr="00E551F2">
        <w:rPr>
          <w:rFonts w:ascii="Times New Roman" w:hAnsi="Times New Roman" w:cs="Times New Roman"/>
          <w:sz w:val="28"/>
        </w:rPr>
        <w:t>Шоуэлл;</w:t>
      </w:r>
      <w:r w:rsidRPr="00E551F2">
        <w:rPr>
          <w:rFonts w:ascii="Times New Roman" w:hAnsi="Times New Roman" w:cs="Times New Roman"/>
          <w:sz w:val="28"/>
        </w:rPr>
        <w:t xml:space="preserve"> пер. с англ. Е. Петровой. ‒ </w:t>
      </w:r>
      <w:r w:rsidR="00107FC8" w:rsidRPr="00E551F2">
        <w:rPr>
          <w:rFonts w:ascii="Times New Roman" w:hAnsi="Times New Roman" w:cs="Times New Roman"/>
          <w:sz w:val="28"/>
        </w:rPr>
        <w:t>М.:</w:t>
      </w:r>
      <w:r w:rsidRPr="00E551F2">
        <w:rPr>
          <w:rFonts w:ascii="Times New Roman" w:hAnsi="Times New Roman" w:cs="Times New Roman"/>
          <w:sz w:val="28"/>
        </w:rPr>
        <w:t xml:space="preserve"> Манн, Иванов и Фербер, 2017. – 196 с.</w:t>
      </w:r>
    </w:p>
    <w:p w14:paraId="46E1F953" w14:textId="77777777" w:rsidR="00F64726" w:rsidRPr="00E551F2" w:rsidRDefault="00F64726" w:rsidP="00A00585">
      <w:pPr>
        <w:shd w:val="clear" w:color="auto" w:fill="FFFFFF"/>
        <w:tabs>
          <w:tab w:val="left" w:pos="1134"/>
          <w:tab w:val="left" w:pos="1276"/>
        </w:tabs>
        <w:spacing w:after="0" w:line="240" w:lineRule="auto"/>
        <w:contextualSpacing/>
        <w:jc w:val="both"/>
        <w:rPr>
          <w:rFonts w:ascii="Times New Roman" w:eastAsia="Times New Roman" w:hAnsi="Times New Roman" w:cs="Times New Roman"/>
          <w:sz w:val="28"/>
          <w:szCs w:val="28"/>
        </w:rPr>
      </w:pPr>
    </w:p>
    <w:p w14:paraId="6626D2C5" w14:textId="7AE24A1B" w:rsidR="00B847A4" w:rsidRPr="005902AC" w:rsidRDefault="005902AC" w:rsidP="00A00585">
      <w:pPr>
        <w:shd w:val="clear" w:color="auto" w:fill="FFFFFF"/>
        <w:tabs>
          <w:tab w:val="left" w:pos="1134"/>
        </w:tabs>
        <w:spacing w:after="0" w:line="240" w:lineRule="auto"/>
        <w:contextualSpacing/>
        <w:jc w:val="center"/>
        <w:rPr>
          <w:rFonts w:ascii="Times New Roman" w:eastAsia="Times New Roman" w:hAnsi="Times New Roman" w:cs="Times New Roman"/>
          <w:b/>
          <w:sz w:val="28"/>
          <w:szCs w:val="28"/>
        </w:rPr>
      </w:pPr>
      <w:r w:rsidRPr="005902AC">
        <w:rPr>
          <w:rFonts w:ascii="Times New Roman" w:eastAsia="Times New Roman" w:hAnsi="Times New Roman" w:cs="Times New Roman"/>
          <w:b/>
          <w:sz w:val="28"/>
          <w:szCs w:val="28"/>
        </w:rPr>
        <w:t>Список рекомендованной литературы для учащихся</w:t>
      </w:r>
    </w:p>
    <w:p w14:paraId="7A70C5CD" w14:textId="3289FAFF"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Акварель. Цветы. Энциклопедия / под. ред. Клэр Уэйт </w:t>
      </w:r>
      <w:r w:rsidR="00107FC8" w:rsidRPr="005902AC">
        <w:rPr>
          <w:rFonts w:ascii="Times New Roman" w:hAnsi="Times New Roman" w:cs="Times New Roman"/>
          <w:sz w:val="28"/>
        </w:rPr>
        <w:t>Браун;</w:t>
      </w:r>
      <w:r w:rsidRPr="005902AC">
        <w:rPr>
          <w:rFonts w:ascii="Times New Roman" w:hAnsi="Times New Roman" w:cs="Times New Roman"/>
          <w:sz w:val="28"/>
        </w:rPr>
        <w:t xml:space="preserve"> пер. с англ. А.А. Мирясовой. – </w:t>
      </w:r>
      <w:r w:rsidR="00107FC8" w:rsidRPr="005902AC">
        <w:rPr>
          <w:rFonts w:ascii="Times New Roman" w:hAnsi="Times New Roman" w:cs="Times New Roman"/>
          <w:sz w:val="28"/>
        </w:rPr>
        <w:t>М.:</w:t>
      </w:r>
      <w:r w:rsidRPr="005902AC">
        <w:rPr>
          <w:rFonts w:ascii="Times New Roman" w:hAnsi="Times New Roman" w:cs="Times New Roman"/>
          <w:sz w:val="28"/>
        </w:rPr>
        <w:t xml:space="preserve"> АРТ-РОДНИК, 2011. – 98 с.</w:t>
      </w:r>
    </w:p>
    <w:p w14:paraId="53613B70" w14:textId="77777777"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Алленов М.М. Мастера русской живописи. Энциклопедия мирового искусства / М.М. Алленов и др. – Белый город, 2007. – 384 с.</w:t>
      </w:r>
    </w:p>
    <w:p w14:paraId="54321C2A" w14:textId="22F613DD"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Барбер Б. Рисование для начинающих. Оттачиваем мастерство. ‒ СПб</w:t>
      </w:r>
      <w:r w:rsidR="00107FC8" w:rsidRPr="005902AC">
        <w:rPr>
          <w:rFonts w:ascii="Times New Roman" w:hAnsi="Times New Roman" w:cs="Times New Roman"/>
          <w:sz w:val="28"/>
        </w:rPr>
        <w:t>.:</w:t>
      </w:r>
      <w:r w:rsidRPr="005902AC">
        <w:rPr>
          <w:rFonts w:ascii="Times New Roman" w:hAnsi="Times New Roman" w:cs="Times New Roman"/>
          <w:sz w:val="28"/>
        </w:rPr>
        <w:t xml:space="preserve"> Питер, 2014. – 128 с.</w:t>
      </w:r>
    </w:p>
    <w:p w14:paraId="216F675A" w14:textId="70F3CB0E"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Барбер Б. Рисуем натюрморты / Баррингтон </w:t>
      </w:r>
      <w:r w:rsidR="00107FC8" w:rsidRPr="005902AC">
        <w:rPr>
          <w:rFonts w:ascii="Times New Roman" w:hAnsi="Times New Roman" w:cs="Times New Roman"/>
          <w:sz w:val="28"/>
        </w:rPr>
        <w:t>Барбер;</w:t>
      </w:r>
      <w:r w:rsidRPr="005902AC">
        <w:rPr>
          <w:rFonts w:ascii="Times New Roman" w:hAnsi="Times New Roman" w:cs="Times New Roman"/>
          <w:sz w:val="28"/>
        </w:rPr>
        <w:t xml:space="preserve"> пер. с англ. Т. Платоновой. ‒ </w:t>
      </w:r>
      <w:r w:rsidR="00107FC8" w:rsidRPr="005902AC">
        <w:rPr>
          <w:rFonts w:ascii="Times New Roman" w:hAnsi="Times New Roman" w:cs="Times New Roman"/>
          <w:sz w:val="28"/>
        </w:rPr>
        <w:t>М.:</w:t>
      </w:r>
      <w:r w:rsidRPr="005902AC">
        <w:rPr>
          <w:rFonts w:ascii="Times New Roman" w:hAnsi="Times New Roman" w:cs="Times New Roman"/>
          <w:sz w:val="28"/>
        </w:rPr>
        <w:t xml:space="preserve"> Эксмо, 2011. ‒ 48 с.</w:t>
      </w:r>
    </w:p>
    <w:p w14:paraId="49DCB758" w14:textId="24859C78"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lastRenderedPageBreak/>
        <w:t xml:space="preserve">Барбер Баррингтон. Рисуем </w:t>
      </w:r>
      <w:r w:rsidR="00107FC8" w:rsidRPr="005902AC">
        <w:rPr>
          <w:rFonts w:ascii="Times New Roman" w:hAnsi="Times New Roman" w:cs="Times New Roman"/>
          <w:sz w:val="28"/>
        </w:rPr>
        <w:t>карандашом:</w:t>
      </w:r>
      <w:r w:rsidRPr="005902AC">
        <w:rPr>
          <w:rFonts w:ascii="Times New Roman" w:hAnsi="Times New Roman" w:cs="Times New Roman"/>
          <w:sz w:val="28"/>
        </w:rPr>
        <w:t xml:space="preserve"> экспресс-курс / Баррингтон </w:t>
      </w:r>
      <w:r w:rsidR="00107FC8" w:rsidRPr="005902AC">
        <w:rPr>
          <w:rFonts w:ascii="Times New Roman" w:hAnsi="Times New Roman" w:cs="Times New Roman"/>
          <w:sz w:val="28"/>
        </w:rPr>
        <w:t>Барбер;</w:t>
      </w:r>
      <w:r w:rsidRPr="005902AC">
        <w:rPr>
          <w:rFonts w:ascii="Times New Roman" w:hAnsi="Times New Roman" w:cs="Times New Roman"/>
          <w:sz w:val="28"/>
        </w:rPr>
        <w:t xml:space="preserve"> [пер. с англ. А. Захарова]. ‒ </w:t>
      </w:r>
      <w:r w:rsidR="00107FC8" w:rsidRPr="005902AC">
        <w:rPr>
          <w:rFonts w:ascii="Times New Roman" w:hAnsi="Times New Roman" w:cs="Times New Roman"/>
          <w:sz w:val="28"/>
        </w:rPr>
        <w:t>Москва:</w:t>
      </w:r>
      <w:r w:rsidRPr="005902AC">
        <w:rPr>
          <w:rFonts w:ascii="Times New Roman" w:hAnsi="Times New Roman" w:cs="Times New Roman"/>
          <w:sz w:val="28"/>
        </w:rPr>
        <w:t xml:space="preserve"> Издательство «Э», 2017. ‒ 208 </w:t>
      </w:r>
      <w:r w:rsidR="00107FC8" w:rsidRPr="005902AC">
        <w:rPr>
          <w:rFonts w:ascii="Times New Roman" w:hAnsi="Times New Roman" w:cs="Times New Roman"/>
          <w:sz w:val="28"/>
        </w:rPr>
        <w:t>с.:</w:t>
      </w:r>
      <w:r w:rsidRPr="005902AC">
        <w:rPr>
          <w:rFonts w:ascii="Times New Roman" w:hAnsi="Times New Roman" w:cs="Times New Roman"/>
          <w:sz w:val="28"/>
        </w:rPr>
        <w:t xml:space="preserve"> ил. ‒ (Уроки рисования с Баррингтоном Барбером).</w:t>
      </w:r>
    </w:p>
    <w:p w14:paraId="33728808" w14:textId="39D7E0FA"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Большая иллюстрированная энциклопедия живописи / Текст Е.В. Ивановой и Н.Ю. Николаева. – </w:t>
      </w:r>
      <w:r w:rsidR="00107FC8" w:rsidRPr="005902AC">
        <w:rPr>
          <w:rFonts w:ascii="Times New Roman" w:hAnsi="Times New Roman" w:cs="Times New Roman"/>
          <w:sz w:val="28"/>
        </w:rPr>
        <w:t>М.:</w:t>
      </w:r>
      <w:r w:rsidRPr="005902AC">
        <w:rPr>
          <w:rFonts w:ascii="Times New Roman" w:hAnsi="Times New Roman" w:cs="Times New Roman"/>
          <w:sz w:val="28"/>
        </w:rPr>
        <w:t xml:space="preserve"> ОЛМА Медиа Групп, 2011. – 632 с.</w:t>
      </w:r>
    </w:p>
    <w:p w14:paraId="4BD9654F" w14:textId="10F262C9"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Галка А.И. Рисуем технику. Машины, корабли, танки, самолеты / А.И. </w:t>
      </w:r>
      <w:r w:rsidR="00107FC8" w:rsidRPr="005902AC">
        <w:rPr>
          <w:rFonts w:ascii="Times New Roman" w:hAnsi="Times New Roman" w:cs="Times New Roman"/>
          <w:sz w:val="28"/>
        </w:rPr>
        <w:t>Галка;</w:t>
      </w:r>
      <w:r w:rsidRPr="005902AC">
        <w:rPr>
          <w:rFonts w:ascii="Times New Roman" w:hAnsi="Times New Roman" w:cs="Times New Roman"/>
          <w:sz w:val="28"/>
        </w:rPr>
        <w:t xml:space="preserve"> под ред. С.С. Скляр. – </w:t>
      </w:r>
      <w:r w:rsidR="00107FC8" w:rsidRPr="005902AC">
        <w:rPr>
          <w:rFonts w:ascii="Times New Roman" w:hAnsi="Times New Roman" w:cs="Times New Roman"/>
          <w:sz w:val="28"/>
        </w:rPr>
        <w:t>Харьков:</w:t>
      </w:r>
      <w:r w:rsidRPr="005902AC">
        <w:rPr>
          <w:rFonts w:ascii="Times New Roman" w:hAnsi="Times New Roman" w:cs="Times New Roman"/>
          <w:sz w:val="28"/>
        </w:rPr>
        <w:t xml:space="preserve"> Клуб семейного досуга, 2012. – 96 с. (Серия «Школа рисования от А до Я»)</w:t>
      </w:r>
    </w:p>
    <w:p w14:paraId="6E106FB2" w14:textId="3457CC3D"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Гинзбург Н. Как рисовать натюрморт / Н.Гинзбург. ‒ </w:t>
      </w:r>
      <w:r w:rsidR="00107FC8" w:rsidRPr="005902AC">
        <w:rPr>
          <w:rFonts w:ascii="Times New Roman" w:hAnsi="Times New Roman" w:cs="Times New Roman"/>
          <w:sz w:val="28"/>
        </w:rPr>
        <w:t>М.:</w:t>
      </w:r>
      <w:r w:rsidRPr="005902AC">
        <w:rPr>
          <w:rFonts w:ascii="Times New Roman" w:hAnsi="Times New Roman" w:cs="Times New Roman"/>
          <w:sz w:val="28"/>
        </w:rPr>
        <w:t xml:space="preserve"> ООО «Издательство Астрель», 2001. – 35 с.</w:t>
      </w:r>
    </w:p>
    <w:p w14:paraId="079A045E" w14:textId="36C301A8"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Зоммер Т. Натюрморт: шаг за </w:t>
      </w:r>
      <w:r w:rsidR="00107FC8" w:rsidRPr="005902AC">
        <w:rPr>
          <w:rFonts w:ascii="Times New Roman" w:hAnsi="Times New Roman" w:cs="Times New Roman"/>
          <w:sz w:val="28"/>
        </w:rPr>
        <w:t>шагом;</w:t>
      </w:r>
      <w:r w:rsidRPr="005902AC">
        <w:rPr>
          <w:rFonts w:ascii="Times New Roman" w:hAnsi="Times New Roman" w:cs="Times New Roman"/>
          <w:sz w:val="28"/>
        </w:rPr>
        <w:t xml:space="preserve"> пер. с англ. / Т. Зоммер. – </w:t>
      </w:r>
      <w:r w:rsidR="00107FC8" w:rsidRPr="005902AC">
        <w:rPr>
          <w:rFonts w:ascii="Times New Roman" w:hAnsi="Times New Roman" w:cs="Times New Roman"/>
          <w:sz w:val="28"/>
        </w:rPr>
        <w:t>М.:</w:t>
      </w:r>
      <w:r w:rsidRPr="005902AC">
        <w:rPr>
          <w:rFonts w:ascii="Times New Roman" w:hAnsi="Times New Roman" w:cs="Times New Roman"/>
          <w:sz w:val="28"/>
        </w:rPr>
        <w:t xml:space="preserve"> АСТ: Астрель, 2006. – 255 с.</w:t>
      </w:r>
    </w:p>
    <w:p w14:paraId="3AA631A3" w14:textId="24B6919C"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Коровина Т.Н. Рисуем портрет / Т.Н. </w:t>
      </w:r>
      <w:r w:rsidR="00107FC8" w:rsidRPr="005902AC">
        <w:rPr>
          <w:rFonts w:ascii="Times New Roman" w:hAnsi="Times New Roman" w:cs="Times New Roman"/>
          <w:sz w:val="28"/>
        </w:rPr>
        <w:t>Коровина;</w:t>
      </w:r>
      <w:r w:rsidRPr="005902AC">
        <w:rPr>
          <w:rFonts w:ascii="Times New Roman" w:hAnsi="Times New Roman" w:cs="Times New Roman"/>
          <w:sz w:val="28"/>
        </w:rPr>
        <w:t xml:space="preserve"> под ред. С.С. Скляр. – </w:t>
      </w:r>
      <w:r w:rsidR="00107FC8" w:rsidRPr="005902AC">
        <w:rPr>
          <w:rFonts w:ascii="Times New Roman" w:hAnsi="Times New Roman" w:cs="Times New Roman"/>
          <w:sz w:val="28"/>
        </w:rPr>
        <w:t>Харьков:</w:t>
      </w:r>
      <w:r w:rsidRPr="005902AC">
        <w:rPr>
          <w:rFonts w:ascii="Times New Roman" w:hAnsi="Times New Roman" w:cs="Times New Roman"/>
          <w:sz w:val="28"/>
        </w:rPr>
        <w:t xml:space="preserve"> Клуб семейного досуга, 2011. – 96 с. (Серия «Школа рисования от А до Я»)</w:t>
      </w:r>
    </w:p>
    <w:p w14:paraId="14CB097E" w14:textId="2316A097"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Котова, Натали. Лучшие уроки. Акварель без карандаша для начинающих / Натали Котова. ‒ </w:t>
      </w:r>
      <w:r w:rsidR="00107FC8" w:rsidRPr="005902AC">
        <w:rPr>
          <w:rFonts w:ascii="Times New Roman" w:hAnsi="Times New Roman" w:cs="Times New Roman"/>
          <w:sz w:val="28"/>
        </w:rPr>
        <w:t>Москва:</w:t>
      </w:r>
      <w:r w:rsidRPr="005902AC">
        <w:rPr>
          <w:rFonts w:ascii="Times New Roman" w:hAnsi="Times New Roman" w:cs="Times New Roman"/>
          <w:sz w:val="28"/>
        </w:rPr>
        <w:t xml:space="preserve"> АСТ, 2015. ‒ 80 с.: ил.</w:t>
      </w:r>
    </w:p>
    <w:p w14:paraId="4C37E0FE" w14:textId="5B977582"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Котович Н.В. Рисуем цветы / Н.В. Котович. – </w:t>
      </w:r>
      <w:r w:rsidR="00107FC8" w:rsidRPr="005902AC">
        <w:rPr>
          <w:rFonts w:ascii="Times New Roman" w:hAnsi="Times New Roman" w:cs="Times New Roman"/>
          <w:sz w:val="28"/>
        </w:rPr>
        <w:t>Харьков:</w:t>
      </w:r>
      <w:r w:rsidRPr="005902AC">
        <w:rPr>
          <w:rFonts w:ascii="Times New Roman" w:hAnsi="Times New Roman" w:cs="Times New Roman"/>
          <w:sz w:val="28"/>
        </w:rPr>
        <w:t xml:space="preserve"> Книжный Клуб «Клуб Семейного Досуга», 2013. – 96 с. (Серия «Учимся рисовать»)</w:t>
      </w:r>
    </w:p>
    <w:p w14:paraId="16BF4F49" w14:textId="4A5BC8F7"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Либралато В. Школа акварели Валерио Либралато. Рисуем пейзажи /  В. Либралато, Т. Лаптаева. ‒ </w:t>
      </w:r>
      <w:r w:rsidR="00107FC8" w:rsidRPr="005902AC">
        <w:rPr>
          <w:rFonts w:ascii="Times New Roman" w:hAnsi="Times New Roman" w:cs="Times New Roman"/>
          <w:sz w:val="28"/>
        </w:rPr>
        <w:t>М.:</w:t>
      </w:r>
      <w:r w:rsidRPr="005902AC">
        <w:rPr>
          <w:rFonts w:ascii="Times New Roman" w:hAnsi="Times New Roman" w:cs="Times New Roman"/>
          <w:sz w:val="28"/>
        </w:rPr>
        <w:t xml:space="preserve"> Эксмо, 2012. – 104 с.</w:t>
      </w:r>
    </w:p>
    <w:p w14:paraId="44516349" w14:textId="77777777"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Лучшие уроки. Цветы / пер. с англ. И.А. Сергеевой, А.Ю. Броновицкой. ‒ Москва: АСТ, 2015.– 80 с.: ил.– (Искусство рисования)</w:t>
      </w:r>
    </w:p>
    <w:p w14:paraId="015AB11A" w14:textId="474B5675"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Марковская А.А. Рисуем героев фэнтези и мультяшных героев / А.А. </w:t>
      </w:r>
      <w:r w:rsidR="00107FC8" w:rsidRPr="005902AC">
        <w:rPr>
          <w:rFonts w:ascii="Times New Roman" w:hAnsi="Times New Roman" w:cs="Times New Roman"/>
          <w:sz w:val="28"/>
        </w:rPr>
        <w:t>Марковская;</w:t>
      </w:r>
      <w:r w:rsidRPr="005902AC">
        <w:rPr>
          <w:rFonts w:ascii="Times New Roman" w:hAnsi="Times New Roman" w:cs="Times New Roman"/>
          <w:sz w:val="28"/>
        </w:rPr>
        <w:t xml:space="preserve"> под ред. С.С. Скляр. – </w:t>
      </w:r>
      <w:r w:rsidR="00107FC8" w:rsidRPr="005902AC">
        <w:rPr>
          <w:rFonts w:ascii="Times New Roman" w:hAnsi="Times New Roman" w:cs="Times New Roman"/>
          <w:sz w:val="28"/>
        </w:rPr>
        <w:t>Харьков:</w:t>
      </w:r>
      <w:r w:rsidRPr="005902AC">
        <w:rPr>
          <w:rFonts w:ascii="Times New Roman" w:hAnsi="Times New Roman" w:cs="Times New Roman"/>
          <w:sz w:val="28"/>
        </w:rPr>
        <w:t xml:space="preserve"> Клуб семейного досуга, 2011. – 96 с. (Серия «Школа рисования от А до Я»)</w:t>
      </w:r>
    </w:p>
    <w:p w14:paraId="0F48F429" w14:textId="12954DE9"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Марковская А.А. Рисуем животных / А.А. </w:t>
      </w:r>
      <w:r w:rsidR="00107FC8" w:rsidRPr="005902AC">
        <w:rPr>
          <w:rFonts w:ascii="Times New Roman" w:hAnsi="Times New Roman" w:cs="Times New Roman"/>
          <w:sz w:val="28"/>
        </w:rPr>
        <w:t>Марковская;</w:t>
      </w:r>
      <w:r w:rsidRPr="005902AC">
        <w:rPr>
          <w:rFonts w:ascii="Times New Roman" w:hAnsi="Times New Roman" w:cs="Times New Roman"/>
          <w:sz w:val="28"/>
        </w:rPr>
        <w:t xml:space="preserve"> под ред. С.С. Скляр. – </w:t>
      </w:r>
      <w:r w:rsidR="00107FC8" w:rsidRPr="005902AC">
        <w:rPr>
          <w:rFonts w:ascii="Times New Roman" w:hAnsi="Times New Roman" w:cs="Times New Roman"/>
          <w:sz w:val="28"/>
        </w:rPr>
        <w:t>Харьков:</w:t>
      </w:r>
      <w:r w:rsidRPr="005902AC">
        <w:rPr>
          <w:rFonts w:ascii="Times New Roman" w:hAnsi="Times New Roman" w:cs="Times New Roman"/>
          <w:sz w:val="28"/>
        </w:rPr>
        <w:t xml:space="preserve"> Клуб семейного досуга, 2011. – 96 с. (Серия «Школа рисования от А до Я»)</w:t>
      </w:r>
    </w:p>
    <w:p w14:paraId="7CCB87D5" w14:textId="47F9251A"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Основы рисования / Под ред. Г. Альберта, Р. Вульф; Пер. с англ.; Худ. обл. М. В. </w:t>
      </w:r>
      <w:r w:rsidR="00107FC8" w:rsidRPr="005902AC">
        <w:rPr>
          <w:rFonts w:ascii="Times New Roman" w:hAnsi="Times New Roman" w:cs="Times New Roman"/>
          <w:sz w:val="28"/>
        </w:rPr>
        <w:t>Драко. ‒</w:t>
      </w:r>
      <w:r w:rsidRPr="005902AC">
        <w:rPr>
          <w:rFonts w:ascii="Times New Roman" w:hAnsi="Times New Roman" w:cs="Times New Roman"/>
          <w:sz w:val="28"/>
        </w:rPr>
        <w:t xml:space="preserve"> Мн.: ООО «Попурри», 2001.‒ 128 с. (Серия «Техника исполнения»).</w:t>
      </w:r>
    </w:p>
    <w:p w14:paraId="2726F1E6" w14:textId="78FDA321"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Пенова В.П. Рисуем деревья и другие растения / В.П. Пенова. – </w:t>
      </w:r>
      <w:r w:rsidR="00107FC8" w:rsidRPr="005902AC">
        <w:rPr>
          <w:rFonts w:ascii="Times New Roman" w:hAnsi="Times New Roman" w:cs="Times New Roman"/>
          <w:sz w:val="28"/>
        </w:rPr>
        <w:t>Харьков:</w:t>
      </w:r>
      <w:r w:rsidRPr="005902AC">
        <w:rPr>
          <w:rFonts w:ascii="Times New Roman" w:hAnsi="Times New Roman" w:cs="Times New Roman"/>
          <w:sz w:val="28"/>
        </w:rPr>
        <w:t xml:space="preserve"> Книжный Клуб «Клуб Семейного Досуга», 2013. – 96 с. (Серия «Учимся рисовать»)</w:t>
      </w:r>
    </w:p>
    <w:p w14:paraId="1C1ADC00" w14:textId="4391DBC6"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Пенова В.П. Рисуем натюрморт / В.П. </w:t>
      </w:r>
      <w:r w:rsidR="00107FC8" w:rsidRPr="005902AC">
        <w:rPr>
          <w:rFonts w:ascii="Times New Roman" w:hAnsi="Times New Roman" w:cs="Times New Roman"/>
          <w:sz w:val="28"/>
        </w:rPr>
        <w:t>Пенова;</w:t>
      </w:r>
      <w:r w:rsidRPr="005902AC">
        <w:rPr>
          <w:rFonts w:ascii="Times New Roman" w:hAnsi="Times New Roman" w:cs="Times New Roman"/>
          <w:sz w:val="28"/>
        </w:rPr>
        <w:t xml:space="preserve"> под ред. С.С. Скляр. – </w:t>
      </w:r>
      <w:r w:rsidR="00107FC8" w:rsidRPr="005902AC">
        <w:rPr>
          <w:rFonts w:ascii="Times New Roman" w:hAnsi="Times New Roman" w:cs="Times New Roman"/>
          <w:sz w:val="28"/>
        </w:rPr>
        <w:t>Харьков:</w:t>
      </w:r>
      <w:r w:rsidRPr="005902AC">
        <w:rPr>
          <w:rFonts w:ascii="Times New Roman" w:hAnsi="Times New Roman" w:cs="Times New Roman"/>
          <w:sz w:val="28"/>
        </w:rPr>
        <w:t xml:space="preserve"> Клуб семейного досуга, 2011. – 96 с. (Серия «Школа рисования от А до Я»)</w:t>
      </w:r>
    </w:p>
    <w:p w14:paraId="4D769E80" w14:textId="4282B7B5"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Пенова В.П. Рисуем растения / В.П. </w:t>
      </w:r>
      <w:r w:rsidR="00107FC8" w:rsidRPr="005902AC">
        <w:rPr>
          <w:rFonts w:ascii="Times New Roman" w:hAnsi="Times New Roman" w:cs="Times New Roman"/>
          <w:sz w:val="28"/>
        </w:rPr>
        <w:t>Пенова;</w:t>
      </w:r>
      <w:r w:rsidRPr="005902AC">
        <w:rPr>
          <w:rFonts w:ascii="Times New Roman" w:hAnsi="Times New Roman" w:cs="Times New Roman"/>
          <w:sz w:val="28"/>
        </w:rPr>
        <w:t xml:space="preserve"> под ред. С.С. Скляр. – </w:t>
      </w:r>
      <w:r w:rsidR="00107FC8" w:rsidRPr="005902AC">
        <w:rPr>
          <w:rFonts w:ascii="Times New Roman" w:hAnsi="Times New Roman" w:cs="Times New Roman"/>
          <w:sz w:val="28"/>
        </w:rPr>
        <w:t>Харьков:</w:t>
      </w:r>
      <w:r w:rsidRPr="005902AC">
        <w:rPr>
          <w:rFonts w:ascii="Times New Roman" w:hAnsi="Times New Roman" w:cs="Times New Roman"/>
          <w:sz w:val="28"/>
        </w:rPr>
        <w:t xml:space="preserve"> Клуб семейного досуга, 2011. – 96 с. (Серия «Школа рисования от А до Я»)</w:t>
      </w:r>
    </w:p>
    <w:p w14:paraId="5AAB7EAC" w14:textId="53E34C4D"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Перт Ф. Рисуем цветы акварелью за 30 минут / Фиона </w:t>
      </w:r>
      <w:r w:rsidR="00107FC8" w:rsidRPr="005902AC">
        <w:rPr>
          <w:rFonts w:ascii="Times New Roman" w:hAnsi="Times New Roman" w:cs="Times New Roman"/>
          <w:sz w:val="28"/>
        </w:rPr>
        <w:t>Перт;</w:t>
      </w:r>
      <w:r w:rsidRPr="005902AC">
        <w:rPr>
          <w:rFonts w:ascii="Times New Roman" w:hAnsi="Times New Roman" w:cs="Times New Roman"/>
          <w:sz w:val="28"/>
        </w:rPr>
        <w:t xml:space="preserve"> пер. с англ. О.В. Нестеровой. – </w:t>
      </w:r>
      <w:r w:rsidR="00107FC8" w:rsidRPr="005902AC">
        <w:rPr>
          <w:rFonts w:ascii="Times New Roman" w:hAnsi="Times New Roman" w:cs="Times New Roman"/>
          <w:sz w:val="28"/>
        </w:rPr>
        <w:t>М.:</w:t>
      </w:r>
      <w:r w:rsidRPr="005902AC">
        <w:rPr>
          <w:rFonts w:ascii="Times New Roman" w:hAnsi="Times New Roman" w:cs="Times New Roman"/>
          <w:sz w:val="28"/>
        </w:rPr>
        <w:t xml:space="preserve"> Эксмо, 2014. – 96 с.</w:t>
      </w:r>
    </w:p>
    <w:p w14:paraId="00277517" w14:textId="5ECB1242"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lastRenderedPageBreak/>
        <w:t xml:space="preserve">Печеженский А.Н. Рисуем пейзаж / А.Н. </w:t>
      </w:r>
      <w:r w:rsidR="00107FC8" w:rsidRPr="005902AC">
        <w:rPr>
          <w:rFonts w:ascii="Times New Roman" w:hAnsi="Times New Roman" w:cs="Times New Roman"/>
          <w:sz w:val="28"/>
        </w:rPr>
        <w:t>Печеженский;</w:t>
      </w:r>
      <w:r w:rsidRPr="005902AC">
        <w:rPr>
          <w:rFonts w:ascii="Times New Roman" w:hAnsi="Times New Roman" w:cs="Times New Roman"/>
          <w:sz w:val="28"/>
        </w:rPr>
        <w:t xml:space="preserve"> под ред. С.С. Скляр. – </w:t>
      </w:r>
      <w:r w:rsidR="00107FC8" w:rsidRPr="005902AC">
        <w:rPr>
          <w:rFonts w:ascii="Times New Roman" w:hAnsi="Times New Roman" w:cs="Times New Roman"/>
          <w:sz w:val="28"/>
        </w:rPr>
        <w:t>Харьков:</w:t>
      </w:r>
      <w:r w:rsidRPr="005902AC">
        <w:rPr>
          <w:rFonts w:ascii="Times New Roman" w:hAnsi="Times New Roman" w:cs="Times New Roman"/>
          <w:sz w:val="28"/>
        </w:rPr>
        <w:t xml:space="preserve"> Клуб семейного досуга, 2011. – 96 с. (Серия «Школа рисования от А до Я»)</w:t>
      </w:r>
    </w:p>
    <w:p w14:paraId="04C3965A" w14:textId="54D7DC1F"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Рисунок с нуля. Пошаговое руководство, Клэр Ватсон-</w:t>
      </w:r>
      <w:r w:rsidR="00107FC8" w:rsidRPr="005902AC">
        <w:rPr>
          <w:rFonts w:ascii="Times New Roman" w:hAnsi="Times New Roman" w:cs="Times New Roman"/>
          <w:sz w:val="28"/>
        </w:rPr>
        <w:t>Гарсия;</w:t>
      </w:r>
      <w:r w:rsidRPr="005902AC">
        <w:rPr>
          <w:rFonts w:ascii="Times New Roman" w:hAnsi="Times New Roman" w:cs="Times New Roman"/>
          <w:sz w:val="28"/>
        </w:rPr>
        <w:t xml:space="preserve"> пер. с англ. Е. Петровой; науч. Ред. Ю.Ованесян. ‒ </w:t>
      </w:r>
      <w:r w:rsidR="00107FC8" w:rsidRPr="005902AC">
        <w:rPr>
          <w:rFonts w:ascii="Times New Roman" w:hAnsi="Times New Roman" w:cs="Times New Roman"/>
          <w:sz w:val="28"/>
        </w:rPr>
        <w:t>М.:</w:t>
      </w:r>
      <w:r w:rsidRPr="005902AC">
        <w:rPr>
          <w:rFonts w:ascii="Times New Roman" w:hAnsi="Times New Roman" w:cs="Times New Roman"/>
          <w:sz w:val="28"/>
        </w:rPr>
        <w:t xml:space="preserve"> Манн, Иванов и Фербер, 2016. ‒ 160 с.</w:t>
      </w:r>
    </w:p>
    <w:p w14:paraId="5E6BA781" w14:textId="26B22731"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Рольская А. Стильный леттеринг с Анной Рольской: всё, что нужно знать о буквах, стилях, композиции и декоре / Анна Рольская. – </w:t>
      </w:r>
      <w:r w:rsidR="00107FC8" w:rsidRPr="005902AC">
        <w:rPr>
          <w:rFonts w:ascii="Times New Roman" w:hAnsi="Times New Roman" w:cs="Times New Roman"/>
          <w:sz w:val="28"/>
        </w:rPr>
        <w:t>М.:</w:t>
      </w:r>
      <w:r w:rsidRPr="005902AC">
        <w:rPr>
          <w:rFonts w:ascii="Times New Roman" w:hAnsi="Times New Roman" w:cs="Times New Roman"/>
          <w:sz w:val="28"/>
        </w:rPr>
        <w:t xml:space="preserve"> Манн, Иванов и Фербер, 2018. – 176 с. </w:t>
      </w:r>
    </w:p>
    <w:p w14:paraId="6305D989" w14:textId="6DAA0815"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Смородин А.А. Рисуем портреты / А.А. Смородин. – </w:t>
      </w:r>
      <w:r w:rsidR="00107FC8" w:rsidRPr="005902AC">
        <w:rPr>
          <w:rFonts w:ascii="Times New Roman" w:hAnsi="Times New Roman" w:cs="Times New Roman"/>
          <w:sz w:val="28"/>
        </w:rPr>
        <w:t>Харьков:</w:t>
      </w:r>
      <w:r w:rsidRPr="005902AC">
        <w:rPr>
          <w:rFonts w:ascii="Times New Roman" w:hAnsi="Times New Roman" w:cs="Times New Roman"/>
          <w:sz w:val="28"/>
        </w:rPr>
        <w:t xml:space="preserve"> Книжный Клуб «Клуб Семейного Досуга», 2013. – 96 с. (Серия «Учимся рисовать»)</w:t>
      </w:r>
    </w:p>
    <w:p w14:paraId="72775660" w14:textId="73F7C264"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Тейт В. Рисуем цветы акварелью / Вэнди </w:t>
      </w:r>
      <w:r w:rsidR="00107FC8" w:rsidRPr="005902AC">
        <w:rPr>
          <w:rFonts w:ascii="Times New Roman" w:hAnsi="Times New Roman" w:cs="Times New Roman"/>
          <w:sz w:val="28"/>
        </w:rPr>
        <w:t>Тейт;</w:t>
      </w:r>
      <w:r w:rsidRPr="005902AC">
        <w:rPr>
          <w:rFonts w:ascii="Times New Roman" w:hAnsi="Times New Roman" w:cs="Times New Roman"/>
          <w:sz w:val="28"/>
        </w:rPr>
        <w:t xml:space="preserve"> пер. с англ. С. Кормашовой. ‒ </w:t>
      </w:r>
      <w:r w:rsidR="00107FC8" w:rsidRPr="005902AC">
        <w:rPr>
          <w:rFonts w:ascii="Times New Roman" w:hAnsi="Times New Roman" w:cs="Times New Roman"/>
          <w:sz w:val="28"/>
        </w:rPr>
        <w:t>М.:</w:t>
      </w:r>
      <w:r w:rsidRPr="005902AC">
        <w:rPr>
          <w:rFonts w:ascii="Times New Roman" w:hAnsi="Times New Roman" w:cs="Times New Roman"/>
          <w:sz w:val="28"/>
        </w:rPr>
        <w:t xml:space="preserve"> «Кристина – новый век», 2004. – 50 с.</w:t>
      </w:r>
    </w:p>
    <w:p w14:paraId="67399982" w14:textId="4E89B2C7"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Фенвик К. Курс акварельной живописи. Пейзаж за считанные минуты: пер. с англ. / Кейт Фенвик. ‒ </w:t>
      </w:r>
      <w:r w:rsidR="00107FC8" w:rsidRPr="005902AC">
        <w:rPr>
          <w:rFonts w:ascii="Times New Roman" w:hAnsi="Times New Roman" w:cs="Times New Roman"/>
          <w:sz w:val="28"/>
        </w:rPr>
        <w:t>М.:</w:t>
      </w:r>
      <w:r w:rsidRPr="005902AC">
        <w:rPr>
          <w:rFonts w:ascii="Times New Roman" w:hAnsi="Times New Roman" w:cs="Times New Roman"/>
          <w:sz w:val="28"/>
        </w:rPr>
        <w:t xml:space="preserve"> АСТ: Астрель, 2005. – 175 с.</w:t>
      </w:r>
    </w:p>
    <w:p w14:paraId="27C2FB27" w14:textId="5830711D"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Харрисон Т. Рисуем воду акварелью за 30 минут / Терри </w:t>
      </w:r>
      <w:r w:rsidR="00107FC8" w:rsidRPr="005902AC">
        <w:rPr>
          <w:rFonts w:ascii="Times New Roman" w:hAnsi="Times New Roman" w:cs="Times New Roman"/>
          <w:sz w:val="28"/>
        </w:rPr>
        <w:t>Харрисон;</w:t>
      </w:r>
      <w:r w:rsidRPr="005902AC">
        <w:rPr>
          <w:rFonts w:ascii="Times New Roman" w:hAnsi="Times New Roman" w:cs="Times New Roman"/>
          <w:sz w:val="28"/>
        </w:rPr>
        <w:t xml:space="preserve"> пер. с англ. М. Ольховской. – </w:t>
      </w:r>
      <w:r w:rsidR="00107FC8" w:rsidRPr="005902AC">
        <w:rPr>
          <w:rFonts w:ascii="Times New Roman" w:hAnsi="Times New Roman" w:cs="Times New Roman"/>
          <w:sz w:val="28"/>
        </w:rPr>
        <w:t>М.:</w:t>
      </w:r>
      <w:r w:rsidRPr="005902AC">
        <w:rPr>
          <w:rFonts w:ascii="Times New Roman" w:hAnsi="Times New Roman" w:cs="Times New Roman"/>
          <w:sz w:val="28"/>
        </w:rPr>
        <w:t xml:space="preserve"> Эксмо, 2014. – 96 с. (Я художник за 30 минут)</w:t>
      </w:r>
    </w:p>
    <w:p w14:paraId="7E29C25C" w14:textId="4EFCAEE2" w:rsidR="005902AC" w:rsidRP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Шматова О.В. Самоучитель по рисованию акварелью / Ольга Шматова. ‒ </w:t>
      </w:r>
      <w:r w:rsidR="00107FC8" w:rsidRPr="005902AC">
        <w:rPr>
          <w:rFonts w:ascii="Times New Roman" w:hAnsi="Times New Roman" w:cs="Times New Roman"/>
          <w:sz w:val="28"/>
        </w:rPr>
        <w:t>М.:</w:t>
      </w:r>
      <w:r w:rsidRPr="005902AC">
        <w:rPr>
          <w:rFonts w:ascii="Times New Roman" w:hAnsi="Times New Roman" w:cs="Times New Roman"/>
          <w:sz w:val="28"/>
        </w:rPr>
        <w:t xml:space="preserve"> Эксмо, 2010. – 80 с.</w:t>
      </w:r>
    </w:p>
    <w:p w14:paraId="2312304B" w14:textId="4BFA760F" w:rsidR="005902AC" w:rsidRDefault="005902AC" w:rsidP="00A00585">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5902AC">
        <w:rPr>
          <w:rFonts w:ascii="Times New Roman" w:hAnsi="Times New Roman" w:cs="Times New Roman"/>
          <w:sz w:val="28"/>
        </w:rPr>
        <w:t xml:space="preserve">Шматова О.В. Самоучитель по рисованию гуашью / Ольга Шматова. ‒ </w:t>
      </w:r>
      <w:r w:rsidR="00107FC8" w:rsidRPr="005902AC">
        <w:rPr>
          <w:rFonts w:ascii="Times New Roman" w:hAnsi="Times New Roman" w:cs="Times New Roman"/>
          <w:sz w:val="28"/>
        </w:rPr>
        <w:t>М.:</w:t>
      </w:r>
      <w:r w:rsidRPr="005902AC">
        <w:rPr>
          <w:rFonts w:ascii="Times New Roman" w:hAnsi="Times New Roman" w:cs="Times New Roman"/>
          <w:sz w:val="28"/>
        </w:rPr>
        <w:t xml:space="preserve"> Эксмо, 2006. – 80 с.</w:t>
      </w:r>
    </w:p>
    <w:p w14:paraId="4C84ED94" w14:textId="77777777" w:rsidR="00952B48" w:rsidRDefault="00952B48" w:rsidP="00985411">
      <w:pPr>
        <w:tabs>
          <w:tab w:val="left" w:pos="1134"/>
        </w:tabs>
        <w:spacing w:after="0"/>
        <w:jc w:val="both"/>
        <w:rPr>
          <w:rFonts w:ascii="Times New Roman" w:hAnsi="Times New Roman"/>
          <w:b/>
          <w:sz w:val="28"/>
        </w:rPr>
        <w:sectPr w:rsidR="00952B48" w:rsidSect="000D6087">
          <w:footerReference w:type="default" r:id="rId8"/>
          <w:pgSz w:w="11906" w:h="16838"/>
          <w:pgMar w:top="1134" w:right="851" w:bottom="1134" w:left="1418" w:header="709" w:footer="709" w:gutter="0"/>
          <w:cols w:space="708"/>
          <w:titlePg/>
          <w:docGrid w:linePitch="360"/>
        </w:sectPr>
      </w:pPr>
    </w:p>
    <w:p w14:paraId="229B234E" w14:textId="59BBD2EA" w:rsidR="00952B48" w:rsidRDefault="00952B48" w:rsidP="00766B82">
      <w:pPr>
        <w:tabs>
          <w:tab w:val="left" w:pos="1134"/>
        </w:tabs>
        <w:spacing w:after="0" w:line="240" w:lineRule="auto"/>
        <w:rPr>
          <w:rFonts w:ascii="Times New Roman" w:hAnsi="Times New Roman"/>
          <w:b/>
          <w:sz w:val="28"/>
        </w:rPr>
      </w:pPr>
    </w:p>
    <w:p w14:paraId="34A62753" w14:textId="77777777" w:rsidR="00097E38" w:rsidRPr="00384577" w:rsidRDefault="00097E38" w:rsidP="00A00585">
      <w:pPr>
        <w:spacing w:after="160" w:line="240" w:lineRule="auto"/>
        <w:jc w:val="right"/>
        <w:rPr>
          <w:rFonts w:ascii="Times New Roman" w:hAnsi="Times New Roman"/>
          <w:b/>
          <w:i/>
          <w:sz w:val="28"/>
        </w:rPr>
      </w:pPr>
      <w:r w:rsidRPr="00384577">
        <w:rPr>
          <w:rFonts w:ascii="Times New Roman" w:hAnsi="Times New Roman"/>
          <w:b/>
          <w:i/>
          <w:sz w:val="28"/>
        </w:rPr>
        <w:t>Приложение 1</w:t>
      </w:r>
    </w:p>
    <w:p w14:paraId="653F79A3" w14:textId="77777777" w:rsidR="00097E38" w:rsidRPr="00ED66D3"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Pr>
          <w:rFonts w:ascii="Times New Roman" w:eastAsiaTheme="minorHAnsi" w:hAnsi="Times New Roman" w:cs="Times New Roman"/>
          <w:b/>
          <w:bCs/>
          <w:iCs/>
          <w:sz w:val="28"/>
          <w:szCs w:val="28"/>
          <w:lang w:eastAsia="en-US"/>
        </w:rPr>
        <w:t>Вопросы</w:t>
      </w:r>
      <w:r w:rsidRPr="00F72A60">
        <w:rPr>
          <w:rFonts w:ascii="Times New Roman" w:eastAsiaTheme="minorHAnsi" w:hAnsi="Times New Roman" w:cs="Times New Roman"/>
          <w:b/>
          <w:bCs/>
          <w:iCs/>
          <w:sz w:val="28"/>
          <w:szCs w:val="28"/>
          <w:lang w:eastAsia="en-US"/>
        </w:rPr>
        <w:t xml:space="preserve"> для проверки уровня усвоение теоретических знаний</w:t>
      </w:r>
      <w:r>
        <w:rPr>
          <w:rFonts w:ascii="Times New Roman" w:eastAsiaTheme="minorHAnsi" w:hAnsi="Times New Roman" w:cs="Times New Roman"/>
          <w:b/>
          <w:bCs/>
          <w:iCs/>
          <w:sz w:val="28"/>
          <w:szCs w:val="28"/>
          <w:lang w:eastAsia="en-US"/>
        </w:rPr>
        <w:t xml:space="preserve"> по разделам образовательной программы</w:t>
      </w:r>
      <w:r w:rsidRPr="00ED66D3">
        <w:rPr>
          <w:rFonts w:ascii="Times New Roman" w:eastAsiaTheme="minorHAnsi" w:hAnsi="Times New Roman" w:cs="Times New Roman"/>
          <w:b/>
          <w:bCs/>
          <w:iCs/>
          <w:sz w:val="28"/>
          <w:szCs w:val="28"/>
          <w:lang w:eastAsia="en-US"/>
        </w:rPr>
        <w:t xml:space="preserve"> дополнительного образования детей</w:t>
      </w:r>
    </w:p>
    <w:p w14:paraId="4F2A3DED" w14:textId="77777777" w:rsidR="00097E38"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Pr>
          <w:rFonts w:ascii="Times New Roman" w:eastAsiaTheme="minorHAnsi" w:hAnsi="Times New Roman" w:cs="Times New Roman"/>
          <w:b/>
          <w:bCs/>
          <w:iCs/>
          <w:sz w:val="28"/>
          <w:szCs w:val="28"/>
          <w:lang w:eastAsia="en-US"/>
        </w:rPr>
        <w:t>«Изобразительное искусство»</w:t>
      </w:r>
    </w:p>
    <w:p w14:paraId="22969387" w14:textId="77777777" w:rsidR="00097E38"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p>
    <w:p w14:paraId="05A66123" w14:textId="77777777" w:rsidR="00097E38"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Pr>
          <w:rFonts w:ascii="Times New Roman" w:eastAsiaTheme="minorHAnsi" w:hAnsi="Times New Roman" w:cs="Times New Roman"/>
          <w:b/>
          <w:bCs/>
          <w:iCs/>
          <w:sz w:val="28"/>
          <w:szCs w:val="28"/>
          <w:lang w:eastAsia="en-US"/>
        </w:rPr>
        <w:t>Вопросы</w:t>
      </w:r>
      <w:r w:rsidRPr="00F72A60">
        <w:rPr>
          <w:rFonts w:ascii="Times New Roman" w:eastAsiaTheme="minorHAnsi" w:hAnsi="Times New Roman" w:cs="Times New Roman"/>
          <w:b/>
          <w:bCs/>
          <w:iCs/>
          <w:sz w:val="28"/>
          <w:szCs w:val="28"/>
          <w:lang w:eastAsia="en-US"/>
        </w:rPr>
        <w:t xml:space="preserve"> для проверки уровня усвоение теоретических знаний </w:t>
      </w:r>
    </w:p>
    <w:p w14:paraId="5AE92CF1" w14:textId="77777777" w:rsidR="00097E38" w:rsidRPr="00F72A60"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sidRPr="00F72A60">
        <w:rPr>
          <w:rFonts w:ascii="Times New Roman" w:eastAsiaTheme="minorHAnsi" w:hAnsi="Times New Roman" w:cs="Times New Roman"/>
          <w:b/>
          <w:bCs/>
          <w:iCs/>
          <w:sz w:val="28"/>
          <w:szCs w:val="28"/>
          <w:lang w:eastAsia="en-US"/>
        </w:rPr>
        <w:t>по разделу</w:t>
      </w:r>
      <w:r>
        <w:rPr>
          <w:rFonts w:ascii="Times New Roman" w:eastAsiaTheme="minorHAnsi" w:hAnsi="Times New Roman" w:cs="Times New Roman"/>
          <w:b/>
          <w:bCs/>
          <w:iCs/>
          <w:sz w:val="28"/>
          <w:szCs w:val="28"/>
          <w:lang w:eastAsia="en-US"/>
        </w:rPr>
        <w:t xml:space="preserve"> </w:t>
      </w:r>
      <w:r w:rsidRPr="00F72A60">
        <w:rPr>
          <w:rFonts w:ascii="Times New Roman" w:eastAsiaTheme="minorHAnsi" w:hAnsi="Times New Roman" w:cs="Times New Roman"/>
          <w:b/>
          <w:bCs/>
          <w:iCs/>
          <w:sz w:val="28"/>
          <w:szCs w:val="28"/>
          <w:lang w:eastAsia="en-US"/>
        </w:rPr>
        <w:t>«Рисунок»</w:t>
      </w:r>
    </w:p>
    <w:p w14:paraId="3E6E005A" w14:textId="77777777" w:rsidR="00097E38" w:rsidRPr="00F72A60"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sidRPr="00F72A60">
        <w:rPr>
          <w:rFonts w:ascii="Times New Roman" w:eastAsiaTheme="minorHAnsi" w:hAnsi="Times New Roman" w:cs="Times New Roman"/>
          <w:b/>
          <w:bCs/>
          <w:iCs/>
          <w:sz w:val="28"/>
          <w:szCs w:val="28"/>
          <w:lang w:eastAsia="en-US"/>
        </w:rPr>
        <w:t>(Первый год обучения)</w:t>
      </w:r>
    </w:p>
    <w:p w14:paraId="1D105EA1" w14:textId="77777777" w:rsidR="00097E38" w:rsidRPr="00F72A60" w:rsidRDefault="00097E38" w:rsidP="00A00585">
      <w:pPr>
        <w:pStyle w:val="a3"/>
        <w:numPr>
          <w:ilvl w:val="0"/>
          <w:numId w:val="10"/>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Как называется определённое соотношение частей предмета между собой?</w:t>
      </w:r>
    </w:p>
    <w:p w14:paraId="180B097A" w14:textId="77777777" w:rsidR="00097E38" w:rsidRPr="00F72A60" w:rsidRDefault="00097E38" w:rsidP="00A00585">
      <w:pPr>
        <w:pStyle w:val="a3"/>
        <w:numPr>
          <w:ilvl w:val="0"/>
          <w:numId w:val="10"/>
        </w:numPr>
        <w:tabs>
          <w:tab w:val="left" w:pos="993"/>
        </w:tabs>
        <w:spacing w:after="0" w:line="240" w:lineRule="auto"/>
        <w:ind w:left="0" w:firstLine="709"/>
        <w:jc w:val="both"/>
        <w:rPr>
          <w:rFonts w:ascii="Times New Roman" w:eastAsiaTheme="minorHAnsi" w:hAnsi="Times New Roman" w:cs="Times New Roman"/>
          <w:bCs/>
          <w:i/>
          <w:iCs/>
          <w:sz w:val="28"/>
          <w:szCs w:val="28"/>
          <w:lang w:eastAsia="en-US"/>
        </w:rPr>
      </w:pPr>
      <w:r w:rsidRPr="00F72A60">
        <w:rPr>
          <w:rFonts w:ascii="Times New Roman" w:eastAsiaTheme="minorHAnsi" w:hAnsi="Times New Roman" w:cs="Times New Roman"/>
          <w:bCs/>
          <w:iCs/>
          <w:sz w:val="28"/>
          <w:szCs w:val="28"/>
          <w:lang w:eastAsia="en-US"/>
        </w:rPr>
        <w:t>Дайте определение понятиям «линия», «штрих», «пятно».</w:t>
      </w:r>
    </w:p>
    <w:p w14:paraId="7A774FA1" w14:textId="77777777" w:rsidR="00097E38" w:rsidRPr="00F72A60" w:rsidRDefault="00097E38" w:rsidP="00A00585">
      <w:pPr>
        <w:pStyle w:val="a3"/>
        <w:numPr>
          <w:ilvl w:val="0"/>
          <w:numId w:val="10"/>
        </w:numPr>
        <w:tabs>
          <w:tab w:val="left" w:pos="993"/>
        </w:tabs>
        <w:spacing w:after="0" w:line="240" w:lineRule="auto"/>
        <w:ind w:left="0" w:firstLine="709"/>
        <w:jc w:val="both"/>
        <w:rPr>
          <w:rFonts w:ascii="Times New Roman" w:eastAsiaTheme="minorHAnsi" w:hAnsi="Times New Roman" w:cs="Times New Roman"/>
          <w:bCs/>
          <w:i/>
          <w:iCs/>
          <w:sz w:val="28"/>
          <w:szCs w:val="28"/>
          <w:lang w:eastAsia="en-US"/>
        </w:rPr>
      </w:pPr>
      <w:r w:rsidRPr="00F72A60">
        <w:rPr>
          <w:rFonts w:ascii="Times New Roman" w:eastAsiaTheme="minorHAnsi" w:hAnsi="Times New Roman" w:cs="Times New Roman"/>
          <w:bCs/>
          <w:iCs/>
          <w:sz w:val="28"/>
          <w:szCs w:val="28"/>
          <w:lang w:eastAsia="en-US"/>
        </w:rPr>
        <w:t>Дайте определение понятию «тоновая растяжка».</w:t>
      </w:r>
    </w:p>
    <w:p w14:paraId="4E36CA2D" w14:textId="77777777" w:rsidR="00097E38" w:rsidRPr="00F72A60" w:rsidRDefault="00097E38" w:rsidP="00A00585">
      <w:pPr>
        <w:pStyle w:val="a3"/>
        <w:numPr>
          <w:ilvl w:val="0"/>
          <w:numId w:val="10"/>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Дайте определение понятию «линейно-конструктивный рисунок».</w:t>
      </w:r>
    </w:p>
    <w:p w14:paraId="26F6EF66" w14:textId="77777777" w:rsidR="00097E38" w:rsidRPr="00F72A60" w:rsidRDefault="00097E38" w:rsidP="00A00585">
      <w:pPr>
        <w:pStyle w:val="a3"/>
        <w:numPr>
          <w:ilvl w:val="0"/>
          <w:numId w:val="10"/>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 xml:space="preserve">Из каких этапов состоит работа над графическим натюрмортом? </w:t>
      </w:r>
    </w:p>
    <w:p w14:paraId="6A4AE7BB" w14:textId="77777777" w:rsidR="00097E38" w:rsidRPr="00F72A60"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sidRPr="00F72A60">
        <w:rPr>
          <w:rFonts w:ascii="Times New Roman" w:eastAsiaTheme="minorHAnsi" w:hAnsi="Times New Roman" w:cs="Times New Roman"/>
          <w:b/>
          <w:bCs/>
          <w:iCs/>
          <w:sz w:val="28"/>
          <w:szCs w:val="28"/>
          <w:lang w:eastAsia="en-US"/>
        </w:rPr>
        <w:t>(Второй год обучения)</w:t>
      </w:r>
    </w:p>
    <w:p w14:paraId="56A8DC4E" w14:textId="77777777" w:rsidR="00097E38" w:rsidRPr="00F72A60" w:rsidRDefault="00097E38" w:rsidP="00A00585">
      <w:pPr>
        <w:pStyle w:val="a3"/>
        <w:numPr>
          <w:ilvl w:val="0"/>
          <w:numId w:val="30"/>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Дайте определение понятию «линейная перспектива».</w:t>
      </w:r>
    </w:p>
    <w:p w14:paraId="27188157" w14:textId="77777777" w:rsidR="00097E38" w:rsidRPr="00F72A60" w:rsidRDefault="00097E38" w:rsidP="00A00585">
      <w:pPr>
        <w:pStyle w:val="a3"/>
        <w:numPr>
          <w:ilvl w:val="0"/>
          <w:numId w:val="30"/>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Дайте определение понятиям «линия горизонта», «точка зрения», «точка схода».</w:t>
      </w:r>
    </w:p>
    <w:p w14:paraId="7226BABF" w14:textId="77777777" w:rsidR="00097E38" w:rsidRPr="00F72A60" w:rsidRDefault="00097E38" w:rsidP="00A00585">
      <w:pPr>
        <w:pStyle w:val="a3"/>
        <w:numPr>
          <w:ilvl w:val="0"/>
          <w:numId w:val="30"/>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Как называется вид перспективного построения, где используются две точки схода прямых?</w:t>
      </w:r>
    </w:p>
    <w:p w14:paraId="52D730EA" w14:textId="77777777" w:rsidR="00097E38" w:rsidRPr="00F72A60" w:rsidRDefault="00097E38" w:rsidP="00A00585">
      <w:pPr>
        <w:pStyle w:val="a3"/>
        <w:numPr>
          <w:ilvl w:val="0"/>
          <w:numId w:val="30"/>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С помощью каких приёмов в рисунке передаётся глубина пространства?</w:t>
      </w:r>
    </w:p>
    <w:p w14:paraId="247C60D8" w14:textId="77777777" w:rsidR="00097E38" w:rsidRPr="00F72A60" w:rsidRDefault="00097E38" w:rsidP="00A00585">
      <w:pPr>
        <w:pStyle w:val="a3"/>
        <w:numPr>
          <w:ilvl w:val="0"/>
          <w:numId w:val="30"/>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Объясните, в чём заключается отличие между формой и объёмом?</w:t>
      </w:r>
    </w:p>
    <w:p w14:paraId="194BBE54" w14:textId="77777777" w:rsidR="00097E38"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p>
    <w:p w14:paraId="09D14C06" w14:textId="77777777" w:rsidR="00097E38"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Pr>
          <w:rFonts w:ascii="Times New Roman" w:eastAsiaTheme="minorHAnsi" w:hAnsi="Times New Roman" w:cs="Times New Roman"/>
          <w:b/>
          <w:bCs/>
          <w:iCs/>
          <w:sz w:val="28"/>
          <w:szCs w:val="28"/>
          <w:lang w:eastAsia="en-US"/>
        </w:rPr>
        <w:t>Вопросы</w:t>
      </w:r>
      <w:r w:rsidRPr="00F72A60">
        <w:rPr>
          <w:rFonts w:ascii="Times New Roman" w:eastAsiaTheme="minorHAnsi" w:hAnsi="Times New Roman" w:cs="Times New Roman"/>
          <w:b/>
          <w:bCs/>
          <w:iCs/>
          <w:sz w:val="28"/>
          <w:szCs w:val="28"/>
          <w:lang w:eastAsia="en-US"/>
        </w:rPr>
        <w:t xml:space="preserve"> для проверки уровня усвоение теоретических знаний </w:t>
      </w:r>
    </w:p>
    <w:p w14:paraId="3D5E3BCD" w14:textId="77777777" w:rsidR="00097E38" w:rsidRPr="00F72A60"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sidRPr="00F72A60">
        <w:rPr>
          <w:rFonts w:ascii="Times New Roman" w:eastAsiaTheme="minorHAnsi" w:hAnsi="Times New Roman" w:cs="Times New Roman"/>
          <w:b/>
          <w:bCs/>
          <w:iCs/>
          <w:sz w:val="28"/>
          <w:szCs w:val="28"/>
          <w:lang w:eastAsia="en-US"/>
        </w:rPr>
        <w:t>по разделу «Композиция»</w:t>
      </w:r>
    </w:p>
    <w:p w14:paraId="6328F519" w14:textId="77777777" w:rsidR="00097E38" w:rsidRPr="00F72A60"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sidRPr="00F72A60">
        <w:rPr>
          <w:rFonts w:ascii="Times New Roman" w:eastAsiaTheme="minorHAnsi" w:hAnsi="Times New Roman" w:cs="Times New Roman"/>
          <w:b/>
          <w:bCs/>
          <w:iCs/>
          <w:sz w:val="28"/>
          <w:szCs w:val="28"/>
          <w:lang w:eastAsia="en-US"/>
        </w:rPr>
        <w:t>(Первый год обучения)</w:t>
      </w:r>
    </w:p>
    <w:p w14:paraId="354FA0D1" w14:textId="77777777" w:rsidR="00097E38" w:rsidRPr="00F72A60" w:rsidRDefault="00097E38" w:rsidP="00A00585">
      <w:pPr>
        <w:pStyle w:val="a3"/>
        <w:numPr>
          <w:ilvl w:val="0"/>
          <w:numId w:val="26"/>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Дайте определения понятиям «точка», «линия», «пятно».</w:t>
      </w:r>
    </w:p>
    <w:p w14:paraId="4AD93882" w14:textId="77777777" w:rsidR="00097E38" w:rsidRPr="00F72A60" w:rsidRDefault="00097E38" w:rsidP="00A00585">
      <w:pPr>
        <w:pStyle w:val="a3"/>
        <w:numPr>
          <w:ilvl w:val="0"/>
          <w:numId w:val="26"/>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От чего зависит выразительность композиции?</w:t>
      </w:r>
    </w:p>
    <w:p w14:paraId="0A59B11E" w14:textId="77777777" w:rsidR="00097E38" w:rsidRPr="00F72A60" w:rsidRDefault="00097E38" w:rsidP="00A00585">
      <w:pPr>
        <w:pStyle w:val="a3"/>
        <w:numPr>
          <w:ilvl w:val="0"/>
          <w:numId w:val="26"/>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Что такое композиционная доминанта?</w:t>
      </w:r>
    </w:p>
    <w:p w14:paraId="2DEC6FDE" w14:textId="77777777" w:rsidR="00097E38" w:rsidRPr="00F72A60" w:rsidRDefault="00097E38" w:rsidP="00A00585">
      <w:pPr>
        <w:pStyle w:val="a3"/>
        <w:numPr>
          <w:ilvl w:val="0"/>
          <w:numId w:val="26"/>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Какова роль доминанты в композиции?</w:t>
      </w:r>
    </w:p>
    <w:p w14:paraId="628C5251" w14:textId="77777777" w:rsidR="00097E38" w:rsidRPr="00F72A60" w:rsidRDefault="00097E38" w:rsidP="00A00585">
      <w:pPr>
        <w:pStyle w:val="a3"/>
        <w:numPr>
          <w:ilvl w:val="0"/>
          <w:numId w:val="26"/>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Какие существуют основные способы организации композиционного центра?</w:t>
      </w:r>
    </w:p>
    <w:p w14:paraId="3C3ECFE2" w14:textId="77777777" w:rsidR="00097E38" w:rsidRPr="00F72A60" w:rsidRDefault="00097E38" w:rsidP="00A00585">
      <w:pPr>
        <w:tabs>
          <w:tab w:val="left" w:pos="993"/>
        </w:tabs>
        <w:spacing w:after="0" w:line="240" w:lineRule="auto"/>
        <w:ind w:firstLine="709"/>
        <w:contextualSpacing/>
        <w:jc w:val="center"/>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
          <w:bCs/>
          <w:iCs/>
          <w:sz w:val="28"/>
          <w:szCs w:val="28"/>
          <w:lang w:eastAsia="en-US"/>
        </w:rPr>
        <w:t>(Второй год обучения)</w:t>
      </w:r>
    </w:p>
    <w:p w14:paraId="50B9DE80" w14:textId="77777777" w:rsidR="00097E38" w:rsidRPr="00F72A60" w:rsidRDefault="00097E38" w:rsidP="00A00585">
      <w:pPr>
        <w:pStyle w:val="a3"/>
        <w:numPr>
          <w:ilvl w:val="0"/>
          <w:numId w:val="31"/>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Как называется композиция, которая создает впечатление неподвижности?</w:t>
      </w:r>
    </w:p>
    <w:p w14:paraId="0599C6B2" w14:textId="77777777" w:rsidR="00097E38" w:rsidRPr="00F72A60" w:rsidRDefault="00097E38" w:rsidP="00A00585">
      <w:pPr>
        <w:pStyle w:val="a3"/>
        <w:numPr>
          <w:ilvl w:val="0"/>
          <w:numId w:val="31"/>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Дайте определение понятию «динамика».</w:t>
      </w:r>
    </w:p>
    <w:p w14:paraId="7768473E" w14:textId="77777777" w:rsidR="00097E38" w:rsidRPr="00F72A60" w:rsidRDefault="00097E38" w:rsidP="00A00585">
      <w:pPr>
        <w:pStyle w:val="a3"/>
        <w:numPr>
          <w:ilvl w:val="0"/>
          <w:numId w:val="31"/>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Дайте определение понятию «симметрия». Какие виды симметрии вы знаете?</w:t>
      </w:r>
    </w:p>
    <w:p w14:paraId="768218A5" w14:textId="77777777" w:rsidR="00097E38" w:rsidRPr="00F72A60" w:rsidRDefault="00097E38" w:rsidP="00A00585">
      <w:pPr>
        <w:pStyle w:val="a3"/>
        <w:numPr>
          <w:ilvl w:val="0"/>
          <w:numId w:val="31"/>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Как называется разнообразное повторение или интересное чередование элементов композиции?</w:t>
      </w:r>
    </w:p>
    <w:p w14:paraId="77F86D58" w14:textId="77777777" w:rsidR="00097E38" w:rsidRPr="00F72A60" w:rsidRDefault="00097E38" w:rsidP="00A00585">
      <w:pPr>
        <w:pStyle w:val="a3"/>
        <w:numPr>
          <w:ilvl w:val="0"/>
          <w:numId w:val="31"/>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Дайте определение понятию «золотое сечение».</w:t>
      </w:r>
    </w:p>
    <w:p w14:paraId="0B77BF9C" w14:textId="77777777" w:rsidR="00097E38"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p>
    <w:p w14:paraId="0BFE882A" w14:textId="77777777" w:rsidR="00097E38"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Pr>
          <w:rFonts w:ascii="Times New Roman" w:eastAsiaTheme="minorHAnsi" w:hAnsi="Times New Roman" w:cs="Times New Roman"/>
          <w:b/>
          <w:bCs/>
          <w:iCs/>
          <w:sz w:val="28"/>
          <w:szCs w:val="28"/>
          <w:lang w:eastAsia="en-US"/>
        </w:rPr>
        <w:lastRenderedPageBreak/>
        <w:t>Вопросы</w:t>
      </w:r>
      <w:r w:rsidRPr="00F72A60">
        <w:rPr>
          <w:rFonts w:ascii="Times New Roman" w:eastAsiaTheme="minorHAnsi" w:hAnsi="Times New Roman" w:cs="Times New Roman"/>
          <w:b/>
          <w:bCs/>
          <w:iCs/>
          <w:sz w:val="28"/>
          <w:szCs w:val="28"/>
          <w:lang w:eastAsia="en-US"/>
        </w:rPr>
        <w:t xml:space="preserve"> для проверки уровня усвоение теоретических знаний </w:t>
      </w:r>
    </w:p>
    <w:p w14:paraId="3EBA581D" w14:textId="77777777" w:rsidR="00097E38" w:rsidRPr="00F72A60"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sidRPr="00F72A60">
        <w:rPr>
          <w:rFonts w:ascii="Times New Roman" w:eastAsiaTheme="minorHAnsi" w:hAnsi="Times New Roman" w:cs="Times New Roman"/>
          <w:b/>
          <w:bCs/>
          <w:iCs/>
          <w:sz w:val="28"/>
          <w:szCs w:val="28"/>
          <w:lang w:eastAsia="en-US"/>
        </w:rPr>
        <w:t>по разделу «Живопись»</w:t>
      </w:r>
    </w:p>
    <w:p w14:paraId="0DD32935" w14:textId="77777777" w:rsidR="00097E38" w:rsidRPr="00F72A60"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sidRPr="00F72A60">
        <w:rPr>
          <w:rFonts w:ascii="Times New Roman" w:eastAsiaTheme="minorHAnsi" w:hAnsi="Times New Roman" w:cs="Times New Roman"/>
          <w:b/>
          <w:bCs/>
          <w:iCs/>
          <w:sz w:val="28"/>
          <w:szCs w:val="28"/>
          <w:lang w:eastAsia="en-US"/>
        </w:rPr>
        <w:t>(Первый год обучения)</w:t>
      </w:r>
    </w:p>
    <w:p w14:paraId="78E08C93" w14:textId="77777777" w:rsidR="00097E38" w:rsidRPr="00F72A60" w:rsidRDefault="00097E38" w:rsidP="00A00585">
      <w:pPr>
        <w:pStyle w:val="a3"/>
        <w:numPr>
          <w:ilvl w:val="0"/>
          <w:numId w:val="27"/>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Как называется картина с изображением, так называемой, мёртвой природы (цветов, фруктов)?</w:t>
      </w:r>
    </w:p>
    <w:p w14:paraId="597DD7B1" w14:textId="77777777" w:rsidR="00097E38" w:rsidRPr="00F72A60" w:rsidRDefault="00097E38" w:rsidP="00A00585">
      <w:pPr>
        <w:pStyle w:val="a3"/>
        <w:numPr>
          <w:ilvl w:val="0"/>
          <w:numId w:val="27"/>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Дайте определение понятиям «лессировка», «гризайль».</w:t>
      </w:r>
    </w:p>
    <w:p w14:paraId="4BC8778B" w14:textId="77777777" w:rsidR="00097E38" w:rsidRPr="00F72A60" w:rsidRDefault="00097E38" w:rsidP="00A00585">
      <w:pPr>
        <w:pStyle w:val="a3"/>
        <w:numPr>
          <w:ilvl w:val="0"/>
          <w:numId w:val="27"/>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В чём заключается отличие этюда от обычного рисунка?</w:t>
      </w:r>
    </w:p>
    <w:p w14:paraId="649EEBF5" w14:textId="77777777" w:rsidR="00097E38" w:rsidRPr="00F72A60" w:rsidRDefault="00097E38" w:rsidP="00A00585">
      <w:pPr>
        <w:pStyle w:val="a3"/>
        <w:numPr>
          <w:ilvl w:val="0"/>
          <w:numId w:val="27"/>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Дайте определение понятиям «блик», «рефлекс».</w:t>
      </w:r>
    </w:p>
    <w:p w14:paraId="3FCEF563" w14:textId="77777777" w:rsidR="00097E38" w:rsidRPr="00F72A60" w:rsidRDefault="00097E38" w:rsidP="00A00585">
      <w:pPr>
        <w:pStyle w:val="a3"/>
        <w:numPr>
          <w:ilvl w:val="0"/>
          <w:numId w:val="27"/>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Из каких этапов состоит работа над живописным натюрмортом?</w:t>
      </w:r>
    </w:p>
    <w:p w14:paraId="01A8B993" w14:textId="77777777" w:rsidR="00097E38" w:rsidRPr="00F72A60"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sidRPr="00F72A60">
        <w:rPr>
          <w:rFonts w:ascii="Times New Roman" w:eastAsiaTheme="minorHAnsi" w:hAnsi="Times New Roman" w:cs="Times New Roman"/>
          <w:b/>
          <w:bCs/>
          <w:iCs/>
          <w:sz w:val="28"/>
          <w:szCs w:val="28"/>
          <w:lang w:eastAsia="en-US"/>
        </w:rPr>
        <w:t>(Второй год обучения)</w:t>
      </w:r>
    </w:p>
    <w:p w14:paraId="40E3F160" w14:textId="77777777" w:rsidR="00097E38" w:rsidRPr="00F72A60" w:rsidRDefault="00097E38" w:rsidP="00A00585">
      <w:pPr>
        <w:pStyle w:val="a3"/>
        <w:numPr>
          <w:ilvl w:val="0"/>
          <w:numId w:val="32"/>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Дайте определение понятию «локальный цвет».</w:t>
      </w:r>
    </w:p>
    <w:p w14:paraId="03AFD9D4" w14:textId="77777777" w:rsidR="00097E38" w:rsidRPr="00F72A60" w:rsidRDefault="00097E38" w:rsidP="00A00585">
      <w:pPr>
        <w:pStyle w:val="a3"/>
        <w:numPr>
          <w:ilvl w:val="0"/>
          <w:numId w:val="32"/>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К какому виду живописи относятся панно, фрески и мозаика?</w:t>
      </w:r>
    </w:p>
    <w:p w14:paraId="0C4452D1" w14:textId="77777777" w:rsidR="00097E38" w:rsidRPr="00F72A60" w:rsidRDefault="00097E38" w:rsidP="00A00585">
      <w:pPr>
        <w:pStyle w:val="a3"/>
        <w:numPr>
          <w:ilvl w:val="0"/>
          <w:numId w:val="32"/>
        </w:numPr>
        <w:tabs>
          <w:tab w:val="left" w:pos="993"/>
        </w:tabs>
        <w:spacing w:after="0" w:line="240" w:lineRule="auto"/>
        <w:ind w:left="0" w:firstLine="709"/>
        <w:jc w:val="both"/>
        <w:rPr>
          <w:rFonts w:ascii="Times New Roman" w:eastAsiaTheme="minorHAnsi" w:hAnsi="Times New Roman" w:cs="Times New Roman"/>
          <w:b/>
          <w:bCs/>
          <w:iCs/>
          <w:sz w:val="28"/>
          <w:szCs w:val="28"/>
          <w:lang w:eastAsia="en-US"/>
        </w:rPr>
      </w:pPr>
      <w:r w:rsidRPr="00F72A60">
        <w:rPr>
          <w:rFonts w:ascii="Times New Roman" w:eastAsiaTheme="minorHAnsi" w:hAnsi="Times New Roman" w:cs="Times New Roman"/>
          <w:bCs/>
          <w:iCs/>
          <w:sz w:val="28"/>
          <w:szCs w:val="28"/>
          <w:lang w:eastAsia="en-US"/>
        </w:rPr>
        <w:t xml:space="preserve">Какой вид кистей используют в работе с гуашью? </w:t>
      </w:r>
    </w:p>
    <w:p w14:paraId="3429C344" w14:textId="77777777" w:rsidR="00097E38" w:rsidRPr="00F72A60" w:rsidRDefault="00097E38" w:rsidP="00A00585">
      <w:pPr>
        <w:pStyle w:val="a3"/>
        <w:numPr>
          <w:ilvl w:val="0"/>
          <w:numId w:val="32"/>
        </w:numPr>
        <w:tabs>
          <w:tab w:val="left" w:pos="993"/>
        </w:tabs>
        <w:spacing w:after="0" w:line="240" w:lineRule="auto"/>
        <w:ind w:left="0" w:firstLine="709"/>
        <w:jc w:val="both"/>
        <w:rPr>
          <w:rFonts w:ascii="Times New Roman" w:eastAsiaTheme="minorHAnsi" w:hAnsi="Times New Roman" w:cs="Times New Roman"/>
          <w:b/>
          <w:bCs/>
          <w:iCs/>
          <w:sz w:val="28"/>
          <w:szCs w:val="28"/>
          <w:lang w:eastAsia="en-US"/>
        </w:rPr>
      </w:pPr>
      <w:r w:rsidRPr="00F72A60">
        <w:rPr>
          <w:rFonts w:ascii="Times New Roman" w:eastAsiaTheme="minorHAnsi" w:hAnsi="Times New Roman" w:cs="Times New Roman"/>
          <w:bCs/>
          <w:iCs/>
          <w:sz w:val="28"/>
          <w:szCs w:val="28"/>
          <w:lang w:eastAsia="en-US"/>
        </w:rPr>
        <w:t>Как называют пространственные зоны различной отдаленности, обычно соответствующие наиболее существенным частям изображения?</w:t>
      </w:r>
    </w:p>
    <w:p w14:paraId="4134C90A" w14:textId="77777777" w:rsidR="00097E38" w:rsidRPr="00F72A60" w:rsidRDefault="00097E38" w:rsidP="00A00585">
      <w:pPr>
        <w:pStyle w:val="a3"/>
        <w:numPr>
          <w:ilvl w:val="0"/>
          <w:numId w:val="32"/>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Из каких этапов состоит работа над декоративным натюрмортом?</w:t>
      </w:r>
    </w:p>
    <w:p w14:paraId="50F10BCD" w14:textId="77777777" w:rsidR="00384577" w:rsidRDefault="00384577" w:rsidP="00A00585">
      <w:pPr>
        <w:tabs>
          <w:tab w:val="left" w:pos="993"/>
        </w:tabs>
        <w:spacing w:after="0" w:line="240" w:lineRule="auto"/>
        <w:contextualSpacing/>
        <w:rPr>
          <w:rFonts w:ascii="Times New Roman" w:eastAsiaTheme="minorHAnsi" w:hAnsi="Times New Roman" w:cs="Times New Roman"/>
          <w:b/>
          <w:bCs/>
          <w:iCs/>
          <w:sz w:val="28"/>
          <w:szCs w:val="28"/>
          <w:lang w:eastAsia="en-US"/>
        </w:rPr>
      </w:pPr>
    </w:p>
    <w:p w14:paraId="4A5E9522" w14:textId="77777777" w:rsidR="00097E38"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Pr>
          <w:rFonts w:ascii="Times New Roman" w:eastAsiaTheme="minorHAnsi" w:hAnsi="Times New Roman" w:cs="Times New Roman"/>
          <w:b/>
          <w:bCs/>
          <w:iCs/>
          <w:sz w:val="28"/>
          <w:szCs w:val="28"/>
          <w:lang w:eastAsia="en-US"/>
        </w:rPr>
        <w:t>Вопросы</w:t>
      </w:r>
      <w:r w:rsidRPr="00F72A60">
        <w:rPr>
          <w:rFonts w:ascii="Times New Roman" w:eastAsiaTheme="minorHAnsi" w:hAnsi="Times New Roman" w:cs="Times New Roman"/>
          <w:b/>
          <w:bCs/>
          <w:iCs/>
          <w:sz w:val="28"/>
          <w:szCs w:val="28"/>
          <w:lang w:eastAsia="en-US"/>
        </w:rPr>
        <w:t xml:space="preserve"> для проверки уровня усвоение теоретических знаний </w:t>
      </w:r>
    </w:p>
    <w:p w14:paraId="298C1524" w14:textId="77777777" w:rsidR="00097E38" w:rsidRPr="00F72A60"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sidRPr="00F72A60">
        <w:rPr>
          <w:rFonts w:ascii="Times New Roman" w:eastAsiaTheme="minorHAnsi" w:hAnsi="Times New Roman" w:cs="Times New Roman"/>
          <w:b/>
          <w:bCs/>
          <w:iCs/>
          <w:sz w:val="28"/>
          <w:szCs w:val="28"/>
          <w:lang w:eastAsia="en-US"/>
        </w:rPr>
        <w:t>по разделу «Цветоведение»</w:t>
      </w:r>
    </w:p>
    <w:p w14:paraId="7E13CD1B" w14:textId="77777777" w:rsidR="00097E38" w:rsidRPr="00F72A60"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sidRPr="00F72A60">
        <w:rPr>
          <w:rFonts w:ascii="Times New Roman" w:eastAsiaTheme="minorHAnsi" w:hAnsi="Times New Roman" w:cs="Times New Roman"/>
          <w:b/>
          <w:bCs/>
          <w:iCs/>
          <w:sz w:val="28"/>
          <w:szCs w:val="28"/>
          <w:lang w:eastAsia="en-US"/>
        </w:rPr>
        <w:t>(Первый год обучения)</w:t>
      </w:r>
    </w:p>
    <w:p w14:paraId="58B08C81" w14:textId="77777777" w:rsidR="00097E38" w:rsidRPr="00F72A60" w:rsidRDefault="00097E38" w:rsidP="00A00585">
      <w:pPr>
        <w:pStyle w:val="a3"/>
        <w:numPr>
          <w:ilvl w:val="0"/>
          <w:numId w:val="28"/>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Объясните в чём заключается сущность цветоведения, как науки.</w:t>
      </w:r>
    </w:p>
    <w:p w14:paraId="080B08E8" w14:textId="77777777" w:rsidR="00097E38" w:rsidRPr="00F72A60" w:rsidRDefault="00097E38" w:rsidP="00A00585">
      <w:pPr>
        <w:pStyle w:val="a3"/>
        <w:numPr>
          <w:ilvl w:val="0"/>
          <w:numId w:val="28"/>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Как называется группа цветов, не представленных в цветовом круге? Назовите эти цвета.</w:t>
      </w:r>
    </w:p>
    <w:p w14:paraId="2A61702B" w14:textId="77777777" w:rsidR="00097E38" w:rsidRPr="00F72A60" w:rsidRDefault="00097E38" w:rsidP="00A00585">
      <w:pPr>
        <w:pStyle w:val="a3"/>
        <w:numPr>
          <w:ilvl w:val="0"/>
          <w:numId w:val="28"/>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Назовите 3 производных цвета. Подберите к каждому из названных цветов дополнительный цвет.</w:t>
      </w:r>
    </w:p>
    <w:p w14:paraId="7718EAD3" w14:textId="77777777" w:rsidR="00097E38" w:rsidRPr="00F72A60" w:rsidRDefault="00097E38" w:rsidP="00A00585">
      <w:pPr>
        <w:pStyle w:val="a3"/>
        <w:numPr>
          <w:ilvl w:val="0"/>
          <w:numId w:val="28"/>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Дайте определение понятиям «светлота», «насыщенность», «яркость».</w:t>
      </w:r>
    </w:p>
    <w:p w14:paraId="11F58C41" w14:textId="77777777" w:rsidR="00097E38" w:rsidRPr="00F72A60" w:rsidRDefault="00097E38" w:rsidP="00A00585">
      <w:pPr>
        <w:pStyle w:val="a3"/>
        <w:numPr>
          <w:ilvl w:val="0"/>
          <w:numId w:val="28"/>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 xml:space="preserve">Дайте определение понятию «монохромная композиция». </w:t>
      </w:r>
    </w:p>
    <w:p w14:paraId="141246CC" w14:textId="77777777" w:rsidR="00097E38" w:rsidRPr="00F72A60"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sidRPr="00F72A60">
        <w:rPr>
          <w:rFonts w:ascii="Times New Roman" w:eastAsiaTheme="minorHAnsi" w:hAnsi="Times New Roman" w:cs="Times New Roman"/>
          <w:b/>
          <w:bCs/>
          <w:iCs/>
          <w:sz w:val="28"/>
          <w:szCs w:val="28"/>
          <w:lang w:eastAsia="en-US"/>
        </w:rPr>
        <w:t>(Второй год обучения)</w:t>
      </w:r>
    </w:p>
    <w:p w14:paraId="1C32C7E5" w14:textId="77777777" w:rsidR="00097E38" w:rsidRPr="00F72A60" w:rsidRDefault="00097E38" w:rsidP="00A00585">
      <w:pPr>
        <w:pStyle w:val="a3"/>
        <w:numPr>
          <w:ilvl w:val="0"/>
          <w:numId w:val="33"/>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Дайте определение понятию «колорит».</w:t>
      </w:r>
    </w:p>
    <w:p w14:paraId="632B501D" w14:textId="77777777" w:rsidR="00097E38" w:rsidRPr="00F72A60" w:rsidRDefault="00097E38" w:rsidP="00A00585">
      <w:pPr>
        <w:pStyle w:val="a3"/>
        <w:numPr>
          <w:ilvl w:val="0"/>
          <w:numId w:val="33"/>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Какие виды колорита вы знаете?</w:t>
      </w:r>
    </w:p>
    <w:p w14:paraId="0FAD6405" w14:textId="77777777" w:rsidR="00097E38" w:rsidRPr="00F72A60" w:rsidRDefault="00097E38" w:rsidP="00A00585">
      <w:pPr>
        <w:pStyle w:val="a3"/>
        <w:numPr>
          <w:ilvl w:val="0"/>
          <w:numId w:val="33"/>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Дайте определение понятиям «цветовая гармония», «нюанс», «контраст».</w:t>
      </w:r>
    </w:p>
    <w:p w14:paraId="09E2D47C" w14:textId="77777777" w:rsidR="00097E38" w:rsidRPr="00F72A60" w:rsidRDefault="00097E38" w:rsidP="00A00585">
      <w:pPr>
        <w:pStyle w:val="a3"/>
        <w:numPr>
          <w:ilvl w:val="0"/>
          <w:numId w:val="33"/>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Как называется тип трехцветного сочетания по цветовому кругу по принципу треугольника?</w:t>
      </w:r>
    </w:p>
    <w:p w14:paraId="4A22AD2E" w14:textId="0F34CA68" w:rsidR="00384577" w:rsidRPr="00107FC8" w:rsidRDefault="00097E38" w:rsidP="00A00585">
      <w:pPr>
        <w:pStyle w:val="a3"/>
        <w:numPr>
          <w:ilvl w:val="0"/>
          <w:numId w:val="33"/>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Дайте определение понятию «ассоциативная композиция».</w:t>
      </w:r>
    </w:p>
    <w:p w14:paraId="2F5A900F" w14:textId="77777777" w:rsidR="00097E38"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p>
    <w:p w14:paraId="40555AD4" w14:textId="77777777" w:rsidR="00097E38"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Pr>
          <w:rFonts w:ascii="Times New Roman" w:eastAsiaTheme="minorHAnsi" w:hAnsi="Times New Roman" w:cs="Times New Roman"/>
          <w:b/>
          <w:bCs/>
          <w:iCs/>
          <w:sz w:val="28"/>
          <w:szCs w:val="28"/>
          <w:lang w:eastAsia="en-US"/>
        </w:rPr>
        <w:t>Вопросы</w:t>
      </w:r>
      <w:r w:rsidRPr="00F72A60">
        <w:rPr>
          <w:rFonts w:ascii="Times New Roman" w:eastAsiaTheme="minorHAnsi" w:hAnsi="Times New Roman" w:cs="Times New Roman"/>
          <w:b/>
          <w:bCs/>
          <w:iCs/>
          <w:sz w:val="28"/>
          <w:szCs w:val="28"/>
          <w:lang w:eastAsia="en-US"/>
        </w:rPr>
        <w:t xml:space="preserve"> для проверки уровня усвоение теоретических знаний </w:t>
      </w:r>
    </w:p>
    <w:p w14:paraId="258A4684" w14:textId="77777777" w:rsidR="00097E38"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sidRPr="00F72A60">
        <w:rPr>
          <w:rFonts w:ascii="Times New Roman" w:eastAsiaTheme="minorHAnsi" w:hAnsi="Times New Roman" w:cs="Times New Roman"/>
          <w:b/>
          <w:bCs/>
          <w:iCs/>
          <w:sz w:val="28"/>
          <w:szCs w:val="28"/>
          <w:lang w:eastAsia="en-US"/>
        </w:rPr>
        <w:t>по разделу «История искусств»</w:t>
      </w:r>
    </w:p>
    <w:p w14:paraId="44C00514" w14:textId="77777777" w:rsidR="00384577" w:rsidRPr="00F72A60" w:rsidRDefault="00384577"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p>
    <w:p w14:paraId="158FA2EA" w14:textId="77777777" w:rsidR="00097E38" w:rsidRPr="00F72A60"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sidRPr="00F72A60">
        <w:rPr>
          <w:rFonts w:ascii="Times New Roman" w:eastAsiaTheme="minorHAnsi" w:hAnsi="Times New Roman" w:cs="Times New Roman"/>
          <w:b/>
          <w:bCs/>
          <w:iCs/>
          <w:sz w:val="28"/>
          <w:szCs w:val="28"/>
          <w:lang w:eastAsia="en-US"/>
        </w:rPr>
        <w:t>(Первый год обучения)</w:t>
      </w:r>
    </w:p>
    <w:p w14:paraId="4269ABE5" w14:textId="77777777" w:rsidR="00097E38" w:rsidRPr="00F72A60" w:rsidRDefault="00097E38" w:rsidP="00A00585">
      <w:pPr>
        <w:pStyle w:val="a3"/>
        <w:numPr>
          <w:ilvl w:val="0"/>
          <w:numId w:val="29"/>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Назовите пример изобразительного искусства первобытного человека.</w:t>
      </w:r>
    </w:p>
    <w:p w14:paraId="6AF45591" w14:textId="77777777" w:rsidR="00097E38" w:rsidRPr="00F72A60" w:rsidRDefault="00097E38" w:rsidP="00A00585">
      <w:pPr>
        <w:pStyle w:val="a3"/>
        <w:numPr>
          <w:ilvl w:val="0"/>
          <w:numId w:val="29"/>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Опишите характерный стиль искусства Скифов.</w:t>
      </w:r>
    </w:p>
    <w:p w14:paraId="3A8392AA" w14:textId="77777777" w:rsidR="00097E38" w:rsidRPr="00F72A60" w:rsidRDefault="00097E38" w:rsidP="00A00585">
      <w:pPr>
        <w:pStyle w:val="a3"/>
        <w:numPr>
          <w:ilvl w:val="0"/>
          <w:numId w:val="29"/>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Дайте определение понятию «архитектурный ордер». Какие виды ордеров вы знаете?</w:t>
      </w:r>
    </w:p>
    <w:p w14:paraId="649E4851" w14:textId="77777777" w:rsidR="00097E38" w:rsidRPr="00F72A60" w:rsidRDefault="00097E38" w:rsidP="00A00585">
      <w:pPr>
        <w:pStyle w:val="a3"/>
        <w:numPr>
          <w:ilvl w:val="0"/>
          <w:numId w:val="29"/>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Какие типы зданий и сооружений были популярны в Древнем Риме?</w:t>
      </w:r>
    </w:p>
    <w:p w14:paraId="27492CFC" w14:textId="77777777" w:rsidR="00097E38" w:rsidRPr="00F72A60" w:rsidRDefault="00097E38" w:rsidP="00A00585">
      <w:pPr>
        <w:pStyle w:val="a3"/>
        <w:numPr>
          <w:ilvl w:val="0"/>
          <w:numId w:val="29"/>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lastRenderedPageBreak/>
        <w:t>Какой была основная тематика изобразительного искусства Византии?</w:t>
      </w:r>
    </w:p>
    <w:p w14:paraId="3D4F860E" w14:textId="77777777" w:rsidR="00097E38" w:rsidRPr="00F72A60" w:rsidRDefault="00097E38" w:rsidP="00A00585">
      <w:pPr>
        <w:tabs>
          <w:tab w:val="left" w:pos="993"/>
        </w:tabs>
        <w:spacing w:after="0" w:line="240" w:lineRule="auto"/>
        <w:ind w:firstLine="709"/>
        <w:contextualSpacing/>
        <w:jc w:val="center"/>
        <w:rPr>
          <w:rFonts w:ascii="Times New Roman" w:eastAsiaTheme="minorHAnsi" w:hAnsi="Times New Roman" w:cs="Times New Roman"/>
          <w:b/>
          <w:bCs/>
          <w:iCs/>
          <w:sz w:val="28"/>
          <w:szCs w:val="28"/>
          <w:lang w:eastAsia="en-US"/>
        </w:rPr>
      </w:pPr>
      <w:r w:rsidRPr="00F72A60">
        <w:rPr>
          <w:rFonts w:ascii="Times New Roman" w:eastAsiaTheme="minorHAnsi" w:hAnsi="Times New Roman" w:cs="Times New Roman"/>
          <w:b/>
          <w:bCs/>
          <w:iCs/>
          <w:sz w:val="28"/>
          <w:szCs w:val="28"/>
          <w:lang w:eastAsia="en-US"/>
        </w:rPr>
        <w:t>(Второй год обучения)</w:t>
      </w:r>
    </w:p>
    <w:p w14:paraId="2ED69E01" w14:textId="77777777" w:rsidR="00097E38" w:rsidRPr="00F72A60" w:rsidRDefault="00097E38" w:rsidP="00A00585">
      <w:pPr>
        <w:pStyle w:val="a3"/>
        <w:numPr>
          <w:ilvl w:val="0"/>
          <w:numId w:val="34"/>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В чём заключается специфика кельтского орнамента?</w:t>
      </w:r>
    </w:p>
    <w:p w14:paraId="7A785ACF" w14:textId="77777777" w:rsidR="00097E38" w:rsidRPr="00F72A60" w:rsidRDefault="00097E38" w:rsidP="00A00585">
      <w:pPr>
        <w:pStyle w:val="a3"/>
        <w:numPr>
          <w:ilvl w:val="0"/>
          <w:numId w:val="34"/>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Назовите характерные черты романского стиля.</w:t>
      </w:r>
    </w:p>
    <w:p w14:paraId="7640BE38" w14:textId="77777777" w:rsidR="00097E38" w:rsidRPr="00F72A60" w:rsidRDefault="00097E38" w:rsidP="00A00585">
      <w:pPr>
        <w:pStyle w:val="a3"/>
        <w:numPr>
          <w:ilvl w:val="0"/>
          <w:numId w:val="34"/>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Назовите характерные черты готического стиля.</w:t>
      </w:r>
    </w:p>
    <w:p w14:paraId="2CCE5079" w14:textId="77777777" w:rsidR="00097E38" w:rsidRPr="00F72A60" w:rsidRDefault="00097E38" w:rsidP="00A00585">
      <w:pPr>
        <w:pStyle w:val="a3"/>
        <w:numPr>
          <w:ilvl w:val="0"/>
          <w:numId w:val="34"/>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Назовите ведущие виды живописного искусства Древней Руси X ‒ начала XV вв.</w:t>
      </w:r>
    </w:p>
    <w:p w14:paraId="01F1FB9E" w14:textId="77777777" w:rsidR="00097E38" w:rsidRPr="00F72A60" w:rsidRDefault="00097E38" w:rsidP="00A00585">
      <w:pPr>
        <w:pStyle w:val="a3"/>
        <w:numPr>
          <w:ilvl w:val="0"/>
          <w:numId w:val="34"/>
        </w:numPr>
        <w:tabs>
          <w:tab w:val="left" w:pos="993"/>
        </w:tabs>
        <w:spacing w:after="0" w:line="240" w:lineRule="auto"/>
        <w:ind w:left="0" w:firstLine="709"/>
        <w:jc w:val="both"/>
        <w:rPr>
          <w:rFonts w:ascii="Times New Roman" w:eastAsiaTheme="minorHAnsi" w:hAnsi="Times New Roman" w:cs="Times New Roman"/>
          <w:bCs/>
          <w:iCs/>
          <w:sz w:val="28"/>
          <w:szCs w:val="28"/>
          <w:lang w:eastAsia="en-US"/>
        </w:rPr>
      </w:pPr>
      <w:r w:rsidRPr="00F72A60">
        <w:rPr>
          <w:rFonts w:ascii="Times New Roman" w:eastAsiaTheme="minorHAnsi" w:hAnsi="Times New Roman" w:cs="Times New Roman"/>
          <w:bCs/>
          <w:iCs/>
          <w:sz w:val="28"/>
          <w:szCs w:val="28"/>
          <w:lang w:eastAsia="en-US"/>
        </w:rPr>
        <w:t>Назовите нескольких художников эпохи Возрождения и приведите пример их картин.</w:t>
      </w:r>
    </w:p>
    <w:p w14:paraId="482F247C" w14:textId="77777777" w:rsidR="00107FC8" w:rsidRDefault="00107FC8" w:rsidP="00A00585">
      <w:pPr>
        <w:spacing w:after="160" w:line="240" w:lineRule="auto"/>
        <w:jc w:val="right"/>
        <w:rPr>
          <w:rFonts w:ascii="Times New Roman" w:eastAsiaTheme="minorHAnsi" w:hAnsi="Times New Roman" w:cs="Times New Roman"/>
          <w:b/>
          <w:bCs/>
          <w:iCs/>
          <w:sz w:val="28"/>
          <w:szCs w:val="28"/>
          <w:lang w:eastAsia="en-US"/>
        </w:rPr>
      </w:pPr>
    </w:p>
    <w:p w14:paraId="74012D1A" w14:textId="77777777" w:rsidR="00107FC8" w:rsidRDefault="00107FC8" w:rsidP="00A00585">
      <w:pPr>
        <w:spacing w:after="160" w:line="240" w:lineRule="auto"/>
        <w:jc w:val="right"/>
        <w:rPr>
          <w:rFonts w:ascii="Times New Roman" w:eastAsiaTheme="minorHAnsi" w:hAnsi="Times New Roman" w:cs="Times New Roman"/>
          <w:b/>
          <w:bCs/>
          <w:iCs/>
          <w:sz w:val="28"/>
          <w:szCs w:val="28"/>
          <w:lang w:eastAsia="en-US"/>
        </w:rPr>
      </w:pPr>
    </w:p>
    <w:p w14:paraId="78B6F4B0" w14:textId="77777777" w:rsidR="00107FC8" w:rsidRDefault="00107FC8" w:rsidP="00985411">
      <w:pPr>
        <w:spacing w:after="160"/>
        <w:jc w:val="right"/>
        <w:rPr>
          <w:rFonts w:ascii="Times New Roman" w:eastAsiaTheme="minorHAnsi" w:hAnsi="Times New Roman" w:cs="Times New Roman"/>
          <w:b/>
          <w:bCs/>
          <w:iCs/>
          <w:sz w:val="28"/>
          <w:szCs w:val="28"/>
          <w:lang w:eastAsia="en-US"/>
        </w:rPr>
      </w:pPr>
    </w:p>
    <w:p w14:paraId="32D793F4" w14:textId="77777777" w:rsidR="00107FC8" w:rsidRDefault="00107FC8" w:rsidP="00985411">
      <w:pPr>
        <w:spacing w:after="160"/>
        <w:jc w:val="right"/>
        <w:rPr>
          <w:rFonts w:ascii="Times New Roman" w:eastAsiaTheme="minorHAnsi" w:hAnsi="Times New Roman" w:cs="Times New Roman"/>
          <w:b/>
          <w:bCs/>
          <w:iCs/>
          <w:sz w:val="28"/>
          <w:szCs w:val="28"/>
          <w:lang w:eastAsia="en-US"/>
        </w:rPr>
      </w:pPr>
    </w:p>
    <w:p w14:paraId="0DBE39B8" w14:textId="77777777" w:rsidR="00107FC8" w:rsidRDefault="00107FC8" w:rsidP="00985411">
      <w:pPr>
        <w:spacing w:after="160"/>
        <w:jc w:val="right"/>
        <w:rPr>
          <w:rFonts w:ascii="Times New Roman" w:eastAsiaTheme="minorHAnsi" w:hAnsi="Times New Roman" w:cs="Times New Roman"/>
          <w:b/>
          <w:bCs/>
          <w:iCs/>
          <w:sz w:val="28"/>
          <w:szCs w:val="28"/>
          <w:lang w:eastAsia="en-US"/>
        </w:rPr>
      </w:pPr>
    </w:p>
    <w:p w14:paraId="3399F574" w14:textId="77777777" w:rsidR="00107FC8" w:rsidRDefault="00107FC8" w:rsidP="00985411">
      <w:pPr>
        <w:spacing w:after="160"/>
        <w:jc w:val="right"/>
        <w:rPr>
          <w:rFonts w:ascii="Times New Roman" w:eastAsiaTheme="minorHAnsi" w:hAnsi="Times New Roman" w:cs="Times New Roman"/>
          <w:b/>
          <w:bCs/>
          <w:iCs/>
          <w:sz w:val="28"/>
          <w:szCs w:val="28"/>
          <w:lang w:eastAsia="en-US"/>
        </w:rPr>
      </w:pPr>
    </w:p>
    <w:p w14:paraId="6B6192F7" w14:textId="654ACF3C" w:rsidR="00107FC8" w:rsidRDefault="00107FC8" w:rsidP="00985411">
      <w:pPr>
        <w:spacing w:after="160"/>
        <w:jc w:val="right"/>
        <w:rPr>
          <w:rFonts w:ascii="Times New Roman" w:eastAsiaTheme="minorHAnsi" w:hAnsi="Times New Roman" w:cs="Times New Roman"/>
          <w:b/>
          <w:bCs/>
          <w:iCs/>
          <w:sz w:val="28"/>
          <w:szCs w:val="28"/>
          <w:lang w:eastAsia="en-US"/>
        </w:rPr>
      </w:pPr>
    </w:p>
    <w:p w14:paraId="01FD27B6" w14:textId="67E92EB5" w:rsidR="00A00585" w:rsidRDefault="00A00585" w:rsidP="00985411">
      <w:pPr>
        <w:spacing w:after="160"/>
        <w:jc w:val="right"/>
        <w:rPr>
          <w:rFonts w:ascii="Times New Roman" w:eastAsiaTheme="minorHAnsi" w:hAnsi="Times New Roman" w:cs="Times New Roman"/>
          <w:b/>
          <w:bCs/>
          <w:iCs/>
          <w:sz w:val="28"/>
          <w:szCs w:val="28"/>
          <w:lang w:eastAsia="en-US"/>
        </w:rPr>
      </w:pPr>
    </w:p>
    <w:p w14:paraId="77B1BB6E" w14:textId="78706E75" w:rsidR="00A00585" w:rsidRDefault="00A00585" w:rsidP="00985411">
      <w:pPr>
        <w:spacing w:after="160"/>
        <w:jc w:val="right"/>
        <w:rPr>
          <w:rFonts w:ascii="Times New Roman" w:eastAsiaTheme="minorHAnsi" w:hAnsi="Times New Roman" w:cs="Times New Roman"/>
          <w:b/>
          <w:bCs/>
          <w:iCs/>
          <w:sz w:val="28"/>
          <w:szCs w:val="28"/>
          <w:lang w:eastAsia="en-US"/>
        </w:rPr>
      </w:pPr>
    </w:p>
    <w:p w14:paraId="0C4A7651" w14:textId="1FA9C5FD" w:rsidR="00A00585" w:rsidRDefault="00A00585" w:rsidP="00985411">
      <w:pPr>
        <w:spacing w:after="160"/>
        <w:jc w:val="right"/>
        <w:rPr>
          <w:rFonts w:ascii="Times New Roman" w:eastAsiaTheme="minorHAnsi" w:hAnsi="Times New Roman" w:cs="Times New Roman"/>
          <w:b/>
          <w:bCs/>
          <w:iCs/>
          <w:sz w:val="28"/>
          <w:szCs w:val="28"/>
          <w:lang w:eastAsia="en-US"/>
        </w:rPr>
      </w:pPr>
    </w:p>
    <w:p w14:paraId="4F1D361A" w14:textId="2EB17051" w:rsidR="00A00585" w:rsidRDefault="00A00585" w:rsidP="00985411">
      <w:pPr>
        <w:spacing w:after="160"/>
        <w:jc w:val="right"/>
        <w:rPr>
          <w:rFonts w:ascii="Times New Roman" w:eastAsiaTheme="minorHAnsi" w:hAnsi="Times New Roman" w:cs="Times New Roman"/>
          <w:b/>
          <w:bCs/>
          <w:iCs/>
          <w:sz w:val="28"/>
          <w:szCs w:val="28"/>
          <w:lang w:eastAsia="en-US"/>
        </w:rPr>
      </w:pPr>
    </w:p>
    <w:p w14:paraId="682EAA57" w14:textId="6149C06B" w:rsidR="00A00585" w:rsidRDefault="00A00585" w:rsidP="00985411">
      <w:pPr>
        <w:spacing w:after="160"/>
        <w:jc w:val="right"/>
        <w:rPr>
          <w:rFonts w:ascii="Times New Roman" w:eastAsiaTheme="minorHAnsi" w:hAnsi="Times New Roman" w:cs="Times New Roman"/>
          <w:b/>
          <w:bCs/>
          <w:iCs/>
          <w:sz w:val="28"/>
          <w:szCs w:val="28"/>
          <w:lang w:eastAsia="en-US"/>
        </w:rPr>
      </w:pPr>
    </w:p>
    <w:p w14:paraId="6567A987" w14:textId="54DF8605" w:rsidR="00A00585" w:rsidRDefault="00A00585" w:rsidP="00985411">
      <w:pPr>
        <w:spacing w:after="160"/>
        <w:jc w:val="right"/>
        <w:rPr>
          <w:rFonts w:ascii="Times New Roman" w:eastAsiaTheme="minorHAnsi" w:hAnsi="Times New Roman" w:cs="Times New Roman"/>
          <w:b/>
          <w:bCs/>
          <w:iCs/>
          <w:sz w:val="28"/>
          <w:szCs w:val="28"/>
          <w:lang w:eastAsia="en-US"/>
        </w:rPr>
      </w:pPr>
    </w:p>
    <w:p w14:paraId="1E254FD3" w14:textId="18741B9C" w:rsidR="00A00585" w:rsidRDefault="00A00585" w:rsidP="00985411">
      <w:pPr>
        <w:spacing w:after="160"/>
        <w:jc w:val="right"/>
        <w:rPr>
          <w:rFonts w:ascii="Times New Roman" w:eastAsiaTheme="minorHAnsi" w:hAnsi="Times New Roman" w:cs="Times New Roman"/>
          <w:b/>
          <w:bCs/>
          <w:iCs/>
          <w:sz w:val="28"/>
          <w:szCs w:val="28"/>
          <w:lang w:eastAsia="en-US"/>
        </w:rPr>
      </w:pPr>
    </w:p>
    <w:p w14:paraId="3953EDDD" w14:textId="63D907FB" w:rsidR="00A00585" w:rsidRDefault="00A00585" w:rsidP="00985411">
      <w:pPr>
        <w:spacing w:after="160"/>
        <w:jc w:val="right"/>
        <w:rPr>
          <w:rFonts w:ascii="Times New Roman" w:eastAsiaTheme="minorHAnsi" w:hAnsi="Times New Roman" w:cs="Times New Roman"/>
          <w:b/>
          <w:bCs/>
          <w:iCs/>
          <w:sz w:val="28"/>
          <w:szCs w:val="28"/>
          <w:lang w:eastAsia="en-US"/>
        </w:rPr>
      </w:pPr>
    </w:p>
    <w:p w14:paraId="78E86D0A" w14:textId="07AC2188" w:rsidR="00A00585" w:rsidRDefault="00A00585" w:rsidP="00985411">
      <w:pPr>
        <w:spacing w:after="160"/>
        <w:jc w:val="right"/>
        <w:rPr>
          <w:rFonts w:ascii="Times New Roman" w:eastAsiaTheme="minorHAnsi" w:hAnsi="Times New Roman" w:cs="Times New Roman"/>
          <w:b/>
          <w:bCs/>
          <w:iCs/>
          <w:sz w:val="28"/>
          <w:szCs w:val="28"/>
          <w:lang w:eastAsia="en-US"/>
        </w:rPr>
      </w:pPr>
    </w:p>
    <w:p w14:paraId="718F0C7C" w14:textId="77777777" w:rsidR="00A00585" w:rsidRDefault="00A00585" w:rsidP="00985411">
      <w:pPr>
        <w:spacing w:after="160"/>
        <w:jc w:val="right"/>
        <w:rPr>
          <w:rFonts w:ascii="Times New Roman" w:eastAsiaTheme="minorHAnsi" w:hAnsi="Times New Roman" w:cs="Times New Roman"/>
          <w:b/>
          <w:bCs/>
          <w:iCs/>
          <w:sz w:val="28"/>
          <w:szCs w:val="28"/>
          <w:lang w:eastAsia="en-US"/>
        </w:rPr>
      </w:pPr>
    </w:p>
    <w:p w14:paraId="2BF4A106" w14:textId="77777777" w:rsidR="00107FC8" w:rsidRDefault="00107FC8" w:rsidP="00985411">
      <w:pPr>
        <w:spacing w:after="160"/>
        <w:jc w:val="right"/>
        <w:rPr>
          <w:rFonts w:ascii="Times New Roman" w:eastAsiaTheme="minorHAnsi" w:hAnsi="Times New Roman" w:cs="Times New Roman"/>
          <w:b/>
          <w:bCs/>
          <w:iCs/>
          <w:sz w:val="28"/>
          <w:szCs w:val="28"/>
          <w:lang w:eastAsia="en-US"/>
        </w:rPr>
      </w:pPr>
    </w:p>
    <w:p w14:paraId="33038273" w14:textId="77777777" w:rsidR="00107FC8" w:rsidRDefault="00107FC8" w:rsidP="00985411">
      <w:pPr>
        <w:spacing w:after="160"/>
        <w:jc w:val="right"/>
        <w:rPr>
          <w:rFonts w:ascii="Times New Roman" w:eastAsiaTheme="minorHAnsi" w:hAnsi="Times New Roman" w:cs="Times New Roman"/>
          <w:b/>
          <w:bCs/>
          <w:iCs/>
          <w:sz w:val="28"/>
          <w:szCs w:val="28"/>
          <w:lang w:eastAsia="en-US"/>
        </w:rPr>
      </w:pPr>
    </w:p>
    <w:p w14:paraId="0FF6860C" w14:textId="77777777" w:rsidR="00107FC8" w:rsidRDefault="00107FC8" w:rsidP="00985411">
      <w:pPr>
        <w:spacing w:after="160"/>
        <w:jc w:val="right"/>
        <w:rPr>
          <w:rFonts w:ascii="Times New Roman" w:eastAsiaTheme="minorHAnsi" w:hAnsi="Times New Roman" w:cs="Times New Roman"/>
          <w:b/>
          <w:bCs/>
          <w:iCs/>
          <w:sz w:val="28"/>
          <w:szCs w:val="28"/>
          <w:lang w:eastAsia="en-US"/>
        </w:rPr>
      </w:pPr>
    </w:p>
    <w:p w14:paraId="19C55C8C" w14:textId="77777777" w:rsidR="00107FC8" w:rsidRDefault="00107FC8" w:rsidP="00985411">
      <w:pPr>
        <w:spacing w:after="160"/>
        <w:jc w:val="right"/>
        <w:rPr>
          <w:rFonts w:ascii="Times New Roman" w:eastAsiaTheme="minorHAnsi" w:hAnsi="Times New Roman" w:cs="Times New Roman"/>
          <w:b/>
          <w:bCs/>
          <w:iCs/>
          <w:sz w:val="28"/>
          <w:szCs w:val="28"/>
          <w:lang w:eastAsia="en-US"/>
        </w:rPr>
      </w:pPr>
      <w:bookmarkStart w:id="2" w:name="_GoBack"/>
      <w:bookmarkEnd w:id="2"/>
    </w:p>
    <w:sectPr w:rsidR="00107FC8" w:rsidSect="00A365FC">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A54E3" w14:textId="77777777" w:rsidR="004C5554" w:rsidRDefault="004C5554" w:rsidP="006E69E4">
      <w:pPr>
        <w:spacing w:after="0" w:line="240" w:lineRule="auto"/>
      </w:pPr>
      <w:r>
        <w:separator/>
      </w:r>
    </w:p>
  </w:endnote>
  <w:endnote w:type="continuationSeparator" w:id="0">
    <w:p w14:paraId="77FA6170" w14:textId="77777777" w:rsidR="004C5554" w:rsidRDefault="004C5554" w:rsidP="006E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05417"/>
    </w:sdtPr>
    <w:sdtEndPr>
      <w:rPr>
        <w:rFonts w:ascii="Times New Roman" w:hAnsi="Times New Roman" w:cs="Times New Roman"/>
        <w:sz w:val="28"/>
      </w:rPr>
    </w:sdtEndPr>
    <w:sdtContent>
      <w:p w14:paraId="53879626" w14:textId="0E31365E" w:rsidR="001D6271" w:rsidRPr="006E69E4" w:rsidRDefault="001D6271" w:rsidP="006E69E4">
        <w:pPr>
          <w:pStyle w:val="aa"/>
          <w:jc w:val="center"/>
          <w:rPr>
            <w:rFonts w:ascii="Times New Roman" w:hAnsi="Times New Roman" w:cs="Times New Roman"/>
            <w:sz w:val="28"/>
          </w:rPr>
        </w:pPr>
        <w:r w:rsidRPr="006E69E4">
          <w:rPr>
            <w:rFonts w:ascii="Times New Roman" w:hAnsi="Times New Roman" w:cs="Times New Roman"/>
            <w:sz w:val="28"/>
          </w:rPr>
          <w:fldChar w:fldCharType="begin"/>
        </w:r>
        <w:r w:rsidRPr="006E69E4">
          <w:rPr>
            <w:rFonts w:ascii="Times New Roman" w:hAnsi="Times New Roman" w:cs="Times New Roman"/>
            <w:sz w:val="28"/>
          </w:rPr>
          <w:instrText xml:space="preserve"> PAGE   \* MERGEFORMAT </w:instrText>
        </w:r>
        <w:r w:rsidRPr="006E69E4">
          <w:rPr>
            <w:rFonts w:ascii="Times New Roman" w:hAnsi="Times New Roman" w:cs="Times New Roman"/>
            <w:sz w:val="28"/>
          </w:rPr>
          <w:fldChar w:fldCharType="separate"/>
        </w:r>
        <w:r w:rsidR="00A365FC">
          <w:rPr>
            <w:rFonts w:ascii="Times New Roman" w:hAnsi="Times New Roman" w:cs="Times New Roman"/>
            <w:noProof/>
            <w:sz w:val="28"/>
          </w:rPr>
          <w:t>57</w:t>
        </w:r>
        <w:r w:rsidRPr="006E69E4">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44AB5" w14:textId="77777777" w:rsidR="004C5554" w:rsidRDefault="004C5554" w:rsidP="006E69E4">
      <w:pPr>
        <w:spacing w:after="0" w:line="240" w:lineRule="auto"/>
      </w:pPr>
      <w:r>
        <w:separator/>
      </w:r>
    </w:p>
  </w:footnote>
  <w:footnote w:type="continuationSeparator" w:id="0">
    <w:p w14:paraId="18EA3126" w14:textId="77777777" w:rsidR="004C5554" w:rsidRDefault="004C5554" w:rsidP="006E6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A30"/>
    <w:multiLevelType w:val="multilevel"/>
    <w:tmpl w:val="18668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56500"/>
    <w:multiLevelType w:val="multilevel"/>
    <w:tmpl w:val="1ADA7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23297"/>
    <w:multiLevelType w:val="hybridMultilevel"/>
    <w:tmpl w:val="CF9E6754"/>
    <w:lvl w:ilvl="0" w:tplc="5CB02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C0152C"/>
    <w:multiLevelType w:val="hybridMultilevel"/>
    <w:tmpl w:val="F574F0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0C556E"/>
    <w:multiLevelType w:val="multilevel"/>
    <w:tmpl w:val="2DDE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83F12"/>
    <w:multiLevelType w:val="hybridMultilevel"/>
    <w:tmpl w:val="AE52158C"/>
    <w:lvl w:ilvl="0" w:tplc="E91A397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9D21E9"/>
    <w:multiLevelType w:val="hybridMultilevel"/>
    <w:tmpl w:val="03BA42C8"/>
    <w:lvl w:ilvl="0" w:tplc="53B6E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0A5CA6"/>
    <w:multiLevelType w:val="hybridMultilevel"/>
    <w:tmpl w:val="00A07196"/>
    <w:lvl w:ilvl="0" w:tplc="E91A3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EE3A12"/>
    <w:multiLevelType w:val="hybridMultilevel"/>
    <w:tmpl w:val="2CA40F90"/>
    <w:lvl w:ilvl="0" w:tplc="E91A397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9B3A20"/>
    <w:multiLevelType w:val="hybridMultilevel"/>
    <w:tmpl w:val="39166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BFC4534"/>
    <w:multiLevelType w:val="hybridMultilevel"/>
    <w:tmpl w:val="2CD2D14E"/>
    <w:lvl w:ilvl="0" w:tplc="E91A397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534145"/>
    <w:multiLevelType w:val="hybridMultilevel"/>
    <w:tmpl w:val="E17C0380"/>
    <w:lvl w:ilvl="0" w:tplc="8004814C">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E083D50"/>
    <w:multiLevelType w:val="hybridMultilevel"/>
    <w:tmpl w:val="ED9AC3E2"/>
    <w:lvl w:ilvl="0" w:tplc="6E98251C">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6C5830"/>
    <w:multiLevelType w:val="hybridMultilevel"/>
    <w:tmpl w:val="D2DA975E"/>
    <w:lvl w:ilvl="0" w:tplc="E91A397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E8E6C95"/>
    <w:multiLevelType w:val="multilevel"/>
    <w:tmpl w:val="C4D82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563A93"/>
    <w:multiLevelType w:val="multilevel"/>
    <w:tmpl w:val="99D6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9353F1"/>
    <w:multiLevelType w:val="hybridMultilevel"/>
    <w:tmpl w:val="00E81F1C"/>
    <w:lvl w:ilvl="0" w:tplc="E91A397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7965A43"/>
    <w:multiLevelType w:val="hybridMultilevel"/>
    <w:tmpl w:val="EF5062D6"/>
    <w:lvl w:ilvl="0" w:tplc="E91A397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BD06C3"/>
    <w:multiLevelType w:val="multilevel"/>
    <w:tmpl w:val="16FA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4F0082"/>
    <w:multiLevelType w:val="hybridMultilevel"/>
    <w:tmpl w:val="5C50E418"/>
    <w:lvl w:ilvl="0" w:tplc="E91A397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B31B62"/>
    <w:multiLevelType w:val="multilevel"/>
    <w:tmpl w:val="584A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B44330"/>
    <w:multiLevelType w:val="hybridMultilevel"/>
    <w:tmpl w:val="A8FA21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0C2397F"/>
    <w:multiLevelType w:val="hybridMultilevel"/>
    <w:tmpl w:val="072ED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B42D73"/>
    <w:multiLevelType w:val="hybridMultilevel"/>
    <w:tmpl w:val="8CB6C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B4E51EC"/>
    <w:multiLevelType w:val="hybridMultilevel"/>
    <w:tmpl w:val="22EAC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B1425A"/>
    <w:multiLevelType w:val="hybridMultilevel"/>
    <w:tmpl w:val="880EE606"/>
    <w:lvl w:ilvl="0" w:tplc="E91A397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80325E"/>
    <w:multiLevelType w:val="hybridMultilevel"/>
    <w:tmpl w:val="737E12E6"/>
    <w:lvl w:ilvl="0" w:tplc="648A8124">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DAA717E"/>
    <w:multiLevelType w:val="hybridMultilevel"/>
    <w:tmpl w:val="A13E4CEA"/>
    <w:lvl w:ilvl="0" w:tplc="E91A397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3545F5"/>
    <w:multiLevelType w:val="hybridMultilevel"/>
    <w:tmpl w:val="25208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25214B"/>
    <w:multiLevelType w:val="hybridMultilevel"/>
    <w:tmpl w:val="335E2588"/>
    <w:lvl w:ilvl="0" w:tplc="AA564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3584B84"/>
    <w:multiLevelType w:val="hybridMultilevel"/>
    <w:tmpl w:val="9A3690FA"/>
    <w:lvl w:ilvl="0" w:tplc="6096C45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8C44037"/>
    <w:multiLevelType w:val="hybridMultilevel"/>
    <w:tmpl w:val="66C89FEE"/>
    <w:lvl w:ilvl="0" w:tplc="E91A397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C9E0AE5"/>
    <w:multiLevelType w:val="hybridMultilevel"/>
    <w:tmpl w:val="445C111C"/>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3" w15:restartNumberingAfterBreak="0">
    <w:nsid w:val="536A5A09"/>
    <w:multiLevelType w:val="hybridMultilevel"/>
    <w:tmpl w:val="A62A36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3DB3405"/>
    <w:multiLevelType w:val="hybridMultilevel"/>
    <w:tmpl w:val="F73C8544"/>
    <w:lvl w:ilvl="0" w:tplc="BCFEE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4452397"/>
    <w:multiLevelType w:val="hybridMultilevel"/>
    <w:tmpl w:val="3132B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CE36BD"/>
    <w:multiLevelType w:val="hybridMultilevel"/>
    <w:tmpl w:val="49B063D4"/>
    <w:lvl w:ilvl="0" w:tplc="EF94B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4BE1F59"/>
    <w:multiLevelType w:val="hybridMultilevel"/>
    <w:tmpl w:val="D24A1BE4"/>
    <w:lvl w:ilvl="0" w:tplc="E91A3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64E0DD1"/>
    <w:multiLevelType w:val="hybridMultilevel"/>
    <w:tmpl w:val="65CA7716"/>
    <w:lvl w:ilvl="0" w:tplc="648A8124">
      <w:start w:val="1"/>
      <w:numFmt w:val="decimal"/>
      <w:lvlText w:val="%1."/>
      <w:lvlJc w:val="left"/>
      <w:pPr>
        <w:ind w:left="2149" w:hanging="360"/>
      </w:pPr>
      <w:rPr>
        <w:rFonts w:hint="default"/>
        <w:b w:val="0"/>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39" w15:restartNumberingAfterBreak="0">
    <w:nsid w:val="67C07039"/>
    <w:multiLevelType w:val="hybridMultilevel"/>
    <w:tmpl w:val="126E7E9A"/>
    <w:lvl w:ilvl="0" w:tplc="E91A397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D9E1F38"/>
    <w:multiLevelType w:val="hybridMultilevel"/>
    <w:tmpl w:val="B96E2B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F500CF2"/>
    <w:multiLevelType w:val="multilevel"/>
    <w:tmpl w:val="AD62261A"/>
    <w:lvl w:ilvl="0">
      <w:start w:val="1"/>
      <w:numFmt w:val="decimal"/>
      <w:lvlText w:val="%1."/>
      <w:lvlJc w:val="left"/>
      <w:pPr>
        <w:ind w:left="1639" w:hanging="930"/>
      </w:pPr>
      <w:rPr>
        <w:rFonts w:hint="default"/>
      </w:rPr>
    </w:lvl>
    <w:lvl w:ilvl="1">
      <w:start w:val="5"/>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7B820495"/>
    <w:multiLevelType w:val="multilevel"/>
    <w:tmpl w:val="DC424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625328"/>
    <w:multiLevelType w:val="hybridMultilevel"/>
    <w:tmpl w:val="EA1A9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3"/>
  </w:num>
  <w:num w:numId="3">
    <w:abstractNumId w:val="2"/>
  </w:num>
  <w:num w:numId="4">
    <w:abstractNumId w:val="26"/>
  </w:num>
  <w:num w:numId="5">
    <w:abstractNumId w:val="38"/>
  </w:num>
  <w:num w:numId="6">
    <w:abstractNumId w:val="29"/>
  </w:num>
  <w:num w:numId="7">
    <w:abstractNumId w:val="41"/>
  </w:num>
  <w:num w:numId="8">
    <w:abstractNumId w:val="6"/>
  </w:num>
  <w:num w:numId="9">
    <w:abstractNumId w:val="30"/>
  </w:num>
  <w:num w:numId="10">
    <w:abstractNumId w:val="22"/>
  </w:num>
  <w:num w:numId="11">
    <w:abstractNumId w:val="4"/>
  </w:num>
  <w:num w:numId="12">
    <w:abstractNumId w:val="9"/>
  </w:num>
  <w:num w:numId="13">
    <w:abstractNumId w:val="0"/>
  </w:num>
  <w:num w:numId="14">
    <w:abstractNumId w:val="18"/>
  </w:num>
  <w:num w:numId="15">
    <w:abstractNumId w:val="42"/>
  </w:num>
  <w:num w:numId="16">
    <w:abstractNumId w:val="1"/>
  </w:num>
  <w:num w:numId="17">
    <w:abstractNumId w:val="15"/>
  </w:num>
  <w:num w:numId="18">
    <w:abstractNumId w:val="21"/>
  </w:num>
  <w:num w:numId="19">
    <w:abstractNumId w:val="20"/>
  </w:num>
  <w:num w:numId="20">
    <w:abstractNumId w:val="14"/>
  </w:num>
  <w:num w:numId="21">
    <w:abstractNumId w:val="35"/>
  </w:num>
  <w:num w:numId="22">
    <w:abstractNumId w:val="24"/>
  </w:num>
  <w:num w:numId="23">
    <w:abstractNumId w:val="28"/>
  </w:num>
  <w:num w:numId="24">
    <w:abstractNumId w:val="12"/>
  </w:num>
  <w:num w:numId="25">
    <w:abstractNumId w:val="32"/>
  </w:num>
  <w:num w:numId="26">
    <w:abstractNumId w:val="40"/>
  </w:num>
  <w:num w:numId="27">
    <w:abstractNumId w:val="43"/>
  </w:num>
  <w:num w:numId="28">
    <w:abstractNumId w:val="23"/>
  </w:num>
  <w:num w:numId="29">
    <w:abstractNumId w:val="3"/>
  </w:num>
  <w:num w:numId="30">
    <w:abstractNumId w:val="34"/>
  </w:num>
  <w:num w:numId="31">
    <w:abstractNumId w:val="37"/>
  </w:num>
  <w:num w:numId="32">
    <w:abstractNumId w:val="11"/>
  </w:num>
  <w:num w:numId="33">
    <w:abstractNumId w:val="7"/>
  </w:num>
  <w:num w:numId="34">
    <w:abstractNumId w:val="8"/>
  </w:num>
  <w:num w:numId="35">
    <w:abstractNumId w:val="13"/>
  </w:num>
  <w:num w:numId="36">
    <w:abstractNumId w:val="25"/>
  </w:num>
  <w:num w:numId="37">
    <w:abstractNumId w:val="27"/>
  </w:num>
  <w:num w:numId="38">
    <w:abstractNumId w:val="39"/>
  </w:num>
  <w:num w:numId="39">
    <w:abstractNumId w:val="5"/>
  </w:num>
  <w:num w:numId="40">
    <w:abstractNumId w:val="16"/>
  </w:num>
  <w:num w:numId="41">
    <w:abstractNumId w:val="31"/>
  </w:num>
  <w:num w:numId="42">
    <w:abstractNumId w:val="19"/>
  </w:num>
  <w:num w:numId="43">
    <w:abstractNumId w:val="10"/>
  </w:num>
  <w:num w:numId="44">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4B78"/>
    <w:rsid w:val="00002B18"/>
    <w:rsid w:val="00013100"/>
    <w:rsid w:val="00014434"/>
    <w:rsid w:val="0002412C"/>
    <w:rsid w:val="00026EF2"/>
    <w:rsid w:val="0002777D"/>
    <w:rsid w:val="000334A4"/>
    <w:rsid w:val="0003641A"/>
    <w:rsid w:val="000415C1"/>
    <w:rsid w:val="00042941"/>
    <w:rsid w:val="0004343E"/>
    <w:rsid w:val="00047631"/>
    <w:rsid w:val="00050A09"/>
    <w:rsid w:val="00052436"/>
    <w:rsid w:val="00065206"/>
    <w:rsid w:val="00065642"/>
    <w:rsid w:val="00072013"/>
    <w:rsid w:val="00075500"/>
    <w:rsid w:val="00076AC8"/>
    <w:rsid w:val="00076D3E"/>
    <w:rsid w:val="0008086E"/>
    <w:rsid w:val="0008159C"/>
    <w:rsid w:val="00083710"/>
    <w:rsid w:val="00083ECD"/>
    <w:rsid w:val="00086DE3"/>
    <w:rsid w:val="000936BF"/>
    <w:rsid w:val="0009372B"/>
    <w:rsid w:val="00097E38"/>
    <w:rsid w:val="000A1F00"/>
    <w:rsid w:val="000A3BFD"/>
    <w:rsid w:val="000A4E51"/>
    <w:rsid w:val="000A7398"/>
    <w:rsid w:val="000B113E"/>
    <w:rsid w:val="000B1713"/>
    <w:rsid w:val="000B6185"/>
    <w:rsid w:val="000B7311"/>
    <w:rsid w:val="000C0AC6"/>
    <w:rsid w:val="000D2B82"/>
    <w:rsid w:val="000D52C2"/>
    <w:rsid w:val="000D6087"/>
    <w:rsid w:val="000D6EDF"/>
    <w:rsid w:val="000E1147"/>
    <w:rsid w:val="000E40CB"/>
    <w:rsid w:val="000E4AB5"/>
    <w:rsid w:val="000E539D"/>
    <w:rsid w:val="000E7581"/>
    <w:rsid w:val="000E7ED3"/>
    <w:rsid w:val="000F08F5"/>
    <w:rsid w:val="000F0B66"/>
    <w:rsid w:val="000F0DB5"/>
    <w:rsid w:val="000F65B8"/>
    <w:rsid w:val="00100286"/>
    <w:rsid w:val="001009D1"/>
    <w:rsid w:val="00104122"/>
    <w:rsid w:val="001050D3"/>
    <w:rsid w:val="00107FC8"/>
    <w:rsid w:val="0011032A"/>
    <w:rsid w:val="00114297"/>
    <w:rsid w:val="0011450C"/>
    <w:rsid w:val="00117C77"/>
    <w:rsid w:val="001251DB"/>
    <w:rsid w:val="00132320"/>
    <w:rsid w:val="00132CAF"/>
    <w:rsid w:val="00133FBB"/>
    <w:rsid w:val="00134AB8"/>
    <w:rsid w:val="00141E9C"/>
    <w:rsid w:val="00142E1C"/>
    <w:rsid w:val="00144975"/>
    <w:rsid w:val="00151827"/>
    <w:rsid w:val="00155FA6"/>
    <w:rsid w:val="001620CB"/>
    <w:rsid w:val="00164FBE"/>
    <w:rsid w:val="00167043"/>
    <w:rsid w:val="001677C4"/>
    <w:rsid w:val="00174D2A"/>
    <w:rsid w:val="00175EED"/>
    <w:rsid w:val="00176B15"/>
    <w:rsid w:val="0018537A"/>
    <w:rsid w:val="001879F9"/>
    <w:rsid w:val="00193A70"/>
    <w:rsid w:val="0019669A"/>
    <w:rsid w:val="0019742B"/>
    <w:rsid w:val="001A2157"/>
    <w:rsid w:val="001A6476"/>
    <w:rsid w:val="001B0029"/>
    <w:rsid w:val="001B05A9"/>
    <w:rsid w:val="001B2EC1"/>
    <w:rsid w:val="001B3C5A"/>
    <w:rsid w:val="001B5906"/>
    <w:rsid w:val="001D021D"/>
    <w:rsid w:val="001D06FE"/>
    <w:rsid w:val="001D0E47"/>
    <w:rsid w:val="001D273F"/>
    <w:rsid w:val="001D44EA"/>
    <w:rsid w:val="001D5532"/>
    <w:rsid w:val="001D5651"/>
    <w:rsid w:val="001D5717"/>
    <w:rsid w:val="001D6271"/>
    <w:rsid w:val="001D68FC"/>
    <w:rsid w:val="001F3A1B"/>
    <w:rsid w:val="00200E70"/>
    <w:rsid w:val="00203827"/>
    <w:rsid w:val="00203F67"/>
    <w:rsid w:val="00207342"/>
    <w:rsid w:val="00213560"/>
    <w:rsid w:val="00215F1D"/>
    <w:rsid w:val="0022007D"/>
    <w:rsid w:val="00220AAC"/>
    <w:rsid w:val="00222B8C"/>
    <w:rsid w:val="00224949"/>
    <w:rsid w:val="00226F83"/>
    <w:rsid w:val="002318F3"/>
    <w:rsid w:val="00235DF9"/>
    <w:rsid w:val="00242797"/>
    <w:rsid w:val="002449AE"/>
    <w:rsid w:val="00245420"/>
    <w:rsid w:val="002470F6"/>
    <w:rsid w:val="0025166E"/>
    <w:rsid w:val="00256849"/>
    <w:rsid w:val="002600E2"/>
    <w:rsid w:val="00260A35"/>
    <w:rsid w:val="002730E8"/>
    <w:rsid w:val="00285488"/>
    <w:rsid w:val="002874CA"/>
    <w:rsid w:val="00295E15"/>
    <w:rsid w:val="002A0BD5"/>
    <w:rsid w:val="002A0C62"/>
    <w:rsid w:val="002A0D72"/>
    <w:rsid w:val="002A3186"/>
    <w:rsid w:val="002A364A"/>
    <w:rsid w:val="002A3E62"/>
    <w:rsid w:val="002A4697"/>
    <w:rsid w:val="002A5E0C"/>
    <w:rsid w:val="002A5F5F"/>
    <w:rsid w:val="002B171B"/>
    <w:rsid w:val="002B1A75"/>
    <w:rsid w:val="002B1E98"/>
    <w:rsid w:val="002B1FE5"/>
    <w:rsid w:val="002B44D7"/>
    <w:rsid w:val="002B7E02"/>
    <w:rsid w:val="002C1E7D"/>
    <w:rsid w:val="002C4190"/>
    <w:rsid w:val="002C4F06"/>
    <w:rsid w:val="002C4F0A"/>
    <w:rsid w:val="002C76C6"/>
    <w:rsid w:val="002D22C4"/>
    <w:rsid w:val="002D3429"/>
    <w:rsid w:val="002D6679"/>
    <w:rsid w:val="002D7331"/>
    <w:rsid w:val="002E064F"/>
    <w:rsid w:val="002E19B3"/>
    <w:rsid w:val="002E31D5"/>
    <w:rsid w:val="002E4AD9"/>
    <w:rsid w:val="002E4B78"/>
    <w:rsid w:val="002E64DC"/>
    <w:rsid w:val="002F1D3F"/>
    <w:rsid w:val="002F452F"/>
    <w:rsid w:val="002F4E30"/>
    <w:rsid w:val="002F5227"/>
    <w:rsid w:val="002F6160"/>
    <w:rsid w:val="002F762A"/>
    <w:rsid w:val="003003A8"/>
    <w:rsid w:val="003028F1"/>
    <w:rsid w:val="00303782"/>
    <w:rsid w:val="003039CA"/>
    <w:rsid w:val="0030462B"/>
    <w:rsid w:val="00305450"/>
    <w:rsid w:val="003058A7"/>
    <w:rsid w:val="00306946"/>
    <w:rsid w:val="00307E03"/>
    <w:rsid w:val="003109D7"/>
    <w:rsid w:val="00311CFA"/>
    <w:rsid w:val="0031354D"/>
    <w:rsid w:val="003175FA"/>
    <w:rsid w:val="00323362"/>
    <w:rsid w:val="003315E5"/>
    <w:rsid w:val="00335BBD"/>
    <w:rsid w:val="00341874"/>
    <w:rsid w:val="003431D4"/>
    <w:rsid w:val="0034688C"/>
    <w:rsid w:val="00352B9B"/>
    <w:rsid w:val="00353899"/>
    <w:rsid w:val="00357178"/>
    <w:rsid w:val="0036192B"/>
    <w:rsid w:val="003714E3"/>
    <w:rsid w:val="00372F53"/>
    <w:rsid w:val="00374BF2"/>
    <w:rsid w:val="00375511"/>
    <w:rsid w:val="003755EA"/>
    <w:rsid w:val="003826E6"/>
    <w:rsid w:val="00383833"/>
    <w:rsid w:val="00384577"/>
    <w:rsid w:val="00390B05"/>
    <w:rsid w:val="003942DD"/>
    <w:rsid w:val="003A08B9"/>
    <w:rsid w:val="003A4A9C"/>
    <w:rsid w:val="003A7006"/>
    <w:rsid w:val="003B261B"/>
    <w:rsid w:val="003B4B1B"/>
    <w:rsid w:val="003B56FA"/>
    <w:rsid w:val="003B6387"/>
    <w:rsid w:val="003B657E"/>
    <w:rsid w:val="003C1538"/>
    <w:rsid w:val="003C26AC"/>
    <w:rsid w:val="003C7751"/>
    <w:rsid w:val="003D23F3"/>
    <w:rsid w:val="003D2679"/>
    <w:rsid w:val="003E0656"/>
    <w:rsid w:val="003F782F"/>
    <w:rsid w:val="00401557"/>
    <w:rsid w:val="00402FC5"/>
    <w:rsid w:val="00405502"/>
    <w:rsid w:val="00406A22"/>
    <w:rsid w:val="00406E5C"/>
    <w:rsid w:val="00407197"/>
    <w:rsid w:val="00410591"/>
    <w:rsid w:val="004124D5"/>
    <w:rsid w:val="00414698"/>
    <w:rsid w:val="00415BE9"/>
    <w:rsid w:val="00416AE2"/>
    <w:rsid w:val="00430887"/>
    <w:rsid w:val="004318CC"/>
    <w:rsid w:val="00434BB4"/>
    <w:rsid w:val="00434C5E"/>
    <w:rsid w:val="0043598E"/>
    <w:rsid w:val="00441F73"/>
    <w:rsid w:val="00442AE1"/>
    <w:rsid w:val="004430B3"/>
    <w:rsid w:val="004460DB"/>
    <w:rsid w:val="00447B0C"/>
    <w:rsid w:val="00450227"/>
    <w:rsid w:val="00450FF2"/>
    <w:rsid w:val="00452944"/>
    <w:rsid w:val="004544E4"/>
    <w:rsid w:val="004575EF"/>
    <w:rsid w:val="0046090B"/>
    <w:rsid w:val="00460931"/>
    <w:rsid w:val="00463F35"/>
    <w:rsid w:val="004672D5"/>
    <w:rsid w:val="0047161D"/>
    <w:rsid w:val="004757C3"/>
    <w:rsid w:val="00475C21"/>
    <w:rsid w:val="004774AD"/>
    <w:rsid w:val="00484A60"/>
    <w:rsid w:val="00496607"/>
    <w:rsid w:val="00496A60"/>
    <w:rsid w:val="00497A61"/>
    <w:rsid w:val="004A03B4"/>
    <w:rsid w:val="004A11A2"/>
    <w:rsid w:val="004A1E9A"/>
    <w:rsid w:val="004A4F5C"/>
    <w:rsid w:val="004B5BA6"/>
    <w:rsid w:val="004C5554"/>
    <w:rsid w:val="004C5968"/>
    <w:rsid w:val="004C5CF1"/>
    <w:rsid w:val="004D36A3"/>
    <w:rsid w:val="004D37E0"/>
    <w:rsid w:val="004D43D7"/>
    <w:rsid w:val="004D6D3B"/>
    <w:rsid w:val="004E0544"/>
    <w:rsid w:val="004F0EBB"/>
    <w:rsid w:val="004F62F4"/>
    <w:rsid w:val="00501077"/>
    <w:rsid w:val="00507ABD"/>
    <w:rsid w:val="0051002F"/>
    <w:rsid w:val="0051036D"/>
    <w:rsid w:val="0051667B"/>
    <w:rsid w:val="00520E10"/>
    <w:rsid w:val="00521EEE"/>
    <w:rsid w:val="005277AF"/>
    <w:rsid w:val="00527C05"/>
    <w:rsid w:val="00530E57"/>
    <w:rsid w:val="005314A2"/>
    <w:rsid w:val="00535535"/>
    <w:rsid w:val="005436D0"/>
    <w:rsid w:val="00546506"/>
    <w:rsid w:val="00546A1E"/>
    <w:rsid w:val="00553116"/>
    <w:rsid w:val="0055391D"/>
    <w:rsid w:val="00561387"/>
    <w:rsid w:val="00564C38"/>
    <w:rsid w:val="00564D5F"/>
    <w:rsid w:val="00566585"/>
    <w:rsid w:val="00570B6C"/>
    <w:rsid w:val="0058116F"/>
    <w:rsid w:val="00582277"/>
    <w:rsid w:val="00583CF3"/>
    <w:rsid w:val="00585A79"/>
    <w:rsid w:val="005902AC"/>
    <w:rsid w:val="00593CA8"/>
    <w:rsid w:val="0059551A"/>
    <w:rsid w:val="005A0FF2"/>
    <w:rsid w:val="005A45D8"/>
    <w:rsid w:val="005B2507"/>
    <w:rsid w:val="005C417B"/>
    <w:rsid w:val="005C4595"/>
    <w:rsid w:val="005C5049"/>
    <w:rsid w:val="005D4CC0"/>
    <w:rsid w:val="005D52D9"/>
    <w:rsid w:val="005D7270"/>
    <w:rsid w:val="005D7E09"/>
    <w:rsid w:val="005E4F84"/>
    <w:rsid w:val="005E5CCC"/>
    <w:rsid w:val="005E7093"/>
    <w:rsid w:val="005F10FB"/>
    <w:rsid w:val="005F2A20"/>
    <w:rsid w:val="005F35FB"/>
    <w:rsid w:val="005F3B79"/>
    <w:rsid w:val="005F4891"/>
    <w:rsid w:val="00601DCA"/>
    <w:rsid w:val="00602DA7"/>
    <w:rsid w:val="00605420"/>
    <w:rsid w:val="00607B52"/>
    <w:rsid w:val="0061190B"/>
    <w:rsid w:val="00612BBA"/>
    <w:rsid w:val="006148FC"/>
    <w:rsid w:val="00615542"/>
    <w:rsid w:val="00615DA2"/>
    <w:rsid w:val="00621F8A"/>
    <w:rsid w:val="0062204D"/>
    <w:rsid w:val="006313B7"/>
    <w:rsid w:val="00633FEC"/>
    <w:rsid w:val="006375A5"/>
    <w:rsid w:val="0064125E"/>
    <w:rsid w:val="006422E3"/>
    <w:rsid w:val="00651369"/>
    <w:rsid w:val="006539B9"/>
    <w:rsid w:val="00655989"/>
    <w:rsid w:val="0065767D"/>
    <w:rsid w:val="006578CD"/>
    <w:rsid w:val="0066236F"/>
    <w:rsid w:val="006632E0"/>
    <w:rsid w:val="006663AB"/>
    <w:rsid w:val="006667CB"/>
    <w:rsid w:val="00666D96"/>
    <w:rsid w:val="00671335"/>
    <w:rsid w:val="00677A18"/>
    <w:rsid w:val="006822C0"/>
    <w:rsid w:val="006850C5"/>
    <w:rsid w:val="0069199B"/>
    <w:rsid w:val="00691EA4"/>
    <w:rsid w:val="006927BB"/>
    <w:rsid w:val="00695F3F"/>
    <w:rsid w:val="0069711B"/>
    <w:rsid w:val="006A316F"/>
    <w:rsid w:val="006A7340"/>
    <w:rsid w:val="006B3B03"/>
    <w:rsid w:val="006B4D5E"/>
    <w:rsid w:val="006B5682"/>
    <w:rsid w:val="006C162D"/>
    <w:rsid w:val="006C6F19"/>
    <w:rsid w:val="006D0B09"/>
    <w:rsid w:val="006D42E9"/>
    <w:rsid w:val="006D6331"/>
    <w:rsid w:val="006E23D2"/>
    <w:rsid w:val="006E2A4C"/>
    <w:rsid w:val="006E69E4"/>
    <w:rsid w:val="006E6D53"/>
    <w:rsid w:val="006F0B36"/>
    <w:rsid w:val="006F5E25"/>
    <w:rsid w:val="006F792E"/>
    <w:rsid w:val="0070144C"/>
    <w:rsid w:val="0070153E"/>
    <w:rsid w:val="007054FA"/>
    <w:rsid w:val="007100BC"/>
    <w:rsid w:val="007126DB"/>
    <w:rsid w:val="007133A4"/>
    <w:rsid w:val="007173ED"/>
    <w:rsid w:val="007210F9"/>
    <w:rsid w:val="00724C03"/>
    <w:rsid w:val="007262D2"/>
    <w:rsid w:val="00726D93"/>
    <w:rsid w:val="00727867"/>
    <w:rsid w:val="00732CA2"/>
    <w:rsid w:val="00737937"/>
    <w:rsid w:val="00741844"/>
    <w:rsid w:val="00742F23"/>
    <w:rsid w:val="00743EAB"/>
    <w:rsid w:val="007440C7"/>
    <w:rsid w:val="0074493A"/>
    <w:rsid w:val="00747D13"/>
    <w:rsid w:val="00747F4C"/>
    <w:rsid w:val="0075287B"/>
    <w:rsid w:val="00754C9D"/>
    <w:rsid w:val="00756A7B"/>
    <w:rsid w:val="007572F2"/>
    <w:rsid w:val="0076311F"/>
    <w:rsid w:val="00766B82"/>
    <w:rsid w:val="00766E57"/>
    <w:rsid w:val="007741B8"/>
    <w:rsid w:val="007742A7"/>
    <w:rsid w:val="00774346"/>
    <w:rsid w:val="00776884"/>
    <w:rsid w:val="007768BE"/>
    <w:rsid w:val="00776C38"/>
    <w:rsid w:val="00781E8C"/>
    <w:rsid w:val="00790425"/>
    <w:rsid w:val="007958F7"/>
    <w:rsid w:val="007A71A0"/>
    <w:rsid w:val="007B0A15"/>
    <w:rsid w:val="007B2FE7"/>
    <w:rsid w:val="007B3603"/>
    <w:rsid w:val="007B61A4"/>
    <w:rsid w:val="007C0912"/>
    <w:rsid w:val="007C149D"/>
    <w:rsid w:val="007C186E"/>
    <w:rsid w:val="007C3A48"/>
    <w:rsid w:val="007C7F65"/>
    <w:rsid w:val="007E133C"/>
    <w:rsid w:val="007E26EF"/>
    <w:rsid w:val="007E6C3F"/>
    <w:rsid w:val="007F1CAC"/>
    <w:rsid w:val="007F1CBF"/>
    <w:rsid w:val="007F3C6E"/>
    <w:rsid w:val="007F41E8"/>
    <w:rsid w:val="007F56C6"/>
    <w:rsid w:val="007F7C98"/>
    <w:rsid w:val="00800D97"/>
    <w:rsid w:val="0080245F"/>
    <w:rsid w:val="008024E4"/>
    <w:rsid w:val="00810AE3"/>
    <w:rsid w:val="00812360"/>
    <w:rsid w:val="008136C8"/>
    <w:rsid w:val="00814A3C"/>
    <w:rsid w:val="00824126"/>
    <w:rsid w:val="00825393"/>
    <w:rsid w:val="008331C0"/>
    <w:rsid w:val="0083477F"/>
    <w:rsid w:val="008353A4"/>
    <w:rsid w:val="00835FDE"/>
    <w:rsid w:val="008367C8"/>
    <w:rsid w:val="00836B51"/>
    <w:rsid w:val="00842427"/>
    <w:rsid w:val="0084249E"/>
    <w:rsid w:val="008438D2"/>
    <w:rsid w:val="008552C3"/>
    <w:rsid w:val="0086167D"/>
    <w:rsid w:val="0086549E"/>
    <w:rsid w:val="00867076"/>
    <w:rsid w:val="00870592"/>
    <w:rsid w:val="00873821"/>
    <w:rsid w:val="008771AC"/>
    <w:rsid w:val="00880F1B"/>
    <w:rsid w:val="00882D24"/>
    <w:rsid w:val="008907C0"/>
    <w:rsid w:val="008942E4"/>
    <w:rsid w:val="008962C0"/>
    <w:rsid w:val="008A1159"/>
    <w:rsid w:val="008A403A"/>
    <w:rsid w:val="008A5A60"/>
    <w:rsid w:val="008A6E08"/>
    <w:rsid w:val="008B0668"/>
    <w:rsid w:val="008B08A3"/>
    <w:rsid w:val="008B67A4"/>
    <w:rsid w:val="008C0506"/>
    <w:rsid w:val="008C1CF7"/>
    <w:rsid w:val="008C368D"/>
    <w:rsid w:val="008D03A6"/>
    <w:rsid w:val="008D267C"/>
    <w:rsid w:val="008D54FA"/>
    <w:rsid w:val="008E008A"/>
    <w:rsid w:val="008E1ED4"/>
    <w:rsid w:val="008E2E84"/>
    <w:rsid w:val="008E60FA"/>
    <w:rsid w:val="008E6BF2"/>
    <w:rsid w:val="008E7931"/>
    <w:rsid w:val="008F0B32"/>
    <w:rsid w:val="008F5774"/>
    <w:rsid w:val="008F617A"/>
    <w:rsid w:val="009016B3"/>
    <w:rsid w:val="0090170F"/>
    <w:rsid w:val="0090303B"/>
    <w:rsid w:val="00905E41"/>
    <w:rsid w:val="00911AB8"/>
    <w:rsid w:val="00912127"/>
    <w:rsid w:val="009124B4"/>
    <w:rsid w:val="00914188"/>
    <w:rsid w:val="009148CC"/>
    <w:rsid w:val="0092062D"/>
    <w:rsid w:val="00920985"/>
    <w:rsid w:val="00926604"/>
    <w:rsid w:val="0092699B"/>
    <w:rsid w:val="009322B2"/>
    <w:rsid w:val="00932C29"/>
    <w:rsid w:val="00932F22"/>
    <w:rsid w:val="00937638"/>
    <w:rsid w:val="00937BC3"/>
    <w:rsid w:val="00943359"/>
    <w:rsid w:val="009446EC"/>
    <w:rsid w:val="00946F51"/>
    <w:rsid w:val="009504BB"/>
    <w:rsid w:val="009515EE"/>
    <w:rsid w:val="00952B48"/>
    <w:rsid w:val="00955D6F"/>
    <w:rsid w:val="00963177"/>
    <w:rsid w:val="00965399"/>
    <w:rsid w:val="009653DC"/>
    <w:rsid w:val="00967B4F"/>
    <w:rsid w:val="009701C6"/>
    <w:rsid w:val="00970637"/>
    <w:rsid w:val="009731F5"/>
    <w:rsid w:val="009813E8"/>
    <w:rsid w:val="00981764"/>
    <w:rsid w:val="00985411"/>
    <w:rsid w:val="00986362"/>
    <w:rsid w:val="00986C56"/>
    <w:rsid w:val="00997D72"/>
    <w:rsid w:val="009A076B"/>
    <w:rsid w:val="009A4140"/>
    <w:rsid w:val="009A4274"/>
    <w:rsid w:val="009A5014"/>
    <w:rsid w:val="009A5379"/>
    <w:rsid w:val="009A7624"/>
    <w:rsid w:val="009B14DE"/>
    <w:rsid w:val="009B1845"/>
    <w:rsid w:val="009C1FE4"/>
    <w:rsid w:val="009C2EB8"/>
    <w:rsid w:val="009C3C64"/>
    <w:rsid w:val="009C46B8"/>
    <w:rsid w:val="009C5702"/>
    <w:rsid w:val="009D4114"/>
    <w:rsid w:val="009D5A59"/>
    <w:rsid w:val="009E07EA"/>
    <w:rsid w:val="009E56C6"/>
    <w:rsid w:val="009E620A"/>
    <w:rsid w:val="009E669B"/>
    <w:rsid w:val="009E6AD2"/>
    <w:rsid w:val="009F51A7"/>
    <w:rsid w:val="009F5DDD"/>
    <w:rsid w:val="009F5EAA"/>
    <w:rsid w:val="009F7958"/>
    <w:rsid w:val="00A00585"/>
    <w:rsid w:val="00A030FB"/>
    <w:rsid w:val="00A11B66"/>
    <w:rsid w:val="00A12259"/>
    <w:rsid w:val="00A13489"/>
    <w:rsid w:val="00A14554"/>
    <w:rsid w:val="00A148C5"/>
    <w:rsid w:val="00A17A1F"/>
    <w:rsid w:val="00A23154"/>
    <w:rsid w:val="00A26255"/>
    <w:rsid w:val="00A2679C"/>
    <w:rsid w:val="00A319AC"/>
    <w:rsid w:val="00A342E9"/>
    <w:rsid w:val="00A3574B"/>
    <w:rsid w:val="00A365FC"/>
    <w:rsid w:val="00A40A87"/>
    <w:rsid w:val="00A415A7"/>
    <w:rsid w:val="00A416F6"/>
    <w:rsid w:val="00A43A9E"/>
    <w:rsid w:val="00A61524"/>
    <w:rsid w:val="00A63C9C"/>
    <w:rsid w:val="00A64F70"/>
    <w:rsid w:val="00A65D4C"/>
    <w:rsid w:val="00A71CE6"/>
    <w:rsid w:val="00A725C2"/>
    <w:rsid w:val="00A80317"/>
    <w:rsid w:val="00A81DAC"/>
    <w:rsid w:val="00A8235C"/>
    <w:rsid w:val="00A83130"/>
    <w:rsid w:val="00A84F00"/>
    <w:rsid w:val="00A87DE5"/>
    <w:rsid w:val="00A87FA9"/>
    <w:rsid w:val="00A92291"/>
    <w:rsid w:val="00A94186"/>
    <w:rsid w:val="00A95B64"/>
    <w:rsid w:val="00AA3B35"/>
    <w:rsid w:val="00AB104E"/>
    <w:rsid w:val="00AB659D"/>
    <w:rsid w:val="00AC4B8E"/>
    <w:rsid w:val="00AC70D3"/>
    <w:rsid w:val="00AC71AC"/>
    <w:rsid w:val="00AD0AF1"/>
    <w:rsid w:val="00AD101B"/>
    <w:rsid w:val="00AD3E55"/>
    <w:rsid w:val="00AE0E34"/>
    <w:rsid w:val="00AF2AD6"/>
    <w:rsid w:val="00AF2D71"/>
    <w:rsid w:val="00AF3541"/>
    <w:rsid w:val="00AF4146"/>
    <w:rsid w:val="00AF67BC"/>
    <w:rsid w:val="00AF6F92"/>
    <w:rsid w:val="00AF78C6"/>
    <w:rsid w:val="00B00FDF"/>
    <w:rsid w:val="00B01253"/>
    <w:rsid w:val="00B020A2"/>
    <w:rsid w:val="00B03A1D"/>
    <w:rsid w:val="00B04589"/>
    <w:rsid w:val="00B05EFF"/>
    <w:rsid w:val="00B07904"/>
    <w:rsid w:val="00B102DC"/>
    <w:rsid w:val="00B143B2"/>
    <w:rsid w:val="00B16474"/>
    <w:rsid w:val="00B24BC1"/>
    <w:rsid w:val="00B25DCE"/>
    <w:rsid w:val="00B31DE8"/>
    <w:rsid w:val="00B32E27"/>
    <w:rsid w:val="00B3398C"/>
    <w:rsid w:val="00B35D29"/>
    <w:rsid w:val="00B52E7F"/>
    <w:rsid w:val="00B54543"/>
    <w:rsid w:val="00B56D27"/>
    <w:rsid w:val="00B614F8"/>
    <w:rsid w:val="00B61F0D"/>
    <w:rsid w:val="00B62EC8"/>
    <w:rsid w:val="00B62ED3"/>
    <w:rsid w:val="00B635DE"/>
    <w:rsid w:val="00B64267"/>
    <w:rsid w:val="00B70A03"/>
    <w:rsid w:val="00B725CA"/>
    <w:rsid w:val="00B81ED1"/>
    <w:rsid w:val="00B847A4"/>
    <w:rsid w:val="00B849CA"/>
    <w:rsid w:val="00B8772A"/>
    <w:rsid w:val="00B9386C"/>
    <w:rsid w:val="00BA432E"/>
    <w:rsid w:val="00BA606F"/>
    <w:rsid w:val="00BA6719"/>
    <w:rsid w:val="00BA7EFC"/>
    <w:rsid w:val="00BB16B4"/>
    <w:rsid w:val="00BB4557"/>
    <w:rsid w:val="00BB456F"/>
    <w:rsid w:val="00BB5CF4"/>
    <w:rsid w:val="00BB745B"/>
    <w:rsid w:val="00BC04F6"/>
    <w:rsid w:val="00BC0B52"/>
    <w:rsid w:val="00BC12E9"/>
    <w:rsid w:val="00BC2CEC"/>
    <w:rsid w:val="00BC5EFB"/>
    <w:rsid w:val="00BC78C0"/>
    <w:rsid w:val="00BD112E"/>
    <w:rsid w:val="00BD26FD"/>
    <w:rsid w:val="00BD3523"/>
    <w:rsid w:val="00BD4BA4"/>
    <w:rsid w:val="00BD642D"/>
    <w:rsid w:val="00BD665A"/>
    <w:rsid w:val="00BD752D"/>
    <w:rsid w:val="00BD7887"/>
    <w:rsid w:val="00BE1706"/>
    <w:rsid w:val="00BE17D8"/>
    <w:rsid w:val="00BE1CA5"/>
    <w:rsid w:val="00BE68F0"/>
    <w:rsid w:val="00BF155D"/>
    <w:rsid w:val="00C02D61"/>
    <w:rsid w:val="00C1107F"/>
    <w:rsid w:val="00C113A2"/>
    <w:rsid w:val="00C12E03"/>
    <w:rsid w:val="00C15772"/>
    <w:rsid w:val="00C22F5B"/>
    <w:rsid w:val="00C254AB"/>
    <w:rsid w:val="00C25F8F"/>
    <w:rsid w:val="00C26553"/>
    <w:rsid w:val="00C270CC"/>
    <w:rsid w:val="00C271C2"/>
    <w:rsid w:val="00C328FC"/>
    <w:rsid w:val="00C32B50"/>
    <w:rsid w:val="00C3625D"/>
    <w:rsid w:val="00C37A25"/>
    <w:rsid w:val="00C4099C"/>
    <w:rsid w:val="00C4119C"/>
    <w:rsid w:val="00C43A82"/>
    <w:rsid w:val="00C50DC5"/>
    <w:rsid w:val="00C546AF"/>
    <w:rsid w:val="00C5705B"/>
    <w:rsid w:val="00C618D2"/>
    <w:rsid w:val="00C649B8"/>
    <w:rsid w:val="00C670EF"/>
    <w:rsid w:val="00C73262"/>
    <w:rsid w:val="00C808EE"/>
    <w:rsid w:val="00C8292C"/>
    <w:rsid w:val="00C84E79"/>
    <w:rsid w:val="00C93879"/>
    <w:rsid w:val="00C95535"/>
    <w:rsid w:val="00C96BCD"/>
    <w:rsid w:val="00C974CB"/>
    <w:rsid w:val="00CA3621"/>
    <w:rsid w:val="00CA44C7"/>
    <w:rsid w:val="00CA50C0"/>
    <w:rsid w:val="00CA5DD5"/>
    <w:rsid w:val="00CA6838"/>
    <w:rsid w:val="00CB06DC"/>
    <w:rsid w:val="00CB258D"/>
    <w:rsid w:val="00CC1D7C"/>
    <w:rsid w:val="00CC472E"/>
    <w:rsid w:val="00CC633E"/>
    <w:rsid w:val="00CD282E"/>
    <w:rsid w:val="00CE05CF"/>
    <w:rsid w:val="00CE19AF"/>
    <w:rsid w:val="00CF0897"/>
    <w:rsid w:val="00CF1DC0"/>
    <w:rsid w:val="00CF21B9"/>
    <w:rsid w:val="00CF4759"/>
    <w:rsid w:val="00D00263"/>
    <w:rsid w:val="00D00815"/>
    <w:rsid w:val="00D01BC2"/>
    <w:rsid w:val="00D04FB7"/>
    <w:rsid w:val="00D06E91"/>
    <w:rsid w:val="00D15667"/>
    <w:rsid w:val="00D168B4"/>
    <w:rsid w:val="00D173DD"/>
    <w:rsid w:val="00D20D16"/>
    <w:rsid w:val="00D20EF2"/>
    <w:rsid w:val="00D21B98"/>
    <w:rsid w:val="00D23083"/>
    <w:rsid w:val="00D24097"/>
    <w:rsid w:val="00D259DF"/>
    <w:rsid w:val="00D26AE7"/>
    <w:rsid w:val="00D318CB"/>
    <w:rsid w:val="00D36026"/>
    <w:rsid w:val="00D37CAE"/>
    <w:rsid w:val="00D41B5E"/>
    <w:rsid w:val="00D44000"/>
    <w:rsid w:val="00D472BA"/>
    <w:rsid w:val="00D56662"/>
    <w:rsid w:val="00D567B9"/>
    <w:rsid w:val="00D56EC2"/>
    <w:rsid w:val="00D5713E"/>
    <w:rsid w:val="00D605B8"/>
    <w:rsid w:val="00D62A4D"/>
    <w:rsid w:val="00D63B43"/>
    <w:rsid w:val="00D6480F"/>
    <w:rsid w:val="00D67AFE"/>
    <w:rsid w:val="00D728A9"/>
    <w:rsid w:val="00D73F30"/>
    <w:rsid w:val="00D77851"/>
    <w:rsid w:val="00D814FF"/>
    <w:rsid w:val="00D8487E"/>
    <w:rsid w:val="00D876BE"/>
    <w:rsid w:val="00D90422"/>
    <w:rsid w:val="00D926FF"/>
    <w:rsid w:val="00D94571"/>
    <w:rsid w:val="00D96019"/>
    <w:rsid w:val="00DA59F7"/>
    <w:rsid w:val="00DB01FC"/>
    <w:rsid w:val="00DB7E40"/>
    <w:rsid w:val="00DC1DC7"/>
    <w:rsid w:val="00DC1EB3"/>
    <w:rsid w:val="00DC3148"/>
    <w:rsid w:val="00DD02BD"/>
    <w:rsid w:val="00DD5049"/>
    <w:rsid w:val="00DD7946"/>
    <w:rsid w:val="00DD7DE6"/>
    <w:rsid w:val="00DE0B02"/>
    <w:rsid w:val="00DE1113"/>
    <w:rsid w:val="00DE4232"/>
    <w:rsid w:val="00DE6245"/>
    <w:rsid w:val="00DE65F6"/>
    <w:rsid w:val="00DF0655"/>
    <w:rsid w:val="00DF3ED8"/>
    <w:rsid w:val="00DF4B54"/>
    <w:rsid w:val="00DF4F3D"/>
    <w:rsid w:val="00E14803"/>
    <w:rsid w:val="00E21843"/>
    <w:rsid w:val="00E242DC"/>
    <w:rsid w:val="00E259A6"/>
    <w:rsid w:val="00E27368"/>
    <w:rsid w:val="00E30552"/>
    <w:rsid w:val="00E35D39"/>
    <w:rsid w:val="00E419FC"/>
    <w:rsid w:val="00E421E9"/>
    <w:rsid w:val="00E42726"/>
    <w:rsid w:val="00E42F05"/>
    <w:rsid w:val="00E50B9F"/>
    <w:rsid w:val="00E50BB0"/>
    <w:rsid w:val="00E53857"/>
    <w:rsid w:val="00E53FA3"/>
    <w:rsid w:val="00E551F2"/>
    <w:rsid w:val="00E572EB"/>
    <w:rsid w:val="00E60C02"/>
    <w:rsid w:val="00E60E67"/>
    <w:rsid w:val="00E61362"/>
    <w:rsid w:val="00E652AB"/>
    <w:rsid w:val="00E66BED"/>
    <w:rsid w:val="00E66C70"/>
    <w:rsid w:val="00E7006D"/>
    <w:rsid w:val="00E70577"/>
    <w:rsid w:val="00E73169"/>
    <w:rsid w:val="00E81ED5"/>
    <w:rsid w:val="00E85552"/>
    <w:rsid w:val="00E9284B"/>
    <w:rsid w:val="00EA035A"/>
    <w:rsid w:val="00EA3B3D"/>
    <w:rsid w:val="00EA6BBA"/>
    <w:rsid w:val="00EB0264"/>
    <w:rsid w:val="00EB1C80"/>
    <w:rsid w:val="00EB6D1E"/>
    <w:rsid w:val="00EB784E"/>
    <w:rsid w:val="00EB7E50"/>
    <w:rsid w:val="00EC3BB0"/>
    <w:rsid w:val="00EC69E9"/>
    <w:rsid w:val="00ED0442"/>
    <w:rsid w:val="00ED20FB"/>
    <w:rsid w:val="00ED266D"/>
    <w:rsid w:val="00ED4D66"/>
    <w:rsid w:val="00ED66D3"/>
    <w:rsid w:val="00EE02C6"/>
    <w:rsid w:val="00EE434A"/>
    <w:rsid w:val="00EE4E30"/>
    <w:rsid w:val="00EF513D"/>
    <w:rsid w:val="00EF698B"/>
    <w:rsid w:val="00F00828"/>
    <w:rsid w:val="00F009D2"/>
    <w:rsid w:val="00F1128F"/>
    <w:rsid w:val="00F117B5"/>
    <w:rsid w:val="00F13329"/>
    <w:rsid w:val="00F15FF8"/>
    <w:rsid w:val="00F175C1"/>
    <w:rsid w:val="00F20BB9"/>
    <w:rsid w:val="00F21565"/>
    <w:rsid w:val="00F2454E"/>
    <w:rsid w:val="00F27887"/>
    <w:rsid w:val="00F27E5C"/>
    <w:rsid w:val="00F342F7"/>
    <w:rsid w:val="00F349AB"/>
    <w:rsid w:val="00F355FD"/>
    <w:rsid w:val="00F42939"/>
    <w:rsid w:val="00F46F19"/>
    <w:rsid w:val="00F56EEB"/>
    <w:rsid w:val="00F61157"/>
    <w:rsid w:val="00F64726"/>
    <w:rsid w:val="00F64A35"/>
    <w:rsid w:val="00F67F2A"/>
    <w:rsid w:val="00F7017D"/>
    <w:rsid w:val="00F71912"/>
    <w:rsid w:val="00F810D0"/>
    <w:rsid w:val="00F81EA2"/>
    <w:rsid w:val="00F835FE"/>
    <w:rsid w:val="00F83AC0"/>
    <w:rsid w:val="00F84AC9"/>
    <w:rsid w:val="00F85905"/>
    <w:rsid w:val="00F86838"/>
    <w:rsid w:val="00F86C4D"/>
    <w:rsid w:val="00F90152"/>
    <w:rsid w:val="00F912CF"/>
    <w:rsid w:val="00F9221C"/>
    <w:rsid w:val="00F94853"/>
    <w:rsid w:val="00F96EA7"/>
    <w:rsid w:val="00FA0124"/>
    <w:rsid w:val="00FA7AF2"/>
    <w:rsid w:val="00FB5EB6"/>
    <w:rsid w:val="00FB77FD"/>
    <w:rsid w:val="00FC1BB5"/>
    <w:rsid w:val="00FC74C8"/>
    <w:rsid w:val="00FD0916"/>
    <w:rsid w:val="00FD19A8"/>
    <w:rsid w:val="00FD4890"/>
    <w:rsid w:val="00FD5111"/>
    <w:rsid w:val="00FD5CF3"/>
    <w:rsid w:val="00FE068B"/>
    <w:rsid w:val="00FE33F6"/>
    <w:rsid w:val="00FE4BC2"/>
    <w:rsid w:val="00FE54D0"/>
    <w:rsid w:val="00FE5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0584"/>
  <w15:docId w15:val="{81FEED02-6FEE-454D-822C-77275A43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B78"/>
    <w:pPr>
      <w:spacing w:after="200" w:line="276" w:lineRule="auto"/>
    </w:pPr>
    <w:rPr>
      <w:rFonts w:eastAsiaTheme="minorEastAsia"/>
      <w:lang w:eastAsia="ru-RU"/>
    </w:rPr>
  </w:style>
  <w:style w:type="paragraph" w:styleId="4">
    <w:name w:val="heading 4"/>
    <w:basedOn w:val="a"/>
    <w:next w:val="a"/>
    <w:link w:val="40"/>
    <w:uiPriority w:val="9"/>
    <w:semiHidden/>
    <w:unhideWhenUsed/>
    <w:qFormat/>
    <w:rsid w:val="00E7057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B0668"/>
    <w:pPr>
      <w:ind w:left="720"/>
      <w:contextualSpacing/>
    </w:pPr>
  </w:style>
  <w:style w:type="character" w:customStyle="1" w:styleId="apple-converted-space">
    <w:name w:val="apple-converted-space"/>
    <w:basedOn w:val="a0"/>
    <w:rsid w:val="008B0668"/>
    <w:rPr>
      <w:rFonts w:cs="Times New Roman"/>
    </w:rPr>
  </w:style>
  <w:style w:type="paragraph" w:customStyle="1" w:styleId="Default">
    <w:name w:val="Default"/>
    <w:rsid w:val="00A262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E70577"/>
    <w:rPr>
      <w:rFonts w:asciiTheme="majorHAnsi" w:eastAsiaTheme="majorEastAsia" w:hAnsiTheme="majorHAnsi" w:cstheme="majorBidi"/>
      <w:b/>
      <w:bCs/>
      <w:i/>
      <w:iCs/>
      <w:color w:val="5B9BD5" w:themeColor="accent1"/>
      <w:lang w:eastAsia="ru-RU"/>
    </w:rPr>
  </w:style>
  <w:style w:type="paragraph" w:customStyle="1" w:styleId="1">
    <w:name w:val="Стиль1"/>
    <w:basedOn w:val="a"/>
    <w:link w:val="10"/>
    <w:qFormat/>
    <w:rsid w:val="00E70577"/>
    <w:pPr>
      <w:ind w:firstLine="709"/>
      <w:contextualSpacing/>
    </w:pPr>
    <w:rPr>
      <w:rFonts w:cs="Times New Roman"/>
      <w:b/>
    </w:rPr>
  </w:style>
  <w:style w:type="character" w:customStyle="1" w:styleId="10">
    <w:name w:val="Стиль1 Знак"/>
    <w:basedOn w:val="a0"/>
    <w:link w:val="1"/>
    <w:rsid w:val="00E70577"/>
    <w:rPr>
      <w:rFonts w:eastAsiaTheme="minorEastAsia" w:cs="Times New Roman"/>
      <w:b/>
      <w:lang w:eastAsia="ru-RU"/>
    </w:rPr>
  </w:style>
  <w:style w:type="paragraph" w:customStyle="1" w:styleId="2">
    <w:name w:val="Стиль2"/>
    <w:basedOn w:val="1"/>
    <w:link w:val="20"/>
    <w:qFormat/>
    <w:rsid w:val="00E70577"/>
    <w:pPr>
      <w:contextualSpacing w:val="0"/>
    </w:pPr>
    <w:rPr>
      <w:rFonts w:eastAsia="Calibri"/>
      <w:b w:val="0"/>
      <w:szCs w:val="20"/>
      <w:lang w:val="en-US" w:eastAsia="en-US"/>
    </w:rPr>
  </w:style>
  <w:style w:type="character" w:customStyle="1" w:styleId="20">
    <w:name w:val="Стиль2 Знак"/>
    <w:basedOn w:val="10"/>
    <w:link w:val="2"/>
    <w:rsid w:val="00E70577"/>
    <w:rPr>
      <w:rFonts w:eastAsia="Calibri" w:cs="Times New Roman"/>
      <w:b/>
      <w:szCs w:val="20"/>
      <w:lang w:val="en-US" w:eastAsia="ru-RU"/>
    </w:rPr>
  </w:style>
  <w:style w:type="paragraph" w:styleId="a4">
    <w:name w:val="Body Text"/>
    <w:basedOn w:val="a"/>
    <w:link w:val="a5"/>
    <w:unhideWhenUsed/>
    <w:rsid w:val="00E70577"/>
    <w:pPr>
      <w:spacing w:after="0" w:line="240" w:lineRule="auto"/>
    </w:pPr>
    <w:rPr>
      <w:rFonts w:ascii="Arial" w:eastAsia="Times New Roman" w:hAnsi="Arial" w:cs="Arial"/>
      <w:color w:val="000000"/>
      <w:sz w:val="96"/>
      <w:szCs w:val="24"/>
    </w:rPr>
  </w:style>
  <w:style w:type="character" w:customStyle="1" w:styleId="a5">
    <w:name w:val="Основной текст Знак"/>
    <w:basedOn w:val="a0"/>
    <w:link w:val="a4"/>
    <w:rsid w:val="00E70577"/>
    <w:rPr>
      <w:rFonts w:ascii="Arial" w:eastAsia="Times New Roman" w:hAnsi="Arial" w:cs="Arial"/>
      <w:color w:val="000000"/>
      <w:sz w:val="96"/>
      <w:szCs w:val="24"/>
      <w:lang w:eastAsia="ru-RU"/>
    </w:rPr>
  </w:style>
  <w:style w:type="paragraph" w:styleId="a6">
    <w:name w:val="Normal (Web)"/>
    <w:aliases w:val="Обычный (Web)"/>
    <w:basedOn w:val="a"/>
    <w:uiPriority w:val="99"/>
    <w:unhideWhenUsed/>
    <w:rsid w:val="00E7057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rsid w:val="00E70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E69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E69E4"/>
    <w:rPr>
      <w:rFonts w:eastAsiaTheme="minorEastAsia"/>
      <w:lang w:eastAsia="ru-RU"/>
    </w:rPr>
  </w:style>
  <w:style w:type="paragraph" w:styleId="aa">
    <w:name w:val="footer"/>
    <w:basedOn w:val="a"/>
    <w:link w:val="ab"/>
    <w:uiPriority w:val="99"/>
    <w:unhideWhenUsed/>
    <w:rsid w:val="006E69E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69E4"/>
    <w:rPr>
      <w:rFonts w:eastAsiaTheme="minorEastAsia"/>
      <w:lang w:eastAsia="ru-RU"/>
    </w:rPr>
  </w:style>
  <w:style w:type="paragraph" w:customStyle="1" w:styleId="style7">
    <w:name w:val="style7"/>
    <w:basedOn w:val="a"/>
    <w:rsid w:val="0061190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61190B"/>
    <w:rPr>
      <w:b/>
      <w:bCs/>
    </w:rPr>
  </w:style>
  <w:style w:type="character" w:styleId="ad">
    <w:name w:val="Emphasis"/>
    <w:basedOn w:val="a0"/>
    <w:uiPriority w:val="20"/>
    <w:qFormat/>
    <w:rsid w:val="0061190B"/>
    <w:rPr>
      <w:i/>
      <w:iCs/>
    </w:rPr>
  </w:style>
  <w:style w:type="paragraph" w:styleId="ae">
    <w:name w:val="Balloon Text"/>
    <w:basedOn w:val="a"/>
    <w:link w:val="af"/>
    <w:uiPriority w:val="99"/>
    <w:semiHidden/>
    <w:unhideWhenUsed/>
    <w:rsid w:val="00AF41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4146"/>
    <w:rPr>
      <w:rFonts w:ascii="Tahoma" w:eastAsiaTheme="minorEastAsia" w:hAnsi="Tahoma" w:cs="Tahoma"/>
      <w:sz w:val="16"/>
      <w:szCs w:val="16"/>
      <w:lang w:eastAsia="ru-RU"/>
    </w:rPr>
  </w:style>
  <w:style w:type="paragraph" w:customStyle="1" w:styleId="af0">
    <w:name w:val="正文"/>
    <w:rsid w:val="007100BC"/>
    <w:pPr>
      <w:spacing w:after="0" w:line="240" w:lineRule="auto"/>
    </w:pPr>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18885">
      <w:bodyDiv w:val="1"/>
      <w:marLeft w:val="0"/>
      <w:marRight w:val="0"/>
      <w:marTop w:val="0"/>
      <w:marBottom w:val="0"/>
      <w:divBdr>
        <w:top w:val="none" w:sz="0" w:space="0" w:color="auto"/>
        <w:left w:val="none" w:sz="0" w:space="0" w:color="auto"/>
        <w:bottom w:val="none" w:sz="0" w:space="0" w:color="auto"/>
        <w:right w:val="none" w:sz="0" w:space="0" w:color="auto"/>
      </w:divBdr>
    </w:div>
    <w:div w:id="709304614">
      <w:bodyDiv w:val="1"/>
      <w:marLeft w:val="0"/>
      <w:marRight w:val="0"/>
      <w:marTop w:val="0"/>
      <w:marBottom w:val="0"/>
      <w:divBdr>
        <w:top w:val="none" w:sz="0" w:space="0" w:color="auto"/>
        <w:left w:val="none" w:sz="0" w:space="0" w:color="auto"/>
        <w:bottom w:val="none" w:sz="0" w:space="0" w:color="auto"/>
        <w:right w:val="none" w:sz="0" w:space="0" w:color="auto"/>
      </w:divBdr>
    </w:div>
    <w:div w:id="1207831549">
      <w:bodyDiv w:val="1"/>
      <w:marLeft w:val="0"/>
      <w:marRight w:val="0"/>
      <w:marTop w:val="0"/>
      <w:marBottom w:val="0"/>
      <w:divBdr>
        <w:top w:val="none" w:sz="0" w:space="0" w:color="auto"/>
        <w:left w:val="none" w:sz="0" w:space="0" w:color="auto"/>
        <w:bottom w:val="none" w:sz="0" w:space="0" w:color="auto"/>
        <w:right w:val="none" w:sz="0" w:space="0" w:color="auto"/>
      </w:divBdr>
      <w:divsChild>
        <w:div w:id="36977831">
          <w:marLeft w:val="0"/>
          <w:marRight w:val="0"/>
          <w:marTop w:val="0"/>
          <w:marBottom w:val="0"/>
          <w:divBdr>
            <w:top w:val="none" w:sz="0" w:space="0" w:color="auto"/>
            <w:left w:val="none" w:sz="0" w:space="0" w:color="auto"/>
            <w:bottom w:val="none" w:sz="0" w:space="0" w:color="auto"/>
            <w:right w:val="none" w:sz="0" w:space="0" w:color="auto"/>
          </w:divBdr>
        </w:div>
        <w:div w:id="477456520">
          <w:marLeft w:val="0"/>
          <w:marRight w:val="0"/>
          <w:marTop w:val="0"/>
          <w:marBottom w:val="0"/>
          <w:divBdr>
            <w:top w:val="none" w:sz="0" w:space="0" w:color="auto"/>
            <w:left w:val="none" w:sz="0" w:space="0" w:color="auto"/>
            <w:bottom w:val="none" w:sz="0" w:space="0" w:color="auto"/>
            <w:right w:val="none" w:sz="0" w:space="0" w:color="auto"/>
          </w:divBdr>
        </w:div>
        <w:div w:id="1529876598">
          <w:marLeft w:val="0"/>
          <w:marRight w:val="0"/>
          <w:marTop w:val="0"/>
          <w:marBottom w:val="0"/>
          <w:divBdr>
            <w:top w:val="none" w:sz="0" w:space="0" w:color="auto"/>
            <w:left w:val="none" w:sz="0" w:space="0" w:color="auto"/>
            <w:bottom w:val="none" w:sz="0" w:space="0" w:color="auto"/>
            <w:right w:val="none" w:sz="0" w:space="0" w:color="auto"/>
          </w:divBdr>
        </w:div>
      </w:divsChild>
    </w:div>
    <w:div w:id="1612009578">
      <w:bodyDiv w:val="1"/>
      <w:marLeft w:val="0"/>
      <w:marRight w:val="0"/>
      <w:marTop w:val="0"/>
      <w:marBottom w:val="0"/>
      <w:divBdr>
        <w:top w:val="none" w:sz="0" w:space="0" w:color="auto"/>
        <w:left w:val="none" w:sz="0" w:space="0" w:color="auto"/>
        <w:bottom w:val="none" w:sz="0" w:space="0" w:color="auto"/>
        <w:right w:val="none" w:sz="0" w:space="0" w:color="auto"/>
      </w:divBdr>
    </w:div>
    <w:div w:id="1670408557">
      <w:bodyDiv w:val="1"/>
      <w:marLeft w:val="0"/>
      <w:marRight w:val="0"/>
      <w:marTop w:val="0"/>
      <w:marBottom w:val="0"/>
      <w:divBdr>
        <w:top w:val="none" w:sz="0" w:space="0" w:color="auto"/>
        <w:left w:val="none" w:sz="0" w:space="0" w:color="auto"/>
        <w:bottom w:val="none" w:sz="0" w:space="0" w:color="auto"/>
        <w:right w:val="none" w:sz="0" w:space="0" w:color="auto"/>
      </w:divBdr>
    </w:div>
    <w:div w:id="17458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ED0F0-23FD-4952-9F55-CA0CECE0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3404</TotalTime>
  <Pages>1</Pages>
  <Words>15605</Words>
  <Characters>88953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2018-10-12T16:13:00Z</dcterms:created>
  <dcterms:modified xsi:type="dcterms:W3CDTF">2023-10-24T07:58:00Z</dcterms:modified>
</cp:coreProperties>
</file>